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D93CE" w14:textId="0E1631FC" w:rsidR="00C5551A" w:rsidRPr="004B286F" w:rsidRDefault="004B286F" w:rsidP="00C5551A">
      <w:pPr>
        <w:pStyle w:val="a6"/>
        <w:spacing w:after="0" w:line="240" w:lineRule="auto"/>
        <w:ind w:left="0"/>
        <w:rPr>
          <w:rFonts w:ascii="Times New Roman" w:hAnsi="Times New Roman"/>
          <w:b/>
          <w:color w:val="000000" w:themeColor="text1"/>
          <w:sz w:val="24"/>
          <w:szCs w:val="24"/>
        </w:rPr>
      </w:pPr>
      <w:r w:rsidRPr="004B286F">
        <w:rPr>
          <w:rFonts w:ascii="Times New Roman" w:eastAsiaTheme="minorHAnsi" w:hAnsi="Times New Roman"/>
          <w:b/>
          <w:noProof/>
          <w:color w:val="000000" w:themeColor="text1"/>
          <w:sz w:val="28"/>
          <w:szCs w:val="24"/>
          <w:lang w:eastAsia="ru-RU"/>
        </w:rPr>
        <w:drawing>
          <wp:inline distT="0" distB="0" distL="0" distR="0" wp14:anchorId="45597979" wp14:editId="5EE9FE0F">
            <wp:extent cx="6229705" cy="8831178"/>
            <wp:effectExtent l="0" t="0" r="0" b="8255"/>
            <wp:docPr id="1" name="Рисунок 1" descr="C:\Users\ACER\Downloads\IMG_0004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0004_page-0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31179" cy="8833268"/>
                    </a:xfrm>
                    <a:prstGeom prst="rect">
                      <a:avLst/>
                    </a:prstGeom>
                    <a:noFill/>
                    <a:ln>
                      <a:noFill/>
                    </a:ln>
                  </pic:spPr>
                </pic:pic>
              </a:graphicData>
            </a:graphic>
          </wp:inline>
        </w:drawing>
      </w:r>
    </w:p>
    <w:tbl>
      <w:tblPr>
        <w:tblW w:w="0" w:type="auto"/>
        <w:tblLook w:val="04A0" w:firstRow="1" w:lastRow="0" w:firstColumn="1" w:lastColumn="0" w:noHBand="0" w:noVBand="1"/>
      </w:tblPr>
      <w:tblGrid>
        <w:gridCol w:w="8050"/>
        <w:gridCol w:w="1587"/>
      </w:tblGrid>
      <w:tr w:rsidR="004B286F" w:rsidRPr="004B286F" w14:paraId="405840A5" w14:textId="77777777" w:rsidTr="00C5551A">
        <w:tc>
          <w:tcPr>
            <w:tcW w:w="7933" w:type="dxa"/>
          </w:tcPr>
          <w:p w14:paraId="00FC1CFB" w14:textId="31D57766" w:rsidR="00C5551A" w:rsidRPr="004B286F" w:rsidRDefault="004B286F" w:rsidP="004B286F">
            <w:pPr>
              <w:pStyle w:val="a6"/>
              <w:tabs>
                <w:tab w:val="center" w:pos="3917"/>
                <w:tab w:val="right" w:pos="7834"/>
              </w:tabs>
              <w:spacing w:line="480" w:lineRule="auto"/>
              <w:ind w:left="0"/>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ab/>
            </w:r>
            <w:r w:rsidR="00C5551A" w:rsidRPr="004B286F">
              <w:rPr>
                <w:rFonts w:ascii="Times New Roman" w:hAnsi="Times New Roman"/>
                <w:b/>
                <w:color w:val="000000" w:themeColor="text1"/>
                <w:sz w:val="24"/>
                <w:szCs w:val="24"/>
              </w:rPr>
              <w:t>Содержание</w:t>
            </w:r>
            <w:r>
              <w:rPr>
                <w:rFonts w:ascii="Times New Roman" w:hAnsi="Times New Roman"/>
                <w:b/>
                <w:color w:val="000000" w:themeColor="text1"/>
                <w:sz w:val="24"/>
                <w:szCs w:val="24"/>
              </w:rPr>
              <w:tab/>
            </w:r>
          </w:p>
        </w:tc>
        <w:tc>
          <w:tcPr>
            <w:tcW w:w="1694" w:type="dxa"/>
          </w:tcPr>
          <w:p w14:paraId="62F0862C" w14:textId="77777777" w:rsidR="00C5551A" w:rsidRPr="004B286F" w:rsidRDefault="00C5551A" w:rsidP="00C5551A">
            <w:pPr>
              <w:pStyle w:val="a6"/>
              <w:spacing w:line="480" w:lineRule="auto"/>
              <w:ind w:left="0"/>
              <w:rPr>
                <w:rFonts w:ascii="Times New Roman" w:hAnsi="Times New Roman"/>
                <w:color w:val="000000" w:themeColor="text1"/>
                <w:sz w:val="24"/>
                <w:szCs w:val="24"/>
              </w:rPr>
            </w:pPr>
          </w:p>
        </w:tc>
      </w:tr>
      <w:tr w:rsidR="004B286F" w:rsidRPr="004B286F" w14:paraId="1C5234CF" w14:textId="77777777" w:rsidTr="00C5551A">
        <w:tc>
          <w:tcPr>
            <w:tcW w:w="7933" w:type="dxa"/>
          </w:tcPr>
          <w:p w14:paraId="14B4C625"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Введение</w:t>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r>
            <w:r w:rsidRPr="004B286F">
              <w:rPr>
                <w:rFonts w:ascii="Times New Roman" w:hAnsi="Times New Roman"/>
                <w:noProof/>
                <w:color w:val="000000" w:themeColor="text1"/>
                <w:sz w:val="24"/>
                <w:szCs w:val="24"/>
              </w:rPr>
              <w:softHyphen/>
              <w:t xml:space="preserve">…………….…………….…………….……………….………………..  </w:t>
            </w:r>
          </w:p>
        </w:tc>
        <w:tc>
          <w:tcPr>
            <w:tcW w:w="1694" w:type="dxa"/>
          </w:tcPr>
          <w:p w14:paraId="762248DD" w14:textId="77777777" w:rsidR="00C5551A" w:rsidRPr="004B286F" w:rsidRDefault="00C5551A" w:rsidP="00C5551A">
            <w:pPr>
              <w:pStyle w:val="a6"/>
              <w:spacing w:line="480" w:lineRule="auto"/>
              <w:ind w:left="0"/>
              <w:jc w:val="right"/>
              <w:rPr>
                <w:rFonts w:ascii="Times New Roman" w:hAnsi="Times New Roman"/>
                <w:color w:val="000000" w:themeColor="text1"/>
                <w:sz w:val="24"/>
                <w:szCs w:val="24"/>
              </w:rPr>
            </w:pPr>
            <w:r w:rsidRPr="004B286F">
              <w:rPr>
                <w:rFonts w:ascii="Times New Roman" w:hAnsi="Times New Roman"/>
                <w:noProof/>
                <w:color w:val="000000" w:themeColor="text1"/>
                <w:sz w:val="24"/>
                <w:szCs w:val="24"/>
              </w:rPr>
              <w:t>4 -10стр</w:t>
            </w:r>
          </w:p>
        </w:tc>
      </w:tr>
      <w:tr w:rsidR="004B286F" w:rsidRPr="004B286F" w14:paraId="03CDBE15" w14:textId="77777777" w:rsidTr="00C5551A">
        <w:tc>
          <w:tcPr>
            <w:tcW w:w="7933" w:type="dxa"/>
          </w:tcPr>
          <w:p w14:paraId="18C099AE"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Стандарт  1. Политика в области обеспечения качества…………………....…</w:t>
            </w:r>
          </w:p>
        </w:tc>
        <w:tc>
          <w:tcPr>
            <w:tcW w:w="1694" w:type="dxa"/>
          </w:tcPr>
          <w:p w14:paraId="2FD46FB2" w14:textId="77777777" w:rsidR="00C5551A" w:rsidRPr="004B286F" w:rsidRDefault="00C5551A" w:rsidP="00C5551A">
            <w:pPr>
              <w:pStyle w:val="a6"/>
              <w:spacing w:line="480" w:lineRule="auto"/>
              <w:ind w:left="0"/>
              <w:jc w:val="right"/>
              <w:rPr>
                <w:rFonts w:ascii="Times New Roman" w:hAnsi="Times New Roman"/>
                <w:color w:val="000000" w:themeColor="text1"/>
                <w:sz w:val="24"/>
                <w:szCs w:val="24"/>
              </w:rPr>
            </w:pPr>
            <w:r w:rsidRPr="004B286F">
              <w:rPr>
                <w:rFonts w:ascii="Times New Roman" w:hAnsi="Times New Roman"/>
                <w:noProof/>
                <w:color w:val="000000" w:themeColor="text1"/>
                <w:sz w:val="24"/>
                <w:szCs w:val="24"/>
              </w:rPr>
              <w:t>11-20 стр.</w:t>
            </w:r>
          </w:p>
        </w:tc>
      </w:tr>
      <w:tr w:rsidR="004B286F" w:rsidRPr="004B286F" w14:paraId="1C91DF1D" w14:textId="77777777" w:rsidTr="00C5551A">
        <w:tc>
          <w:tcPr>
            <w:tcW w:w="7933" w:type="dxa"/>
          </w:tcPr>
          <w:p w14:paraId="0701EADF"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2.  Разработка образовательных профессиональных программ и порядок их утверждения………………………………………………………....                             </w:t>
            </w:r>
          </w:p>
        </w:tc>
        <w:tc>
          <w:tcPr>
            <w:tcW w:w="1694" w:type="dxa"/>
          </w:tcPr>
          <w:p w14:paraId="6F9C2C2C" w14:textId="77777777" w:rsidR="00C5551A" w:rsidRPr="004B286F" w:rsidRDefault="00C5551A" w:rsidP="00C5551A">
            <w:pPr>
              <w:pStyle w:val="a6"/>
              <w:spacing w:line="480" w:lineRule="auto"/>
              <w:ind w:left="0"/>
              <w:jc w:val="right"/>
              <w:rPr>
                <w:rFonts w:ascii="Times New Roman" w:hAnsi="Times New Roman"/>
                <w:noProof/>
                <w:color w:val="000000" w:themeColor="text1"/>
                <w:sz w:val="24"/>
                <w:szCs w:val="24"/>
              </w:rPr>
            </w:pPr>
          </w:p>
          <w:p w14:paraId="555798E8" w14:textId="01C8C4B5" w:rsidR="00C5551A" w:rsidRPr="004B286F" w:rsidRDefault="008F1999" w:rsidP="00C5551A">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21-39</w:t>
            </w:r>
            <w:r w:rsidR="00C5551A" w:rsidRPr="004B286F">
              <w:rPr>
                <w:rFonts w:ascii="Times New Roman" w:hAnsi="Times New Roman"/>
                <w:noProof/>
                <w:color w:val="000000" w:themeColor="text1"/>
                <w:sz w:val="24"/>
                <w:szCs w:val="24"/>
              </w:rPr>
              <w:t xml:space="preserve"> стр.</w:t>
            </w:r>
          </w:p>
        </w:tc>
      </w:tr>
      <w:tr w:rsidR="004B286F" w:rsidRPr="004B286F" w14:paraId="774F8B48" w14:textId="77777777" w:rsidTr="00C5551A">
        <w:tc>
          <w:tcPr>
            <w:tcW w:w="7933" w:type="dxa"/>
          </w:tcPr>
          <w:p w14:paraId="2329256B"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3. Мониторинг реализации образовательных  программ и периодическая их оценка……………………………………………………..…                                       </w:t>
            </w:r>
          </w:p>
        </w:tc>
        <w:tc>
          <w:tcPr>
            <w:tcW w:w="1694" w:type="dxa"/>
          </w:tcPr>
          <w:p w14:paraId="7C8D3117" w14:textId="77777777" w:rsidR="00C5551A" w:rsidRPr="004B286F" w:rsidRDefault="00C5551A" w:rsidP="00C5551A">
            <w:pPr>
              <w:pStyle w:val="a6"/>
              <w:spacing w:line="480" w:lineRule="auto"/>
              <w:ind w:left="0"/>
              <w:jc w:val="right"/>
              <w:rPr>
                <w:rFonts w:ascii="Times New Roman" w:hAnsi="Times New Roman"/>
                <w:noProof/>
                <w:color w:val="000000" w:themeColor="text1"/>
                <w:sz w:val="24"/>
                <w:szCs w:val="24"/>
              </w:rPr>
            </w:pPr>
          </w:p>
          <w:p w14:paraId="4FA13A89" w14:textId="0AA0AF3E" w:rsidR="00C5551A" w:rsidRPr="004B286F" w:rsidRDefault="008F1999" w:rsidP="00C5551A">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40-48</w:t>
            </w:r>
            <w:r w:rsidR="00C5551A" w:rsidRPr="004B286F">
              <w:rPr>
                <w:rFonts w:ascii="Times New Roman" w:hAnsi="Times New Roman"/>
                <w:noProof/>
                <w:color w:val="000000" w:themeColor="text1"/>
                <w:sz w:val="24"/>
                <w:szCs w:val="24"/>
              </w:rPr>
              <w:t xml:space="preserve"> стр.</w:t>
            </w:r>
          </w:p>
        </w:tc>
      </w:tr>
      <w:tr w:rsidR="004B286F" w:rsidRPr="004B286F" w14:paraId="6C4C2170" w14:textId="77777777" w:rsidTr="00C5551A">
        <w:tc>
          <w:tcPr>
            <w:tcW w:w="7933" w:type="dxa"/>
          </w:tcPr>
          <w:p w14:paraId="419F507A"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4. Студентоцентрированное обучение, преподавание и оценка успеваемости……………………………………………………………………..      </w:t>
            </w:r>
          </w:p>
        </w:tc>
        <w:tc>
          <w:tcPr>
            <w:tcW w:w="1694" w:type="dxa"/>
          </w:tcPr>
          <w:p w14:paraId="17DF33F6" w14:textId="77777777" w:rsidR="00C5551A" w:rsidRPr="004B286F" w:rsidRDefault="00C5551A" w:rsidP="00C5551A">
            <w:pPr>
              <w:pStyle w:val="a6"/>
              <w:spacing w:line="480" w:lineRule="auto"/>
              <w:ind w:left="0"/>
              <w:jc w:val="right"/>
              <w:rPr>
                <w:rFonts w:ascii="Times New Roman" w:hAnsi="Times New Roman"/>
                <w:noProof/>
                <w:color w:val="000000" w:themeColor="text1"/>
                <w:sz w:val="24"/>
                <w:szCs w:val="24"/>
              </w:rPr>
            </w:pPr>
          </w:p>
          <w:p w14:paraId="68D91D76" w14:textId="77777777" w:rsidR="00C5551A" w:rsidRPr="004B286F" w:rsidRDefault="00C5551A" w:rsidP="00C5551A">
            <w:pPr>
              <w:pStyle w:val="a6"/>
              <w:spacing w:line="480" w:lineRule="auto"/>
              <w:ind w:left="0"/>
              <w:jc w:val="right"/>
              <w:rPr>
                <w:rFonts w:ascii="Times New Roman" w:hAnsi="Times New Roman"/>
                <w:color w:val="000000" w:themeColor="text1"/>
                <w:sz w:val="24"/>
                <w:szCs w:val="24"/>
              </w:rPr>
            </w:pPr>
            <w:r w:rsidRPr="004B286F">
              <w:rPr>
                <w:rFonts w:ascii="Times New Roman" w:hAnsi="Times New Roman"/>
                <w:noProof/>
                <w:color w:val="000000" w:themeColor="text1"/>
                <w:sz w:val="24"/>
                <w:szCs w:val="24"/>
              </w:rPr>
              <w:t>43-53 стр.</w:t>
            </w:r>
          </w:p>
        </w:tc>
      </w:tr>
      <w:tr w:rsidR="004B286F" w:rsidRPr="004B286F" w14:paraId="1E9F41F5" w14:textId="77777777" w:rsidTr="00C5551A">
        <w:tc>
          <w:tcPr>
            <w:tcW w:w="7933" w:type="dxa"/>
          </w:tcPr>
          <w:p w14:paraId="3FABC345"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5. Прием студентов, признание результатов образования и выпуск обучающихся…………………………………………………………....                     </w:t>
            </w:r>
          </w:p>
        </w:tc>
        <w:tc>
          <w:tcPr>
            <w:tcW w:w="1694" w:type="dxa"/>
          </w:tcPr>
          <w:p w14:paraId="3B6EF207" w14:textId="77777777" w:rsidR="00C5551A" w:rsidRPr="004B286F" w:rsidRDefault="00C5551A" w:rsidP="00C5551A">
            <w:pPr>
              <w:pStyle w:val="a6"/>
              <w:spacing w:line="480" w:lineRule="auto"/>
              <w:ind w:left="0"/>
              <w:jc w:val="right"/>
              <w:rPr>
                <w:rFonts w:ascii="Times New Roman" w:hAnsi="Times New Roman"/>
                <w:noProof/>
                <w:color w:val="000000" w:themeColor="text1"/>
                <w:sz w:val="24"/>
                <w:szCs w:val="24"/>
              </w:rPr>
            </w:pPr>
          </w:p>
          <w:p w14:paraId="2A47C6B8" w14:textId="3DEA82D5" w:rsidR="00C5551A" w:rsidRPr="004B286F" w:rsidRDefault="008F1999" w:rsidP="00C5551A">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49-57</w:t>
            </w:r>
            <w:r w:rsidR="00C5551A" w:rsidRPr="004B286F">
              <w:rPr>
                <w:rFonts w:ascii="Times New Roman" w:hAnsi="Times New Roman"/>
                <w:noProof/>
                <w:color w:val="000000" w:themeColor="text1"/>
                <w:sz w:val="24"/>
                <w:szCs w:val="24"/>
              </w:rPr>
              <w:t xml:space="preserve"> стр.</w:t>
            </w:r>
          </w:p>
        </w:tc>
      </w:tr>
      <w:tr w:rsidR="004B286F" w:rsidRPr="004B286F" w14:paraId="2000561C" w14:textId="77777777" w:rsidTr="00C5551A">
        <w:tc>
          <w:tcPr>
            <w:tcW w:w="7933" w:type="dxa"/>
          </w:tcPr>
          <w:p w14:paraId="5EB227EC"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6. Преподавательский и учебно-вспомогательный состав………..       </w:t>
            </w:r>
          </w:p>
        </w:tc>
        <w:tc>
          <w:tcPr>
            <w:tcW w:w="1694" w:type="dxa"/>
          </w:tcPr>
          <w:p w14:paraId="73B2735B" w14:textId="2F828090" w:rsidR="00C5551A" w:rsidRPr="004B286F" w:rsidRDefault="008F1999" w:rsidP="00C5551A">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58-64</w:t>
            </w:r>
            <w:r w:rsidR="00C5551A" w:rsidRPr="004B286F">
              <w:rPr>
                <w:rFonts w:ascii="Times New Roman" w:hAnsi="Times New Roman"/>
                <w:noProof/>
                <w:color w:val="000000" w:themeColor="text1"/>
                <w:sz w:val="24"/>
                <w:szCs w:val="24"/>
              </w:rPr>
              <w:t xml:space="preserve"> стр.</w:t>
            </w:r>
          </w:p>
        </w:tc>
      </w:tr>
      <w:tr w:rsidR="004B286F" w:rsidRPr="004B286F" w14:paraId="67C93425" w14:textId="77777777" w:rsidTr="00C5551A">
        <w:tc>
          <w:tcPr>
            <w:tcW w:w="7933" w:type="dxa"/>
          </w:tcPr>
          <w:p w14:paraId="47F420F3"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7. Образовательные ресурсы и системы  поддержки студентов….     </w:t>
            </w:r>
          </w:p>
        </w:tc>
        <w:tc>
          <w:tcPr>
            <w:tcW w:w="1694" w:type="dxa"/>
          </w:tcPr>
          <w:p w14:paraId="7BA0EDA1" w14:textId="2138877D" w:rsidR="00C5551A" w:rsidRPr="004B286F" w:rsidRDefault="001B0F9A" w:rsidP="00C5551A">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65-77</w:t>
            </w:r>
            <w:r w:rsidR="00C5551A" w:rsidRPr="004B286F">
              <w:rPr>
                <w:rFonts w:ascii="Times New Roman" w:hAnsi="Times New Roman"/>
                <w:noProof/>
                <w:color w:val="000000" w:themeColor="text1"/>
                <w:sz w:val="24"/>
                <w:szCs w:val="24"/>
              </w:rPr>
              <w:t xml:space="preserve">   стр.</w:t>
            </w:r>
          </w:p>
        </w:tc>
      </w:tr>
      <w:tr w:rsidR="004B286F" w:rsidRPr="004B286F" w14:paraId="6547DEF1" w14:textId="77777777" w:rsidTr="00C5551A">
        <w:tc>
          <w:tcPr>
            <w:tcW w:w="7933" w:type="dxa"/>
          </w:tcPr>
          <w:p w14:paraId="2CE2569F"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noProof/>
                <w:color w:val="000000" w:themeColor="text1"/>
                <w:sz w:val="24"/>
                <w:szCs w:val="24"/>
              </w:rPr>
              <w:t xml:space="preserve">Стандарт 8. Управление информацией, доведение ее до общественности  ...   </w:t>
            </w:r>
          </w:p>
        </w:tc>
        <w:tc>
          <w:tcPr>
            <w:tcW w:w="1694" w:type="dxa"/>
          </w:tcPr>
          <w:p w14:paraId="0221C9D0" w14:textId="77777777" w:rsidR="00C5551A" w:rsidRPr="004B286F" w:rsidRDefault="00C5551A" w:rsidP="00C5551A">
            <w:pPr>
              <w:pStyle w:val="a6"/>
              <w:spacing w:line="480" w:lineRule="auto"/>
              <w:ind w:left="0"/>
              <w:jc w:val="right"/>
              <w:rPr>
                <w:rFonts w:ascii="Times New Roman" w:hAnsi="Times New Roman"/>
                <w:color w:val="000000" w:themeColor="text1"/>
                <w:sz w:val="24"/>
                <w:szCs w:val="24"/>
              </w:rPr>
            </w:pPr>
            <w:r w:rsidRPr="004B286F">
              <w:rPr>
                <w:rFonts w:ascii="Times New Roman" w:hAnsi="Times New Roman"/>
                <w:noProof/>
                <w:color w:val="000000" w:themeColor="text1"/>
                <w:sz w:val="24"/>
                <w:szCs w:val="24"/>
              </w:rPr>
              <w:t>84-90 стр.</w:t>
            </w:r>
          </w:p>
        </w:tc>
      </w:tr>
      <w:tr w:rsidR="004B286F" w:rsidRPr="004B286F" w14:paraId="0A27AA4F" w14:textId="77777777" w:rsidTr="00C5551A">
        <w:tc>
          <w:tcPr>
            <w:tcW w:w="7933" w:type="dxa"/>
          </w:tcPr>
          <w:p w14:paraId="1140AE1B"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Заключение_______________________________________________________  </w:t>
            </w:r>
          </w:p>
        </w:tc>
        <w:tc>
          <w:tcPr>
            <w:tcW w:w="1694" w:type="dxa"/>
          </w:tcPr>
          <w:p w14:paraId="7963F129" w14:textId="77777777" w:rsidR="00C5551A" w:rsidRPr="004B286F" w:rsidRDefault="00C5551A" w:rsidP="00C5551A">
            <w:pPr>
              <w:pStyle w:val="a6"/>
              <w:spacing w:line="480" w:lineRule="auto"/>
              <w:ind w:left="0"/>
              <w:jc w:val="right"/>
              <w:rPr>
                <w:rFonts w:ascii="Times New Roman" w:hAnsi="Times New Roman"/>
                <w:color w:val="000000" w:themeColor="text1"/>
                <w:sz w:val="24"/>
                <w:szCs w:val="24"/>
              </w:rPr>
            </w:pPr>
            <w:r w:rsidRPr="004B286F">
              <w:rPr>
                <w:rFonts w:ascii="Times New Roman" w:hAnsi="Times New Roman"/>
                <w:color w:val="000000" w:themeColor="text1"/>
                <w:sz w:val="24"/>
                <w:szCs w:val="24"/>
              </w:rPr>
              <w:t>92 стр.</w:t>
            </w:r>
          </w:p>
        </w:tc>
      </w:tr>
      <w:tr w:rsidR="00C5551A" w:rsidRPr="004B286F" w14:paraId="19F812E5" w14:textId="77777777" w:rsidTr="00C5551A">
        <w:tc>
          <w:tcPr>
            <w:tcW w:w="7933" w:type="dxa"/>
          </w:tcPr>
          <w:p w14:paraId="2EBD4848" w14:textId="77777777" w:rsidR="00C5551A" w:rsidRPr="004B286F" w:rsidRDefault="00C5551A" w:rsidP="00C5551A">
            <w:pPr>
              <w:pStyle w:val="a6"/>
              <w:spacing w:line="480" w:lineRule="auto"/>
              <w:ind w:left="0"/>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Приложения______________________________________________________ </w:t>
            </w:r>
          </w:p>
        </w:tc>
        <w:tc>
          <w:tcPr>
            <w:tcW w:w="1694" w:type="dxa"/>
          </w:tcPr>
          <w:p w14:paraId="2E8AB2BF" w14:textId="77777777" w:rsidR="00C5551A" w:rsidRPr="004B286F" w:rsidRDefault="00C5551A" w:rsidP="00C5551A">
            <w:pPr>
              <w:pStyle w:val="a6"/>
              <w:spacing w:line="480" w:lineRule="auto"/>
              <w:ind w:left="0"/>
              <w:rPr>
                <w:rFonts w:ascii="Times New Roman" w:hAnsi="Times New Roman"/>
                <w:color w:val="000000" w:themeColor="text1"/>
                <w:sz w:val="24"/>
                <w:szCs w:val="24"/>
              </w:rPr>
            </w:pPr>
          </w:p>
        </w:tc>
      </w:tr>
    </w:tbl>
    <w:p w14:paraId="5CF995EF" w14:textId="77777777" w:rsidR="00C5551A" w:rsidRPr="004B286F" w:rsidRDefault="00C5551A" w:rsidP="00C5551A">
      <w:pPr>
        <w:pStyle w:val="a6"/>
        <w:spacing w:after="0" w:line="240" w:lineRule="auto"/>
        <w:ind w:left="0"/>
        <w:rPr>
          <w:rFonts w:ascii="Times New Roman" w:hAnsi="Times New Roman"/>
          <w:color w:val="000000" w:themeColor="text1"/>
          <w:sz w:val="24"/>
          <w:szCs w:val="24"/>
        </w:rPr>
      </w:pPr>
    </w:p>
    <w:p w14:paraId="6DF9DB3F" w14:textId="77777777" w:rsidR="00C5551A" w:rsidRPr="004B286F" w:rsidRDefault="00C5551A" w:rsidP="00C5551A">
      <w:pPr>
        <w:rPr>
          <w:rFonts w:ascii="Times New Roman" w:hAnsi="Times New Roman"/>
          <w:color w:val="000000" w:themeColor="text1"/>
          <w:sz w:val="24"/>
          <w:szCs w:val="24"/>
          <w:u w:val="single"/>
        </w:rPr>
      </w:pPr>
      <w:r w:rsidRPr="004B286F">
        <w:rPr>
          <w:rFonts w:ascii="Times New Roman" w:hAnsi="Times New Roman"/>
          <w:color w:val="000000" w:themeColor="text1"/>
          <w:sz w:val="24"/>
          <w:szCs w:val="24"/>
        </w:rPr>
        <w:t xml:space="preserve"> </w:t>
      </w:r>
    </w:p>
    <w:p w14:paraId="255CEF88" w14:textId="77777777" w:rsidR="00C5551A" w:rsidRPr="004B286F" w:rsidRDefault="00C5551A" w:rsidP="00C5551A">
      <w:pPr>
        <w:spacing w:line="252" w:lineRule="auto"/>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 </w:t>
      </w:r>
    </w:p>
    <w:p w14:paraId="795E00C1" w14:textId="77777777" w:rsidR="00C5551A" w:rsidRPr="004B286F" w:rsidRDefault="00C5551A" w:rsidP="00C5551A">
      <w:pPr>
        <w:spacing w:after="0"/>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p>
    <w:p w14:paraId="264FEFD7" w14:textId="77777777" w:rsidR="00C5551A" w:rsidRPr="004B286F" w:rsidRDefault="00C5551A" w:rsidP="00C5551A">
      <w:pPr>
        <w:spacing w:after="0"/>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p>
    <w:p w14:paraId="63B0CB2B" w14:textId="77777777" w:rsidR="00C5551A" w:rsidRPr="004B286F" w:rsidRDefault="00C5551A" w:rsidP="00C5551A">
      <w:pPr>
        <w:spacing w:after="0"/>
        <w:jc w:val="center"/>
        <w:rPr>
          <w:rFonts w:ascii="Times New Roman" w:eastAsia="Times New Roman" w:hAnsi="Times New Roman"/>
          <w:b/>
          <w:color w:val="000000" w:themeColor="text1"/>
          <w:sz w:val="24"/>
          <w:szCs w:val="24"/>
        </w:rPr>
      </w:pPr>
    </w:p>
    <w:p w14:paraId="106F1614" w14:textId="77777777" w:rsidR="00C5551A" w:rsidRPr="004B286F" w:rsidRDefault="00C5551A" w:rsidP="00C5551A">
      <w:pPr>
        <w:spacing w:after="0"/>
        <w:jc w:val="center"/>
        <w:rPr>
          <w:rFonts w:ascii="Times New Roman" w:eastAsia="Times New Roman" w:hAnsi="Times New Roman"/>
          <w:b/>
          <w:color w:val="000000" w:themeColor="text1"/>
          <w:sz w:val="24"/>
          <w:szCs w:val="24"/>
        </w:rPr>
      </w:pPr>
    </w:p>
    <w:p w14:paraId="10AEAE7F" w14:textId="77777777" w:rsidR="00C5551A" w:rsidRPr="004B286F" w:rsidRDefault="00C5551A" w:rsidP="00C5551A">
      <w:pPr>
        <w:spacing w:after="0"/>
        <w:rPr>
          <w:rFonts w:ascii="Times New Roman" w:eastAsia="Times New Roman" w:hAnsi="Times New Roman"/>
          <w:b/>
          <w:color w:val="000000" w:themeColor="text1"/>
          <w:sz w:val="28"/>
          <w:szCs w:val="24"/>
        </w:rPr>
      </w:pPr>
    </w:p>
    <w:p w14:paraId="1868FE94" w14:textId="77777777" w:rsidR="00C5551A" w:rsidRPr="004B286F" w:rsidRDefault="00C5551A" w:rsidP="00C5551A">
      <w:pPr>
        <w:spacing w:after="0"/>
        <w:rPr>
          <w:rFonts w:ascii="Times New Roman" w:eastAsia="Times New Roman" w:hAnsi="Times New Roman"/>
          <w:b/>
          <w:color w:val="000000" w:themeColor="text1"/>
          <w:sz w:val="28"/>
          <w:szCs w:val="24"/>
        </w:rPr>
      </w:pPr>
    </w:p>
    <w:p w14:paraId="0EFB2F56" w14:textId="77777777" w:rsidR="00C5551A" w:rsidRPr="004B286F" w:rsidRDefault="00C5551A" w:rsidP="00C5551A">
      <w:pPr>
        <w:spacing w:after="0"/>
        <w:rPr>
          <w:rFonts w:ascii="Times New Roman" w:eastAsia="Times New Roman" w:hAnsi="Times New Roman"/>
          <w:b/>
          <w:color w:val="000000" w:themeColor="text1"/>
          <w:sz w:val="28"/>
          <w:szCs w:val="24"/>
        </w:rPr>
      </w:pPr>
    </w:p>
    <w:p w14:paraId="5553B93A" w14:textId="77777777" w:rsidR="00C5551A" w:rsidRPr="004B286F" w:rsidRDefault="00C5551A" w:rsidP="00C5551A">
      <w:pPr>
        <w:spacing w:after="0"/>
        <w:rPr>
          <w:rFonts w:ascii="Times New Roman" w:eastAsia="Times New Roman" w:hAnsi="Times New Roman"/>
          <w:b/>
          <w:color w:val="000000" w:themeColor="text1"/>
          <w:sz w:val="28"/>
          <w:szCs w:val="24"/>
        </w:rPr>
      </w:pPr>
    </w:p>
    <w:p w14:paraId="07F5CEC0" w14:textId="77777777" w:rsidR="00C5551A" w:rsidRPr="004B286F" w:rsidRDefault="00C5551A" w:rsidP="00C5551A">
      <w:pPr>
        <w:spacing w:after="0"/>
        <w:rPr>
          <w:rFonts w:ascii="Times New Roman" w:eastAsia="Times New Roman" w:hAnsi="Times New Roman"/>
          <w:b/>
          <w:color w:val="000000" w:themeColor="text1"/>
          <w:sz w:val="28"/>
          <w:szCs w:val="24"/>
        </w:rPr>
      </w:pPr>
    </w:p>
    <w:p w14:paraId="7C0945B5" w14:textId="77777777" w:rsidR="00C5551A" w:rsidRPr="004B286F" w:rsidRDefault="00C5551A" w:rsidP="00C5551A">
      <w:pPr>
        <w:spacing w:after="0"/>
        <w:rPr>
          <w:rFonts w:ascii="Times New Roman" w:eastAsia="Times New Roman" w:hAnsi="Times New Roman"/>
          <w:b/>
          <w:color w:val="000000" w:themeColor="text1"/>
          <w:sz w:val="28"/>
          <w:szCs w:val="24"/>
        </w:rPr>
      </w:pPr>
    </w:p>
    <w:p w14:paraId="0AC4262C" w14:textId="77777777" w:rsidR="00C5551A" w:rsidRPr="004B286F" w:rsidRDefault="00C5551A" w:rsidP="00C5551A">
      <w:pPr>
        <w:spacing w:after="0"/>
        <w:rPr>
          <w:rFonts w:ascii="Times New Roman" w:eastAsia="Times New Roman" w:hAnsi="Times New Roman"/>
          <w:b/>
          <w:color w:val="000000" w:themeColor="text1"/>
          <w:sz w:val="28"/>
          <w:szCs w:val="24"/>
        </w:rPr>
      </w:pPr>
    </w:p>
    <w:p w14:paraId="21F90B60" w14:textId="77777777" w:rsidR="00C5551A" w:rsidRPr="004B286F" w:rsidRDefault="00C5551A" w:rsidP="00C5551A">
      <w:pPr>
        <w:spacing w:after="0"/>
        <w:rPr>
          <w:rFonts w:ascii="Times New Roman" w:eastAsia="Times New Roman" w:hAnsi="Times New Roman"/>
          <w:b/>
          <w:color w:val="000000" w:themeColor="text1"/>
          <w:sz w:val="28"/>
          <w:szCs w:val="24"/>
        </w:rPr>
      </w:pPr>
    </w:p>
    <w:p w14:paraId="6A362DDA" w14:textId="77777777" w:rsidR="00C5551A" w:rsidRPr="004B286F" w:rsidRDefault="00C5551A" w:rsidP="00C5551A">
      <w:pPr>
        <w:spacing w:after="0"/>
        <w:rPr>
          <w:rFonts w:ascii="Times New Roman" w:eastAsia="Times New Roman" w:hAnsi="Times New Roman"/>
          <w:b/>
          <w:color w:val="000000" w:themeColor="text1"/>
          <w:sz w:val="28"/>
          <w:szCs w:val="24"/>
        </w:rPr>
      </w:pPr>
    </w:p>
    <w:p w14:paraId="3B89E514" w14:textId="77777777" w:rsidR="00C5551A" w:rsidRPr="004B286F" w:rsidRDefault="00C5551A" w:rsidP="00C5551A">
      <w:pPr>
        <w:spacing w:after="0"/>
        <w:rPr>
          <w:rFonts w:ascii="Times New Roman" w:eastAsia="Times New Roman" w:hAnsi="Times New Roman"/>
          <w:b/>
          <w:color w:val="000000" w:themeColor="text1"/>
          <w:sz w:val="28"/>
          <w:szCs w:val="24"/>
        </w:rPr>
      </w:pPr>
    </w:p>
    <w:p w14:paraId="342604C9" w14:textId="77777777" w:rsidR="00C5551A" w:rsidRPr="004B286F" w:rsidRDefault="00C5551A" w:rsidP="00C5551A">
      <w:pPr>
        <w:spacing w:after="0"/>
        <w:rPr>
          <w:rFonts w:ascii="Times New Roman" w:eastAsia="Times New Roman" w:hAnsi="Times New Roman"/>
          <w:b/>
          <w:color w:val="000000" w:themeColor="text1"/>
          <w:sz w:val="28"/>
          <w:szCs w:val="24"/>
        </w:rPr>
      </w:pPr>
    </w:p>
    <w:p w14:paraId="319268AA" w14:textId="77777777" w:rsidR="00C5551A" w:rsidRPr="004B286F" w:rsidRDefault="00C5551A" w:rsidP="00C5551A">
      <w:pPr>
        <w:spacing w:after="0"/>
        <w:rPr>
          <w:rFonts w:ascii="Times New Roman" w:eastAsia="Times New Roman" w:hAnsi="Times New Roman"/>
          <w:b/>
          <w:color w:val="000000" w:themeColor="text1"/>
          <w:sz w:val="28"/>
          <w:szCs w:val="24"/>
          <w:lang w:val="ky-KG"/>
        </w:rPr>
      </w:pPr>
    </w:p>
    <w:p w14:paraId="58C60CD6" w14:textId="77777777" w:rsidR="00C5551A" w:rsidRPr="004B286F" w:rsidRDefault="00C5551A" w:rsidP="00C5551A">
      <w:pPr>
        <w:spacing w:after="0"/>
        <w:jc w:val="center"/>
        <w:rPr>
          <w:rFonts w:ascii="Times New Roman" w:eastAsia="Times New Roman" w:hAnsi="Times New Roman"/>
          <w:b/>
          <w:color w:val="000000" w:themeColor="text1"/>
          <w:sz w:val="28"/>
          <w:szCs w:val="24"/>
        </w:rPr>
      </w:pPr>
      <w:r w:rsidRPr="004B286F">
        <w:rPr>
          <w:rFonts w:ascii="Times New Roman" w:eastAsia="Times New Roman" w:hAnsi="Times New Roman"/>
          <w:b/>
          <w:color w:val="000000" w:themeColor="text1"/>
          <w:sz w:val="28"/>
          <w:szCs w:val="24"/>
        </w:rPr>
        <w:t>Термины, определения, обозначения, сокращения.</w:t>
      </w:r>
    </w:p>
    <w:p w14:paraId="40E747BB" w14:textId="77777777" w:rsidR="00C5551A" w:rsidRPr="004B286F" w:rsidRDefault="00C5551A" w:rsidP="00C5551A">
      <w:pPr>
        <w:spacing w:after="0"/>
        <w:jc w:val="center"/>
        <w:rPr>
          <w:rFonts w:ascii="Times New Roman" w:eastAsia="Times New Roman" w:hAnsi="Times New Roman"/>
          <w:b/>
          <w:color w:val="000000" w:themeColor="text1"/>
          <w:sz w:val="28"/>
          <w:szCs w:val="24"/>
        </w:rPr>
      </w:pPr>
    </w:p>
    <w:p w14:paraId="03B7B08C" w14:textId="77777777" w:rsidR="00C5551A" w:rsidRPr="004B286F" w:rsidRDefault="00C5551A" w:rsidP="00C5551A">
      <w:pPr>
        <w:spacing w:after="0"/>
        <w:ind w:firstLine="709"/>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В настоящем отчете по самооценке используются следующие термины и сокращения:</w:t>
      </w:r>
    </w:p>
    <w:p w14:paraId="38FC95A5"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rPr>
      </w:pPr>
    </w:p>
    <w:p w14:paraId="4D05A9EA"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rPr>
      </w:pPr>
      <w:r w:rsidRPr="004B286F">
        <w:rPr>
          <w:rFonts w:ascii="Times New Roman" w:eastAsia="Times New Roman" w:hAnsi="Times New Roman"/>
          <w:b/>
          <w:color w:val="000000" w:themeColor="text1"/>
          <w:sz w:val="24"/>
          <w:szCs w:val="24"/>
        </w:rPr>
        <w:t>КР-</w:t>
      </w:r>
      <w:r w:rsidRPr="004B286F">
        <w:rPr>
          <w:rFonts w:ascii="Times New Roman" w:eastAsia="Times New Roman" w:hAnsi="Times New Roman"/>
          <w:color w:val="000000" w:themeColor="text1"/>
          <w:sz w:val="24"/>
          <w:szCs w:val="24"/>
        </w:rPr>
        <w:t>Кыргызская Республика</w:t>
      </w:r>
    </w:p>
    <w:p w14:paraId="6D546114"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rPr>
      </w:pPr>
      <w:r w:rsidRPr="004B286F">
        <w:rPr>
          <w:rFonts w:ascii="Times New Roman" w:hAnsi="Times New Roman"/>
          <w:b/>
          <w:color w:val="000000" w:themeColor="text1"/>
          <w:sz w:val="24"/>
          <w:szCs w:val="24"/>
        </w:rPr>
        <w:t>ССР</w:t>
      </w:r>
      <w:r w:rsidRPr="004B286F">
        <w:rPr>
          <w:rFonts w:ascii="Times New Roman" w:hAnsi="Times New Roman"/>
          <w:color w:val="000000" w:themeColor="text1"/>
          <w:sz w:val="24"/>
          <w:szCs w:val="24"/>
        </w:rPr>
        <w:t xml:space="preserve"> – Совет социалистических республик</w:t>
      </w:r>
    </w:p>
    <w:p w14:paraId="591D2BC2"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rPr>
        <w:t xml:space="preserve">ГПЮ - </w:t>
      </w:r>
      <w:r w:rsidRPr="004B286F">
        <w:rPr>
          <w:rFonts w:ascii="Times New Roman" w:eastAsia="Times New Roman" w:hAnsi="Times New Roman"/>
          <w:color w:val="000000" w:themeColor="text1"/>
          <w:sz w:val="24"/>
          <w:szCs w:val="24"/>
        </w:rPr>
        <w:t>Государственная Перерегистрация Юридического лица</w:t>
      </w:r>
    </w:p>
    <w:p w14:paraId="4F24961B"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rPr>
      </w:pPr>
      <w:r w:rsidRPr="004B286F">
        <w:rPr>
          <w:rFonts w:ascii="Times New Roman" w:eastAsia="Times New Roman" w:hAnsi="Times New Roman"/>
          <w:b/>
          <w:color w:val="000000" w:themeColor="text1"/>
          <w:sz w:val="24"/>
          <w:szCs w:val="24"/>
        </w:rPr>
        <w:t>КБМК</w:t>
      </w:r>
      <w:r w:rsidRPr="004B286F">
        <w:rPr>
          <w:rFonts w:ascii="Times New Roman" w:eastAsia="Times New Roman" w:hAnsi="Times New Roman"/>
          <w:b/>
          <w:color w:val="000000" w:themeColor="text1"/>
          <w:sz w:val="24"/>
          <w:szCs w:val="24"/>
          <w:lang w:val="ky-KG"/>
        </w:rPr>
        <w:t xml:space="preserve"> </w:t>
      </w:r>
      <w:r w:rsidRPr="004B286F">
        <w:rPr>
          <w:rFonts w:ascii="Times New Roman" w:eastAsia="Times New Roman" w:hAnsi="Times New Roman"/>
          <w:b/>
          <w:color w:val="000000" w:themeColor="text1"/>
          <w:sz w:val="24"/>
          <w:szCs w:val="24"/>
        </w:rPr>
        <w:t xml:space="preserve">- </w:t>
      </w:r>
      <w:r w:rsidRPr="004B286F">
        <w:rPr>
          <w:rFonts w:ascii="Times New Roman" w:eastAsia="Times New Roman" w:hAnsi="Times New Roman"/>
          <w:color w:val="000000" w:themeColor="text1"/>
          <w:sz w:val="24"/>
          <w:szCs w:val="24"/>
        </w:rPr>
        <w:t>Кара-Балтинский медицинский колледж</w:t>
      </w:r>
    </w:p>
    <w:p w14:paraId="499F6179"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rPr>
        <w:t>МОиН КР</w:t>
      </w:r>
      <w:r w:rsidRPr="004B286F">
        <w:rPr>
          <w:rFonts w:ascii="Times New Roman" w:eastAsia="Times New Roman" w:hAnsi="Times New Roman"/>
          <w:b/>
          <w:color w:val="000000" w:themeColor="text1"/>
          <w:sz w:val="24"/>
          <w:szCs w:val="24"/>
          <w:lang w:val="ky-KG"/>
        </w:rPr>
        <w:t xml:space="preserve"> </w:t>
      </w:r>
      <w:r w:rsidRPr="004B286F">
        <w:rPr>
          <w:rFonts w:ascii="Times New Roman" w:eastAsia="Times New Roman" w:hAnsi="Times New Roman"/>
          <w:b/>
          <w:color w:val="000000" w:themeColor="text1"/>
          <w:sz w:val="24"/>
          <w:szCs w:val="24"/>
        </w:rPr>
        <w:t>-</w:t>
      </w:r>
      <w:r w:rsidRPr="004B286F">
        <w:rPr>
          <w:rFonts w:ascii="Times New Roman" w:eastAsia="Times New Roman" w:hAnsi="Times New Roman"/>
          <w:b/>
          <w:color w:val="000000" w:themeColor="text1"/>
          <w:sz w:val="24"/>
          <w:szCs w:val="24"/>
          <w:lang w:val="ky-KG"/>
        </w:rPr>
        <w:t xml:space="preserve"> </w:t>
      </w:r>
      <w:r w:rsidRPr="004B286F">
        <w:rPr>
          <w:rFonts w:ascii="Times New Roman" w:eastAsia="Times New Roman" w:hAnsi="Times New Roman"/>
          <w:color w:val="000000" w:themeColor="text1"/>
          <w:sz w:val="24"/>
          <w:szCs w:val="24"/>
        </w:rPr>
        <w:t>Министерство образования и науки Кыргызской Республики</w:t>
      </w:r>
    </w:p>
    <w:p w14:paraId="026B4CBB"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rPr>
        <w:t>ГОС СПО –</w:t>
      </w:r>
      <w:r w:rsidRPr="004B286F">
        <w:rPr>
          <w:rFonts w:ascii="Times New Roman" w:eastAsia="Times New Roman" w:hAnsi="Times New Roman"/>
          <w:b/>
          <w:color w:val="000000" w:themeColor="text1"/>
          <w:sz w:val="24"/>
          <w:szCs w:val="24"/>
          <w:lang w:val="ky-KG"/>
        </w:rPr>
        <w:t xml:space="preserve"> </w:t>
      </w:r>
      <w:r w:rsidRPr="004B286F">
        <w:rPr>
          <w:rFonts w:ascii="Times New Roman" w:eastAsia="Times New Roman" w:hAnsi="Times New Roman"/>
          <w:color w:val="000000" w:themeColor="text1"/>
          <w:sz w:val="24"/>
          <w:szCs w:val="24"/>
        </w:rPr>
        <w:t xml:space="preserve">Государственный образовательный стандарт среднего    профессионального образования </w:t>
      </w:r>
    </w:p>
    <w:p w14:paraId="696B5961"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rPr>
        <w:t xml:space="preserve">СРС – </w:t>
      </w:r>
      <w:r w:rsidRPr="004B286F">
        <w:rPr>
          <w:rFonts w:ascii="Times New Roman" w:eastAsia="Times New Roman" w:hAnsi="Times New Roman"/>
          <w:color w:val="000000" w:themeColor="text1"/>
          <w:sz w:val="24"/>
          <w:szCs w:val="24"/>
        </w:rPr>
        <w:t>самостоятельная работа студента</w:t>
      </w:r>
    </w:p>
    <w:p w14:paraId="5650C7F7"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lang w:val="ky-KG"/>
        </w:rPr>
      </w:pPr>
      <w:r w:rsidRPr="004B286F">
        <w:rPr>
          <w:rFonts w:ascii="Times New Roman" w:eastAsia="Times New Roman" w:hAnsi="Times New Roman"/>
          <w:b/>
          <w:color w:val="000000" w:themeColor="text1"/>
          <w:sz w:val="24"/>
          <w:szCs w:val="24"/>
        </w:rPr>
        <w:t xml:space="preserve">ОПОП – </w:t>
      </w:r>
      <w:r w:rsidRPr="004B286F">
        <w:rPr>
          <w:rFonts w:ascii="Times New Roman" w:eastAsia="Times New Roman" w:hAnsi="Times New Roman"/>
          <w:color w:val="000000" w:themeColor="text1"/>
          <w:sz w:val="24"/>
          <w:szCs w:val="24"/>
          <w:lang w:val="ky-KG"/>
        </w:rPr>
        <w:t>основная профессиональная образовательная программа</w:t>
      </w:r>
    </w:p>
    <w:p w14:paraId="74142485" w14:textId="77777777" w:rsidR="00C5551A" w:rsidRPr="004B286F" w:rsidRDefault="00C5551A" w:rsidP="00C5551A">
      <w:pPr>
        <w:spacing w:after="0" w:line="240" w:lineRule="auto"/>
        <w:ind w:firstLine="709"/>
        <w:rPr>
          <w:rFonts w:ascii="Times New Roman" w:eastAsia="Times New Roman" w:hAnsi="Times New Roman"/>
          <w:b/>
          <w:color w:val="000000" w:themeColor="text1"/>
          <w:sz w:val="24"/>
          <w:szCs w:val="24"/>
          <w:lang w:val="ky-KG"/>
        </w:rPr>
      </w:pPr>
      <w:r w:rsidRPr="004B286F">
        <w:rPr>
          <w:rFonts w:ascii="Times New Roman" w:eastAsia="Times New Roman" w:hAnsi="Times New Roman"/>
          <w:b/>
          <w:color w:val="000000" w:themeColor="text1"/>
          <w:sz w:val="24"/>
          <w:szCs w:val="24"/>
          <w:lang w:val="ky-KG"/>
        </w:rPr>
        <w:t xml:space="preserve">ППССЗ - </w:t>
      </w:r>
      <w:r w:rsidRPr="004B286F">
        <w:rPr>
          <w:rFonts w:ascii="Times New Roman" w:eastAsia="Times New Roman" w:hAnsi="Times New Roman"/>
          <w:color w:val="000000" w:themeColor="text1"/>
          <w:sz w:val="24"/>
          <w:szCs w:val="24"/>
          <w:lang w:val="ky-KG"/>
        </w:rPr>
        <w:t>программа подготовки специалистов среднего звена</w:t>
      </w:r>
    </w:p>
    <w:p w14:paraId="43CA01B2"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lang w:val="ky-KG"/>
        </w:rPr>
      </w:pPr>
      <w:r w:rsidRPr="004B286F">
        <w:rPr>
          <w:rFonts w:ascii="Times New Roman" w:eastAsia="Times New Roman" w:hAnsi="Times New Roman"/>
          <w:b/>
          <w:color w:val="000000" w:themeColor="text1"/>
          <w:sz w:val="24"/>
          <w:szCs w:val="24"/>
          <w:lang w:val="ky-KG"/>
        </w:rPr>
        <w:t xml:space="preserve">ООП - </w:t>
      </w:r>
      <w:r w:rsidRPr="004B286F">
        <w:rPr>
          <w:rFonts w:ascii="Times New Roman" w:eastAsia="Times New Roman" w:hAnsi="Times New Roman"/>
          <w:color w:val="000000" w:themeColor="text1"/>
          <w:sz w:val="24"/>
          <w:szCs w:val="24"/>
          <w:lang w:val="ky-KG"/>
        </w:rPr>
        <w:t>основная образовательная программа</w:t>
      </w:r>
    </w:p>
    <w:p w14:paraId="37AFDB69"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lang w:val="ky-KG"/>
        </w:rPr>
      </w:pPr>
      <w:r w:rsidRPr="004B286F">
        <w:rPr>
          <w:rFonts w:ascii="Times New Roman" w:eastAsia="Times New Roman" w:hAnsi="Times New Roman"/>
          <w:b/>
          <w:color w:val="000000" w:themeColor="text1"/>
          <w:sz w:val="24"/>
          <w:szCs w:val="24"/>
          <w:lang w:val="ky-KG"/>
        </w:rPr>
        <w:t>УМК</w:t>
      </w:r>
      <w:r w:rsidRPr="004B286F">
        <w:rPr>
          <w:rFonts w:ascii="Times New Roman" w:eastAsia="Times New Roman" w:hAnsi="Times New Roman"/>
          <w:color w:val="000000" w:themeColor="text1"/>
          <w:sz w:val="24"/>
          <w:szCs w:val="24"/>
          <w:lang w:val="ky-KG"/>
        </w:rPr>
        <w:t xml:space="preserve"> – учебно-методический комплекс</w:t>
      </w:r>
    </w:p>
    <w:p w14:paraId="70812B80"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lang w:val="ky-KG"/>
        </w:rPr>
      </w:pPr>
      <w:r w:rsidRPr="004B286F">
        <w:rPr>
          <w:rFonts w:ascii="Times New Roman" w:eastAsia="Times New Roman" w:hAnsi="Times New Roman"/>
          <w:b/>
          <w:color w:val="000000" w:themeColor="text1"/>
          <w:sz w:val="24"/>
          <w:szCs w:val="24"/>
          <w:lang w:val="ky-KG"/>
        </w:rPr>
        <w:t>ПЦМК</w:t>
      </w:r>
      <w:r w:rsidRPr="004B286F">
        <w:rPr>
          <w:rFonts w:ascii="Times New Roman" w:eastAsia="Times New Roman" w:hAnsi="Times New Roman"/>
          <w:color w:val="000000" w:themeColor="text1"/>
          <w:sz w:val="24"/>
          <w:szCs w:val="24"/>
          <w:lang w:val="ky-KG"/>
        </w:rPr>
        <w:t xml:space="preserve"> – предметно цикловая методическая комиссия</w:t>
      </w:r>
    </w:p>
    <w:p w14:paraId="266EBDF8" w14:textId="77777777" w:rsidR="00C5551A" w:rsidRPr="004B286F" w:rsidRDefault="00C5551A" w:rsidP="00C5551A">
      <w:pPr>
        <w:spacing w:after="0" w:line="240" w:lineRule="auto"/>
        <w:ind w:firstLine="709"/>
        <w:rPr>
          <w:rFonts w:ascii="Times New Roman" w:eastAsia="Times New Roman" w:hAnsi="Times New Roman"/>
          <w:color w:val="000000" w:themeColor="text1"/>
          <w:sz w:val="24"/>
          <w:szCs w:val="24"/>
          <w:lang w:val="ky-KG"/>
        </w:rPr>
      </w:pPr>
      <w:r w:rsidRPr="004B286F">
        <w:rPr>
          <w:rFonts w:ascii="Times New Roman" w:eastAsia="Times New Roman" w:hAnsi="Times New Roman"/>
          <w:b/>
          <w:color w:val="000000" w:themeColor="text1"/>
          <w:sz w:val="24"/>
          <w:szCs w:val="24"/>
          <w:lang w:val="ky-KG"/>
        </w:rPr>
        <w:t>УМР</w:t>
      </w:r>
      <w:r w:rsidRPr="004B286F">
        <w:rPr>
          <w:rFonts w:ascii="Times New Roman" w:eastAsia="Times New Roman" w:hAnsi="Times New Roman"/>
          <w:color w:val="000000" w:themeColor="text1"/>
          <w:sz w:val="24"/>
          <w:szCs w:val="24"/>
          <w:lang w:val="ky-KG"/>
        </w:rPr>
        <w:t xml:space="preserve"> – учебно методическая работа</w:t>
      </w:r>
    </w:p>
    <w:p w14:paraId="6B549EF7" w14:textId="77777777" w:rsidR="007F45FE" w:rsidRPr="004B286F" w:rsidRDefault="007F45FE" w:rsidP="007F45FE">
      <w:pPr>
        <w:spacing w:after="0" w:line="240" w:lineRule="auto"/>
        <w:ind w:firstLine="709"/>
        <w:rPr>
          <w:rFonts w:ascii="Times New Roman" w:eastAsia="Times New Roman" w:hAnsi="Times New Roman"/>
          <w:color w:val="000000" w:themeColor="text1"/>
          <w:sz w:val="24"/>
          <w:szCs w:val="24"/>
          <w:lang w:val="ky-KG"/>
        </w:rPr>
      </w:pPr>
      <w:r w:rsidRPr="004B286F">
        <w:rPr>
          <w:rFonts w:ascii="Times New Roman" w:eastAsia="Times New Roman" w:hAnsi="Times New Roman"/>
          <w:b/>
          <w:color w:val="000000" w:themeColor="text1"/>
          <w:sz w:val="24"/>
          <w:szCs w:val="24"/>
          <w:lang w:val="ky-KG"/>
        </w:rPr>
        <w:t>ООКО</w:t>
      </w:r>
      <w:r w:rsidRPr="004B286F">
        <w:rPr>
          <w:rFonts w:ascii="Times New Roman" w:eastAsia="Times New Roman" w:hAnsi="Times New Roman"/>
          <w:color w:val="000000" w:themeColor="text1"/>
          <w:sz w:val="24"/>
          <w:szCs w:val="24"/>
          <w:lang w:val="ky-KG"/>
        </w:rPr>
        <w:t>- Отдел Обеспечения качества образования</w:t>
      </w:r>
    </w:p>
    <w:p w14:paraId="286366F0" w14:textId="77777777" w:rsidR="007F45FE" w:rsidRPr="004B286F" w:rsidRDefault="007F45FE" w:rsidP="007F45FE">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lang w:val="ky-KG"/>
        </w:rPr>
        <w:t>Отдел ИТ-</w:t>
      </w:r>
      <w:r w:rsidRPr="004B286F">
        <w:rPr>
          <w:rFonts w:ascii="Times New Roman" w:eastAsia="Times New Roman" w:hAnsi="Times New Roman"/>
          <w:b/>
          <w:color w:val="000000" w:themeColor="text1"/>
          <w:sz w:val="24"/>
          <w:szCs w:val="24"/>
        </w:rPr>
        <w:t xml:space="preserve"> </w:t>
      </w:r>
      <w:r w:rsidRPr="004B286F">
        <w:rPr>
          <w:rFonts w:ascii="Times New Roman" w:eastAsia="Times New Roman" w:hAnsi="Times New Roman"/>
          <w:color w:val="000000" w:themeColor="text1"/>
          <w:sz w:val="24"/>
          <w:szCs w:val="24"/>
        </w:rPr>
        <w:t>отдел информационных-технологий</w:t>
      </w:r>
    </w:p>
    <w:p w14:paraId="0870CCBF" w14:textId="77777777" w:rsidR="007F45FE" w:rsidRPr="004B286F" w:rsidRDefault="007F45FE" w:rsidP="007F45FE">
      <w:pPr>
        <w:spacing w:after="0" w:line="240" w:lineRule="auto"/>
        <w:ind w:firstLine="709"/>
        <w:rPr>
          <w:rFonts w:ascii="Times New Roman" w:eastAsia="Times New Roman" w:hAnsi="Times New Roman"/>
          <w:color w:val="000000" w:themeColor="text1"/>
          <w:sz w:val="24"/>
          <w:szCs w:val="24"/>
        </w:rPr>
      </w:pPr>
      <w:r w:rsidRPr="004B286F">
        <w:rPr>
          <w:rFonts w:ascii="Times New Roman" w:eastAsia="Times New Roman" w:hAnsi="Times New Roman"/>
          <w:b/>
          <w:color w:val="000000" w:themeColor="text1"/>
          <w:sz w:val="24"/>
          <w:szCs w:val="24"/>
        </w:rPr>
        <w:t>ДИ-</w:t>
      </w:r>
      <w:r w:rsidRPr="004B286F">
        <w:rPr>
          <w:rFonts w:ascii="Times New Roman" w:eastAsia="Times New Roman" w:hAnsi="Times New Roman"/>
          <w:color w:val="000000" w:themeColor="text1"/>
          <w:sz w:val="24"/>
          <w:szCs w:val="24"/>
        </w:rPr>
        <w:t xml:space="preserve"> должностные инструкции</w:t>
      </w:r>
    </w:p>
    <w:p w14:paraId="19695AD5" w14:textId="77777777" w:rsidR="00C5551A" w:rsidRPr="004B286F" w:rsidRDefault="00C5551A" w:rsidP="00C5551A">
      <w:pPr>
        <w:rPr>
          <w:rFonts w:ascii="Times New Roman" w:hAnsi="Times New Roman"/>
          <w:color w:val="000000" w:themeColor="text1"/>
          <w:sz w:val="24"/>
          <w:szCs w:val="24"/>
        </w:rPr>
      </w:pPr>
    </w:p>
    <w:p w14:paraId="79CE55DF" w14:textId="77777777" w:rsidR="00C5551A" w:rsidRPr="004B286F" w:rsidRDefault="00C5551A" w:rsidP="00C5551A">
      <w:pPr>
        <w:rPr>
          <w:rFonts w:ascii="Times New Roman" w:hAnsi="Times New Roman"/>
          <w:color w:val="000000" w:themeColor="text1"/>
          <w:sz w:val="24"/>
          <w:szCs w:val="24"/>
        </w:rPr>
      </w:pPr>
    </w:p>
    <w:p w14:paraId="7BC14A90" w14:textId="77777777" w:rsidR="00C5551A" w:rsidRPr="004B286F" w:rsidRDefault="00C5551A" w:rsidP="00C5551A">
      <w:pPr>
        <w:rPr>
          <w:rFonts w:ascii="Times New Roman" w:hAnsi="Times New Roman"/>
          <w:color w:val="000000" w:themeColor="text1"/>
          <w:sz w:val="24"/>
          <w:szCs w:val="24"/>
        </w:rPr>
      </w:pPr>
    </w:p>
    <w:p w14:paraId="41566E93" w14:textId="77777777" w:rsidR="00C5551A" w:rsidRPr="004B286F" w:rsidRDefault="00C5551A" w:rsidP="00C5551A">
      <w:pPr>
        <w:rPr>
          <w:rFonts w:ascii="Times New Roman" w:hAnsi="Times New Roman"/>
          <w:color w:val="000000" w:themeColor="text1"/>
          <w:sz w:val="24"/>
          <w:szCs w:val="24"/>
        </w:rPr>
      </w:pPr>
    </w:p>
    <w:p w14:paraId="2BDCC569" w14:textId="77777777" w:rsidR="00C5551A" w:rsidRPr="004B286F" w:rsidRDefault="00C5551A" w:rsidP="00C5551A">
      <w:pPr>
        <w:rPr>
          <w:rFonts w:ascii="Times New Roman" w:hAnsi="Times New Roman"/>
          <w:color w:val="000000" w:themeColor="text1"/>
          <w:sz w:val="24"/>
          <w:szCs w:val="24"/>
        </w:rPr>
      </w:pPr>
    </w:p>
    <w:p w14:paraId="4F8E15F9" w14:textId="77777777" w:rsidR="00C5551A" w:rsidRPr="004B286F" w:rsidRDefault="00C5551A" w:rsidP="00C5551A">
      <w:pPr>
        <w:rPr>
          <w:rFonts w:ascii="Times New Roman" w:hAnsi="Times New Roman"/>
          <w:color w:val="000000" w:themeColor="text1"/>
          <w:sz w:val="24"/>
          <w:szCs w:val="24"/>
        </w:rPr>
      </w:pPr>
    </w:p>
    <w:p w14:paraId="18EDE094" w14:textId="77777777" w:rsidR="00C5551A" w:rsidRPr="004B286F" w:rsidRDefault="00C5551A" w:rsidP="00C5551A">
      <w:pPr>
        <w:rPr>
          <w:rFonts w:ascii="Times New Roman" w:hAnsi="Times New Roman"/>
          <w:color w:val="000000" w:themeColor="text1"/>
          <w:sz w:val="24"/>
          <w:szCs w:val="24"/>
        </w:rPr>
      </w:pPr>
    </w:p>
    <w:p w14:paraId="78CD4F8D" w14:textId="77777777" w:rsidR="00C5551A" w:rsidRPr="004B286F" w:rsidRDefault="00C5551A" w:rsidP="00C5551A">
      <w:pPr>
        <w:rPr>
          <w:rFonts w:ascii="Times New Roman" w:hAnsi="Times New Roman"/>
          <w:color w:val="000000" w:themeColor="text1"/>
          <w:sz w:val="24"/>
          <w:szCs w:val="24"/>
        </w:rPr>
      </w:pPr>
    </w:p>
    <w:p w14:paraId="7771C07E" w14:textId="77777777" w:rsidR="00C5551A" w:rsidRPr="004B286F" w:rsidRDefault="00C5551A" w:rsidP="00C5551A">
      <w:pPr>
        <w:rPr>
          <w:rFonts w:ascii="Times New Roman" w:hAnsi="Times New Roman"/>
          <w:color w:val="000000" w:themeColor="text1"/>
          <w:sz w:val="24"/>
          <w:szCs w:val="24"/>
        </w:rPr>
      </w:pPr>
    </w:p>
    <w:p w14:paraId="61F28DBE" w14:textId="77777777" w:rsidR="00C5551A" w:rsidRPr="004B286F" w:rsidRDefault="00C5551A" w:rsidP="00C5551A">
      <w:pPr>
        <w:rPr>
          <w:rFonts w:ascii="Times New Roman" w:hAnsi="Times New Roman"/>
          <w:color w:val="000000" w:themeColor="text1"/>
          <w:sz w:val="24"/>
          <w:szCs w:val="24"/>
        </w:rPr>
      </w:pPr>
    </w:p>
    <w:p w14:paraId="3134A87C" w14:textId="77777777" w:rsidR="00C5551A" w:rsidRPr="004B286F" w:rsidRDefault="00C5551A" w:rsidP="00C5551A">
      <w:pPr>
        <w:rPr>
          <w:rFonts w:ascii="Times New Roman" w:hAnsi="Times New Roman"/>
          <w:color w:val="000000" w:themeColor="text1"/>
          <w:sz w:val="24"/>
          <w:szCs w:val="24"/>
        </w:rPr>
      </w:pPr>
    </w:p>
    <w:p w14:paraId="4C307D8E" w14:textId="77777777" w:rsidR="00C5551A" w:rsidRPr="004B286F" w:rsidRDefault="00C5551A" w:rsidP="00C5551A">
      <w:pPr>
        <w:rPr>
          <w:rFonts w:ascii="Times New Roman" w:hAnsi="Times New Roman"/>
          <w:color w:val="000000" w:themeColor="text1"/>
          <w:sz w:val="24"/>
          <w:szCs w:val="24"/>
        </w:rPr>
      </w:pPr>
    </w:p>
    <w:p w14:paraId="7B4D88A0" w14:textId="77777777" w:rsidR="00C5551A" w:rsidRPr="004B286F" w:rsidRDefault="00C5551A" w:rsidP="00C5551A">
      <w:pPr>
        <w:rPr>
          <w:rFonts w:ascii="Times New Roman" w:hAnsi="Times New Roman"/>
          <w:color w:val="000000" w:themeColor="text1"/>
          <w:sz w:val="24"/>
          <w:szCs w:val="24"/>
        </w:rPr>
      </w:pPr>
    </w:p>
    <w:p w14:paraId="687F4C5F" w14:textId="77777777" w:rsidR="00C5551A" w:rsidRPr="004B286F" w:rsidRDefault="00C5551A" w:rsidP="00C5551A">
      <w:pPr>
        <w:rPr>
          <w:rFonts w:ascii="Times New Roman" w:hAnsi="Times New Roman"/>
          <w:color w:val="000000" w:themeColor="text1"/>
        </w:rPr>
      </w:pPr>
    </w:p>
    <w:p w14:paraId="76A1C83A" w14:textId="77777777" w:rsidR="00C5551A" w:rsidRPr="004B286F" w:rsidRDefault="00C5551A" w:rsidP="00C5551A">
      <w:pPr>
        <w:rPr>
          <w:rFonts w:ascii="Times New Roman" w:hAnsi="Times New Roman"/>
          <w:color w:val="000000" w:themeColor="text1"/>
        </w:rPr>
      </w:pPr>
    </w:p>
    <w:p w14:paraId="378B529B" w14:textId="77777777" w:rsidR="00C5551A" w:rsidRPr="004B286F" w:rsidRDefault="00C5551A" w:rsidP="00C5551A">
      <w:pPr>
        <w:rPr>
          <w:rFonts w:ascii="Times New Roman" w:hAnsi="Times New Roman"/>
          <w:color w:val="000000" w:themeColor="text1"/>
        </w:rPr>
      </w:pPr>
    </w:p>
    <w:p w14:paraId="76ECCFC2" w14:textId="77777777" w:rsidR="00C5551A" w:rsidRPr="004B286F" w:rsidRDefault="00C5551A" w:rsidP="00C5551A">
      <w:pPr>
        <w:jc w:val="center"/>
        <w:rPr>
          <w:rFonts w:ascii="Times New Roman" w:hAnsi="Times New Roman"/>
          <w:b/>
          <w:color w:val="000000" w:themeColor="text1"/>
          <w:sz w:val="28"/>
          <w:szCs w:val="28"/>
        </w:rPr>
      </w:pPr>
      <w:r w:rsidRPr="004B286F">
        <w:rPr>
          <w:rFonts w:ascii="Times New Roman" w:hAnsi="Times New Roman"/>
          <w:b/>
          <w:color w:val="000000" w:themeColor="text1"/>
          <w:sz w:val="28"/>
          <w:szCs w:val="28"/>
        </w:rPr>
        <w:t>Введение</w:t>
      </w:r>
    </w:p>
    <w:p w14:paraId="75EB424E" w14:textId="77777777" w:rsidR="00C5551A" w:rsidRPr="004B286F" w:rsidRDefault="00C5551A" w:rsidP="00C5551A">
      <w:pPr>
        <w:jc w:val="center"/>
        <w:rPr>
          <w:rFonts w:ascii="Times New Roman" w:hAnsi="Times New Roman"/>
          <w:color w:val="000000" w:themeColor="text1"/>
          <w:sz w:val="28"/>
          <w:szCs w:val="28"/>
        </w:rPr>
      </w:pPr>
      <w:r w:rsidRPr="004B286F">
        <w:rPr>
          <w:rFonts w:ascii="Times New Roman" w:hAnsi="Times New Roman"/>
          <w:b/>
          <w:color w:val="000000" w:themeColor="text1"/>
          <w:sz w:val="28"/>
          <w:szCs w:val="28"/>
        </w:rPr>
        <w:t>Краткая история создания и развития Кара-Балтинского медицинского колледжа</w:t>
      </w:r>
      <w:r w:rsidRPr="004B286F">
        <w:rPr>
          <w:rFonts w:ascii="Times New Roman" w:hAnsi="Times New Roman"/>
          <w:color w:val="000000" w:themeColor="text1"/>
          <w:sz w:val="28"/>
          <w:szCs w:val="28"/>
        </w:rPr>
        <w:t xml:space="preserve"> </w:t>
      </w:r>
    </w:p>
    <w:p w14:paraId="5D5B9BDA"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связи с необеспеченностью медицинскими кадрами для обслуживания трудящихся района,   согласно протокола Исполнительного комитета Калининского районного Совета Депутатов трудящихся Киргизской ССР,  райисполкомом от 04.05.1961 года было принято решение об открытии медицинской школы по подготовке медсестер, на базе вечерней школы рабочей молодежи при сахарном комбинате с количеством 90 человек.</w:t>
      </w:r>
    </w:p>
    <w:p w14:paraId="1E76DB3B"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Кара-Балтинский Медицинский колледж был основан согласно приказа </w:t>
      </w:r>
      <w:r w:rsidRPr="004B286F">
        <w:rPr>
          <w:rFonts w:ascii="Times New Roman" w:hAnsi="Times New Roman"/>
          <w:color w:val="000000" w:themeColor="text1"/>
          <w:sz w:val="24"/>
          <w:szCs w:val="24"/>
          <w:lang w:val="ky-KG"/>
        </w:rPr>
        <w:t>М</w:t>
      </w:r>
      <w:r w:rsidRPr="004B286F">
        <w:rPr>
          <w:rFonts w:ascii="Times New Roman" w:hAnsi="Times New Roman"/>
          <w:color w:val="000000" w:themeColor="text1"/>
          <w:sz w:val="24"/>
          <w:szCs w:val="24"/>
        </w:rPr>
        <w:t>инистерства Здравоохранения Кыргызской ССР от 29 июля 1961 года №177 «Об открытии Калининского медицинского училища». Директором был назначен Исмаилов Анатолий Исмаилович. К 1 августа 1961 года было подано на фельдшерское отделение на базе 10 классов-55 заявлений, на мед.сестринское отделение на базе 8 классов -154 заявления, зачислено на фельдшерское отделение 30 человек, на мед.сестринское отделение общего профиля 60 человек. 1 год в училище обучалось 3 группы учащихся, занимали 3 учебных кабинета.</w:t>
      </w:r>
    </w:p>
    <w:p w14:paraId="50C52286"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1962 году было набрано еще 3 группы, 1 группа фельдшеров и 2 группы медсестер. Учебные помещения были расширены, произведен капитальный ремонт. Увеличилось количество штатных преподавателей.</w:t>
      </w:r>
    </w:p>
    <w:p w14:paraId="35CA6272"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составляло 330человек.</w:t>
      </w:r>
    </w:p>
    <w:p w14:paraId="302F7B3E" w14:textId="77777777" w:rsidR="00C5551A" w:rsidRPr="004B286F" w:rsidRDefault="00C5551A" w:rsidP="00C5551A">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4B286F">
        <w:rPr>
          <w:rFonts w:ascii="Times New Roman" w:hAnsi="Times New Roman"/>
          <w:color w:val="000000" w:themeColor="text1"/>
          <w:sz w:val="24"/>
          <w:szCs w:val="24"/>
        </w:rPr>
        <w:t>В 1963 году был первый выпуск 1-ной группы фельдшеров 33 человека, 2 группы медсестер общего профиля -58 человек. В 1964-1965 учебном году было принято еще 5 учебных групп. Количество составило 14 учебных групп, количество учащихся 420 человек. Был сделан второй выпуск фельдшеров -31 человек, второй выпуск медсестер 55 человек.</w:t>
      </w:r>
    </w:p>
    <w:p w14:paraId="2897CC79" w14:textId="77777777" w:rsidR="00C5551A" w:rsidRPr="004B286F" w:rsidRDefault="00C5551A" w:rsidP="00C5551A">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4B286F">
        <w:rPr>
          <w:rFonts w:ascii="Times New Roman" w:hAnsi="Times New Roman"/>
          <w:color w:val="000000" w:themeColor="text1"/>
          <w:sz w:val="24"/>
          <w:szCs w:val="24"/>
        </w:rPr>
        <w:t>В связи с увеличением количества учащихся, в январе 1965 года училище получило другое здание (старое здание пищевого техникума), летом этого учебного года был произведен капитальный ремонт. В училище стало 10 учебных кабинетов:  кабинет анатомии, химии, физики, доклинической практики а также библиотека с читальным залом.</w:t>
      </w:r>
    </w:p>
    <w:p w14:paraId="628BF45A" w14:textId="77777777" w:rsidR="00C5551A" w:rsidRPr="004B286F" w:rsidRDefault="00C5551A" w:rsidP="00C5551A">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1965-1966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Общее количество составило 16 групп, 480 учащихся.  Был сделан третий выпуск студентов, из них, фельдшеров 30 человек, медсестер общего профиля 58 человек, и 31 медсестра детского профиля. Летом 1966 года была озеленена территория училища и установлены баскетбольная и волейбольная площадки. </w:t>
      </w:r>
      <w:r w:rsidRPr="004B286F">
        <w:rPr>
          <w:rFonts w:ascii="Times New Roman" w:hAnsi="Times New Roman"/>
          <w:color w:val="000000" w:themeColor="text1"/>
          <w:sz w:val="24"/>
          <w:szCs w:val="24"/>
        </w:rPr>
        <w:tab/>
      </w:r>
    </w:p>
    <w:p w14:paraId="2E2A1BF4" w14:textId="77777777" w:rsidR="00C5551A" w:rsidRPr="004B286F" w:rsidRDefault="00C5551A" w:rsidP="00C5551A">
      <w:pPr>
        <w:shd w:val="clear" w:color="auto" w:fill="FFFFFF"/>
        <w:spacing w:after="0" w:line="240" w:lineRule="auto"/>
        <w:ind w:firstLine="708"/>
        <w:jc w:val="both"/>
        <w:textAlignment w:val="baseline"/>
        <w:rPr>
          <w:rFonts w:ascii="Times New Roman" w:eastAsia="Times New Roman" w:hAnsi="Times New Roman"/>
          <w:color w:val="000000" w:themeColor="text1"/>
          <w:sz w:val="24"/>
          <w:szCs w:val="24"/>
          <w:bdr w:val="none" w:sz="0" w:space="0" w:color="auto" w:frame="1"/>
          <w:lang w:eastAsia="ru-RU"/>
        </w:rPr>
      </w:pPr>
      <w:r w:rsidRPr="004B286F">
        <w:rPr>
          <w:rFonts w:ascii="Times New Roman" w:hAnsi="Times New Roman"/>
          <w:color w:val="000000" w:themeColor="text1"/>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Калининского медучилища общей площадью 2100 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xml:space="preserve"> и</w:t>
      </w:r>
      <w:r w:rsidRPr="004B286F">
        <w:rPr>
          <w:rFonts w:ascii="Times New Roman" w:eastAsia="Times New Roman" w:hAnsi="Times New Roman"/>
          <w:color w:val="000000" w:themeColor="text1"/>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 года зубных врачей.</w:t>
      </w:r>
    </w:p>
    <w:p w14:paraId="207F31C4" w14:textId="77777777" w:rsidR="00C5551A" w:rsidRPr="004B286F" w:rsidRDefault="00C5551A" w:rsidP="00C5551A">
      <w:pPr>
        <w:pStyle w:val="12"/>
        <w:ind w:firstLine="708"/>
        <w:jc w:val="both"/>
        <w:rPr>
          <w:rFonts w:ascii="Times New Roman" w:eastAsia="Times New Roman" w:hAnsi="Times New Roman" w:cs="Times New Roman"/>
          <w:color w:val="000000" w:themeColor="text1"/>
          <w:sz w:val="24"/>
          <w:szCs w:val="24"/>
        </w:rPr>
      </w:pPr>
      <w:r w:rsidRPr="004B286F">
        <w:rPr>
          <w:rFonts w:ascii="Times New Roman" w:eastAsia="Times New Roman" w:hAnsi="Times New Roman" w:cs="Times New Roman"/>
          <w:color w:val="000000" w:themeColor="text1"/>
          <w:sz w:val="24"/>
          <w:szCs w:val="24"/>
        </w:rPr>
        <w:t xml:space="preserve">В Кара-Балтинском медицинском колледже  в 1999 году по решению Совета колледжа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w:t>
      </w:r>
      <w:r w:rsidRPr="004B286F">
        <w:rPr>
          <w:rFonts w:ascii="Times New Roman" w:eastAsia="Times New Roman" w:hAnsi="Times New Roman" w:cs="Times New Roman"/>
          <w:color w:val="000000" w:themeColor="text1"/>
          <w:sz w:val="24"/>
          <w:szCs w:val="24"/>
        </w:rPr>
        <w:lastRenderedPageBreak/>
        <w:t>современными требованиями: это подготовка квалифицированных фармацевтических специалистов по специальности “Фармация”  компетентных, ответственных, востребованных и конкурентоспособных на современном рынке, готовых постоянному профессиональному росту и самообразованию.</w:t>
      </w:r>
    </w:p>
    <w:p w14:paraId="4AA4E2AD" w14:textId="77777777" w:rsidR="00C5551A" w:rsidRPr="004B286F" w:rsidRDefault="00C5551A" w:rsidP="00C5551A">
      <w:pPr>
        <w:pStyle w:val="12"/>
        <w:ind w:firstLine="708"/>
        <w:jc w:val="both"/>
        <w:rPr>
          <w:rFonts w:ascii="Times New Roman" w:eastAsia="Times New Roman" w:hAnsi="Times New Roman" w:cs="Times New Roman"/>
          <w:color w:val="000000" w:themeColor="text1"/>
          <w:sz w:val="24"/>
          <w:szCs w:val="24"/>
        </w:rPr>
      </w:pPr>
      <w:r w:rsidRPr="004B286F">
        <w:rPr>
          <w:rFonts w:ascii="Times New Roman" w:eastAsia="Times New Roman" w:hAnsi="Times New Roman" w:cs="Times New Roman"/>
          <w:color w:val="000000" w:themeColor="text1"/>
          <w:sz w:val="24"/>
          <w:szCs w:val="24"/>
        </w:rPr>
        <w:t>В 2001 году состоялся первый выпуск фармацевтов.</w:t>
      </w:r>
    </w:p>
    <w:p w14:paraId="3298E2B6" w14:textId="77777777" w:rsidR="00C5551A" w:rsidRPr="004B286F" w:rsidRDefault="00C5551A" w:rsidP="00C5551A">
      <w:pPr>
        <w:pStyle w:val="12"/>
        <w:jc w:val="both"/>
        <w:rPr>
          <w:rFonts w:ascii="Times New Roman" w:eastAsia="Times New Roman" w:hAnsi="Times New Roman" w:cs="Times New Roman"/>
          <w:color w:val="000000" w:themeColor="text1"/>
          <w:sz w:val="24"/>
          <w:szCs w:val="24"/>
          <w:bdr w:val="none" w:sz="0" w:space="0" w:color="auto" w:frame="1"/>
        </w:rPr>
      </w:pPr>
      <w:r w:rsidRPr="004B286F">
        <w:rPr>
          <w:rFonts w:ascii="Times New Roman" w:eastAsia="Times New Roman" w:hAnsi="Times New Roman" w:cs="Times New Roman"/>
          <w:color w:val="000000" w:themeColor="text1"/>
          <w:sz w:val="24"/>
          <w:szCs w:val="24"/>
        </w:rPr>
        <w:t>В настоящее время отделение “Фармация 060108” продолжает  осуществлять подготовку специалистов по квалификации ”Фармацевт”.</w:t>
      </w:r>
    </w:p>
    <w:p w14:paraId="2E3E2E1E"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Согласно приказу  Министерства Образования и науки Кыргызской Республики от 07 августа 2008 года №487/1 «О переименовании учебных заведений среднего профессионального образования» и приказа Министерства Здравоохранения  Кыргызской  Республики от  10.12.2008г.   № 639 « О переименовании медицинских училищ в медицинские колледжи» Кара-Балтинское медицинское училище переименовано в Кара-Балтинский медицинский колледж.</w:t>
      </w:r>
    </w:p>
    <w:p w14:paraId="227C121D"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 2003 года Кара – Балтинский медицинский колледж занимает здание бывшей районной больницы, с передачей на баланс колледжа.</w:t>
      </w:r>
    </w:p>
    <w:p w14:paraId="0CCF9484"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данное время учебный процесс в колледже реализуется в трех учебных корпусах.</w:t>
      </w:r>
    </w:p>
    <w:p w14:paraId="1281455A"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Общая площадь помещений составляет 6188,0 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из них: учебные помещения 4987,8 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учебно-вспомогательные 874,2 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жилые 780,0. Имеется актовый зал площадью 150,10 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xml:space="preserve"> и конференц зал. Учебные кабинеты соответствуют санитарно-гигиеническим нормам и требованиям противопожарной безопасности.</w:t>
      </w:r>
    </w:p>
    <w:p w14:paraId="044E466C"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Кара-Балтинский медицинский колледж имеет свидетельство о Государственной перерегистрации  юридического  лица   регистрационный № 12258-3308 У-е код ОКПО 02057607 серия ГПЮ № 0054669 г. Кара-Балта переулок Веселый 2. </w:t>
      </w:r>
    </w:p>
    <w:p w14:paraId="49F03D9A" w14:textId="77777777" w:rsidR="00C5551A" w:rsidRPr="004B286F" w:rsidRDefault="00C5551A" w:rsidP="00C5551A">
      <w:pPr>
        <w:pStyle w:val="a6"/>
        <w:ind w:left="0"/>
        <w:jc w:val="both"/>
        <w:rPr>
          <w:rFonts w:ascii="Times New Roman" w:hAnsi="Times New Roman"/>
          <w:bCs/>
          <w:i/>
          <w:color w:val="000000" w:themeColor="text1"/>
          <w:sz w:val="24"/>
          <w:szCs w:val="24"/>
        </w:rPr>
      </w:pPr>
      <w:r w:rsidRPr="004B286F">
        <w:rPr>
          <w:rFonts w:ascii="Times New Roman" w:hAnsi="Times New Roman"/>
          <w:i/>
          <w:color w:val="000000" w:themeColor="text1"/>
          <w:sz w:val="24"/>
          <w:szCs w:val="24"/>
        </w:rPr>
        <w:t xml:space="preserve">Свидетельство о Государственной   перерегистрации юридического лица Серия:   ГПЮ № 0054669, регистрационный номер  № 12258-3308 У-е код ОКПО 02057607,выданное Чуй- Бишкекским Управлением   юстиции от 18.10.2022г. г.Бишкек  </w:t>
      </w:r>
    </w:p>
    <w:p w14:paraId="207828C5" w14:textId="77777777" w:rsidR="00C5551A" w:rsidRPr="004B286F" w:rsidRDefault="00C5551A" w:rsidP="00C5551A">
      <w:pPr>
        <w:pStyle w:val="a6"/>
        <w:ind w:left="459" w:hanging="5"/>
        <w:jc w:val="both"/>
        <w:rPr>
          <w:rFonts w:ascii="Times New Roman" w:hAnsi="Times New Roman"/>
          <w:color w:val="000000" w:themeColor="text1"/>
        </w:rPr>
      </w:pPr>
      <w:r w:rsidRPr="004B286F">
        <w:rPr>
          <w:rFonts w:ascii="Times New Roman" w:hAnsi="Times New Roman"/>
          <w:color w:val="000000" w:themeColor="text1"/>
          <w:sz w:val="24"/>
          <w:szCs w:val="24"/>
        </w:rPr>
        <w:t xml:space="preserve">Кара-Балтинский медицинский колледж является государственным образовательным учреждением, организующий свою деятельность согласно Уставу. Устав колледжа утвержден приказом Министерства здравоохранения КР от 08.06.2022 г. № 676 «Об утверждении Устава КБМК».  </w:t>
      </w:r>
      <w:hyperlink r:id="rId8" w:history="1">
        <w:r w:rsidRPr="004B286F">
          <w:rPr>
            <w:rStyle w:val="a3"/>
            <w:rFonts w:ascii="Times New Roman" w:hAnsi="Times New Roman"/>
            <w:color w:val="000000" w:themeColor="text1"/>
          </w:rPr>
          <w:t>Устав КБМК</w:t>
        </w:r>
      </w:hyperlink>
      <w:r w:rsidRPr="004B286F">
        <w:rPr>
          <w:rFonts w:ascii="Times New Roman" w:hAnsi="Times New Roman"/>
          <w:color w:val="000000" w:themeColor="text1"/>
        </w:rPr>
        <w:t xml:space="preserve">. </w:t>
      </w:r>
    </w:p>
    <w:p w14:paraId="3CC0CFA7"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Как юридическое лицо, КБМК имеет самостоятельный баланс, печать и реквизиты. Органом управления КБМК является Педагогический  Совет. </w:t>
      </w:r>
    </w:p>
    <w:p w14:paraId="4BEB1B73" w14:textId="77777777" w:rsidR="00C5551A" w:rsidRPr="004B286F" w:rsidRDefault="00C5551A" w:rsidP="00C5551A">
      <w:pPr>
        <w:spacing w:after="0" w:line="240" w:lineRule="auto"/>
        <w:ind w:firstLine="708"/>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lang w:val="ky-KG"/>
        </w:rPr>
        <w:t>Форма собственности</w:t>
      </w: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ky-KG"/>
        </w:rPr>
        <w:t>государственная</w:t>
      </w:r>
    </w:p>
    <w:p w14:paraId="1588E631" w14:textId="77777777" w:rsidR="00C5551A" w:rsidRPr="004B286F" w:rsidRDefault="00C5551A" w:rsidP="00C5551A">
      <w:pPr>
        <w:spacing w:after="0"/>
        <w:ind w:firstLine="708"/>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lang w:val="ky-KG"/>
        </w:rPr>
        <w:t>О</w:t>
      </w:r>
      <w:r w:rsidRPr="004B286F">
        <w:rPr>
          <w:rFonts w:ascii="Times New Roman" w:hAnsi="Times New Roman"/>
          <w:b/>
          <w:color w:val="000000" w:themeColor="text1"/>
          <w:sz w:val="24"/>
          <w:szCs w:val="24"/>
          <w:lang w:val="en-US"/>
        </w:rPr>
        <w:t>c</w:t>
      </w:r>
      <w:r w:rsidRPr="004B286F">
        <w:rPr>
          <w:rFonts w:ascii="Times New Roman" w:hAnsi="Times New Roman"/>
          <w:b/>
          <w:color w:val="000000" w:themeColor="text1"/>
          <w:sz w:val="24"/>
          <w:szCs w:val="24"/>
          <w:lang w:val="ky-KG"/>
        </w:rPr>
        <w:t>новные виды услуг</w:t>
      </w: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rPr>
        <w:t xml:space="preserve"> Кара-Балтинский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«Акушерское дело», «Лечебное дело», «Сестринское дело»,  «Стоматология ортопедическая», «Фармация». Обучение проводится на кыргызском и русском языках.</w:t>
      </w:r>
    </w:p>
    <w:p w14:paraId="3FF3B05B" w14:textId="77777777" w:rsidR="00C5551A" w:rsidRPr="004B286F" w:rsidRDefault="00C5551A" w:rsidP="00C5551A">
      <w:pPr>
        <w:spacing w:after="0" w:line="240" w:lineRule="auto"/>
        <w:ind w:firstLine="708"/>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lang w:val="ky-KG"/>
        </w:rPr>
        <w:t>Основные требования к качеству услуг</w:t>
      </w: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ky-KG"/>
        </w:rPr>
        <w:t>выдача дипломов с присвоением соответствующей квалификации</w:t>
      </w:r>
    </w:p>
    <w:p w14:paraId="02C162A3" w14:textId="77777777" w:rsidR="00C5551A" w:rsidRPr="004B286F" w:rsidRDefault="00C5551A" w:rsidP="00C5551A">
      <w:pPr>
        <w:spacing w:after="0" w:line="240" w:lineRule="auto"/>
        <w:ind w:firstLine="708"/>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Категории основных рынков</w:t>
      </w:r>
      <w:r w:rsidRPr="004B286F">
        <w:rPr>
          <w:rFonts w:ascii="Times New Roman" w:hAnsi="Times New Roman"/>
          <w:color w:val="000000" w:themeColor="text1"/>
          <w:sz w:val="24"/>
          <w:szCs w:val="24"/>
        </w:rPr>
        <w:t>: местный, региональный, национальный</w:t>
      </w:r>
    </w:p>
    <w:p w14:paraId="4FF1B6F2" w14:textId="77777777" w:rsidR="00C5551A" w:rsidRPr="004B286F" w:rsidRDefault="00C5551A" w:rsidP="00C5551A">
      <w:pPr>
        <w:spacing w:after="0"/>
        <w:ind w:left="360" w:firstLine="348"/>
        <w:jc w:val="both"/>
        <w:rPr>
          <w:rFonts w:ascii="Times New Roman" w:eastAsia="Times New Roman" w:hAnsi="Times New Roman"/>
          <w:color w:val="000000" w:themeColor="text1"/>
          <w:sz w:val="24"/>
          <w:szCs w:val="24"/>
          <w:lang w:eastAsia="ru-RU"/>
        </w:rPr>
      </w:pPr>
      <w:r w:rsidRPr="004B286F">
        <w:rPr>
          <w:rFonts w:ascii="Times New Roman" w:hAnsi="Times New Roman"/>
          <w:b/>
          <w:color w:val="000000" w:themeColor="text1"/>
          <w:sz w:val="24"/>
          <w:szCs w:val="24"/>
        </w:rPr>
        <w:t>Характеристика основных потребителей:</w:t>
      </w:r>
      <w:r w:rsidRPr="004B286F">
        <w:rPr>
          <w:rFonts w:ascii="Times New Roman" w:hAnsi="Times New Roman"/>
          <w:color w:val="000000" w:themeColor="text1"/>
          <w:sz w:val="24"/>
          <w:szCs w:val="24"/>
        </w:rPr>
        <w:t xml:space="preserve"> 1) а); молодежь на базе среднего образования (11 кл, со сроком обучения </w:t>
      </w:r>
      <w:r w:rsidRPr="004B286F">
        <w:rPr>
          <w:rFonts w:ascii="Times New Roman" w:hAnsi="Times New Roman"/>
          <w:color w:val="000000" w:themeColor="text1"/>
          <w:sz w:val="24"/>
          <w:szCs w:val="24"/>
          <w:lang w:val="ky-KG"/>
        </w:rPr>
        <w:t xml:space="preserve">2 года </w:t>
      </w:r>
      <w:r w:rsidRPr="004B286F">
        <w:rPr>
          <w:rFonts w:ascii="Times New Roman" w:hAnsi="Times New Roman"/>
          <w:color w:val="000000" w:themeColor="text1"/>
          <w:sz w:val="24"/>
          <w:szCs w:val="24"/>
        </w:rPr>
        <w:t xml:space="preserve">10месяцев). 2) Партнеры: </w:t>
      </w:r>
      <w:r w:rsidRPr="004B286F">
        <w:rPr>
          <w:rFonts w:ascii="Times New Roman" w:hAnsi="Times New Roman"/>
          <w:color w:val="000000" w:themeColor="text1"/>
          <w:sz w:val="24"/>
          <w:szCs w:val="24"/>
          <w:lang w:val="ky-KG"/>
        </w:rPr>
        <w:t>ЛПУ Жайылского, Панфиловского,  Московского и Сокулукского районов.</w:t>
      </w:r>
    </w:p>
    <w:p w14:paraId="07043072" w14:textId="77777777" w:rsidR="00C5551A" w:rsidRPr="004B286F" w:rsidRDefault="00C5551A" w:rsidP="00C5551A">
      <w:pPr>
        <w:spacing w:after="0" w:line="240" w:lineRule="auto"/>
        <w:ind w:firstLine="708"/>
        <w:jc w:val="both"/>
        <w:rPr>
          <w:rFonts w:ascii="Times New Roman" w:hAnsi="Times New Roman"/>
          <w:color w:val="000000" w:themeColor="text1"/>
          <w:sz w:val="24"/>
          <w:szCs w:val="24"/>
          <w:lang w:val="ky-KG"/>
        </w:rPr>
      </w:pPr>
      <w:r w:rsidRPr="004B286F">
        <w:rPr>
          <w:rFonts w:ascii="Times New Roman" w:hAnsi="Times New Roman"/>
          <w:b/>
          <w:color w:val="000000" w:themeColor="text1"/>
          <w:sz w:val="24"/>
          <w:szCs w:val="24"/>
        </w:rPr>
        <w:t>Форма обучения:</w:t>
      </w:r>
      <w:r w:rsidRPr="004B286F">
        <w:rPr>
          <w:rFonts w:ascii="Times New Roman" w:hAnsi="Times New Roman"/>
          <w:color w:val="000000" w:themeColor="text1"/>
          <w:sz w:val="24"/>
          <w:szCs w:val="24"/>
        </w:rPr>
        <w:t xml:space="preserve"> дневная, очная</w:t>
      </w:r>
    </w:p>
    <w:p w14:paraId="46C33751" w14:textId="77777777" w:rsidR="00C5551A" w:rsidRPr="004B286F" w:rsidRDefault="00C5551A" w:rsidP="00C5551A">
      <w:pPr>
        <w:spacing w:after="0" w:line="240" w:lineRule="auto"/>
        <w:rPr>
          <w:rFonts w:ascii="Times New Roman" w:hAnsi="Times New Roman"/>
          <w:color w:val="000000" w:themeColor="text1"/>
          <w:sz w:val="24"/>
          <w:szCs w:val="24"/>
        </w:rPr>
      </w:pPr>
    </w:p>
    <w:p w14:paraId="4A2DF737" w14:textId="77777777" w:rsidR="00C5551A" w:rsidRPr="004B286F" w:rsidRDefault="00C5551A" w:rsidP="00C5551A">
      <w:pPr>
        <w:pStyle w:val="a5"/>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    </w:t>
      </w:r>
    </w:p>
    <w:p w14:paraId="6071DC2F" w14:textId="77777777" w:rsidR="00C5551A" w:rsidRPr="004B286F" w:rsidRDefault="00C5551A" w:rsidP="00C5551A">
      <w:pPr>
        <w:pStyle w:val="a5"/>
        <w:rPr>
          <w:rFonts w:ascii="Times New Roman" w:hAnsi="Times New Roman" w:cs="Times New Roman"/>
          <w:color w:val="000000" w:themeColor="text1"/>
          <w:sz w:val="24"/>
          <w:szCs w:val="24"/>
        </w:rPr>
      </w:pPr>
    </w:p>
    <w:p w14:paraId="0B18E3CC" w14:textId="77777777" w:rsidR="00C5551A" w:rsidRPr="004B286F" w:rsidRDefault="00C5551A" w:rsidP="00C5551A">
      <w:pPr>
        <w:pStyle w:val="a5"/>
        <w:rPr>
          <w:rFonts w:ascii="Times New Roman" w:hAnsi="Times New Roman" w:cs="Times New Roman"/>
          <w:color w:val="000000" w:themeColor="text1"/>
          <w:sz w:val="24"/>
          <w:szCs w:val="24"/>
        </w:rPr>
      </w:pPr>
    </w:p>
    <w:p w14:paraId="54E7D217" w14:textId="77777777" w:rsidR="00C5551A" w:rsidRPr="004B286F" w:rsidRDefault="00C5551A" w:rsidP="00C5551A">
      <w:pPr>
        <w:pStyle w:val="a5"/>
        <w:rPr>
          <w:rFonts w:ascii="Times New Roman" w:hAnsi="Times New Roman" w:cs="Times New Roman"/>
          <w:color w:val="000000" w:themeColor="text1"/>
          <w:sz w:val="24"/>
          <w:szCs w:val="24"/>
        </w:rPr>
      </w:pPr>
    </w:p>
    <w:p w14:paraId="5C73930C" w14:textId="77777777" w:rsidR="00C5551A" w:rsidRPr="004B286F" w:rsidRDefault="00C5551A" w:rsidP="00C5551A">
      <w:pPr>
        <w:pStyle w:val="a5"/>
        <w:rPr>
          <w:rFonts w:ascii="Times New Roman" w:hAnsi="Times New Roman" w:cs="Times New Roman"/>
          <w:color w:val="000000" w:themeColor="text1"/>
          <w:sz w:val="24"/>
          <w:szCs w:val="24"/>
        </w:rPr>
      </w:pPr>
    </w:p>
    <w:p w14:paraId="58DD1344" w14:textId="77777777" w:rsidR="00C5551A" w:rsidRPr="004B286F" w:rsidRDefault="00C5551A" w:rsidP="00C5551A">
      <w:pPr>
        <w:spacing w:after="0" w:line="240" w:lineRule="auto"/>
        <w:jc w:val="both"/>
        <w:rPr>
          <w:rFonts w:ascii="Times New Roman" w:hAnsi="Times New Roman"/>
          <w:color w:val="000000" w:themeColor="text1"/>
          <w:sz w:val="24"/>
          <w:szCs w:val="24"/>
        </w:rPr>
      </w:pPr>
    </w:p>
    <w:p w14:paraId="343904BA" w14:textId="77777777" w:rsidR="00C5551A" w:rsidRPr="004B286F" w:rsidRDefault="00C5551A" w:rsidP="00C5551A">
      <w:pPr>
        <w:pStyle w:val="a6"/>
        <w:ind w:left="0"/>
        <w:jc w:val="both"/>
        <w:rPr>
          <w:rFonts w:ascii="Times New Roman" w:hAnsi="Times New Roman"/>
          <w:b/>
          <w:color w:val="000000" w:themeColor="text1"/>
          <w:sz w:val="24"/>
          <w:szCs w:val="24"/>
        </w:rPr>
      </w:pPr>
    </w:p>
    <w:p w14:paraId="0A771210" w14:textId="77777777" w:rsidR="00C5551A" w:rsidRPr="004B286F" w:rsidRDefault="00C5551A" w:rsidP="00C5551A">
      <w:pPr>
        <w:pStyle w:val="a6"/>
        <w:ind w:left="0"/>
        <w:jc w:val="both"/>
        <w:rPr>
          <w:rFonts w:ascii="Times New Roman" w:hAnsi="Times New Roman"/>
          <w:b/>
          <w:color w:val="000000" w:themeColor="text1"/>
          <w:sz w:val="24"/>
          <w:szCs w:val="24"/>
        </w:rPr>
      </w:pPr>
    </w:p>
    <w:p w14:paraId="14FCB606" w14:textId="77777777" w:rsidR="00C5551A" w:rsidRPr="004B286F" w:rsidRDefault="00C5551A" w:rsidP="00C5551A">
      <w:pPr>
        <w:pStyle w:val="a6"/>
        <w:ind w:left="0"/>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Название организации</w:t>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u w:val="single"/>
        </w:rPr>
        <w:t>Кара-Балтинский медицинский колледж</w:t>
      </w:r>
    </w:p>
    <w:p w14:paraId="3DDFBF39" w14:textId="77777777" w:rsidR="00C5551A" w:rsidRPr="004B286F" w:rsidRDefault="00C5551A" w:rsidP="00C5551A">
      <w:pPr>
        <w:pStyle w:val="a5"/>
        <w:rPr>
          <w:rFonts w:ascii="Times New Roman" w:hAnsi="Times New Roman" w:cs="Times New Roman"/>
          <w:color w:val="000000" w:themeColor="text1"/>
          <w:sz w:val="24"/>
          <w:szCs w:val="24"/>
        </w:rPr>
      </w:pPr>
      <w:r w:rsidRPr="004B286F">
        <w:rPr>
          <w:rFonts w:ascii="Times New Roman" w:hAnsi="Times New Roman" w:cs="Times New Roman"/>
          <w:b/>
          <w:color w:val="000000" w:themeColor="text1"/>
          <w:sz w:val="24"/>
          <w:szCs w:val="24"/>
        </w:rPr>
        <w:t>Почтовый адрес</w:t>
      </w:r>
      <w:r w:rsidRPr="004B286F">
        <w:rPr>
          <w:rFonts w:ascii="Times New Roman" w:hAnsi="Times New Roman" w:cs="Times New Roman"/>
          <w:color w:val="000000" w:themeColor="text1"/>
          <w:sz w:val="24"/>
          <w:szCs w:val="24"/>
        </w:rPr>
        <w:tab/>
      </w:r>
      <w:r w:rsidRPr="004B286F">
        <w:rPr>
          <w:rFonts w:ascii="Times New Roman" w:hAnsi="Times New Roman" w:cs="Times New Roman"/>
          <w:color w:val="000000" w:themeColor="text1"/>
          <w:sz w:val="24"/>
          <w:szCs w:val="24"/>
        </w:rPr>
        <w:tab/>
      </w:r>
      <w:r w:rsidRPr="004B286F">
        <w:rPr>
          <w:rFonts w:ascii="Times New Roman" w:hAnsi="Times New Roman" w:cs="Times New Roman"/>
          <w:color w:val="000000" w:themeColor="text1"/>
          <w:sz w:val="24"/>
          <w:szCs w:val="24"/>
        </w:rPr>
        <w:tab/>
        <w:t xml:space="preserve">                       г. Кара Балта,  переулок Веселый 2.</w:t>
      </w:r>
    </w:p>
    <w:p w14:paraId="4BB7CCA4" w14:textId="77777777" w:rsidR="00C5551A" w:rsidRPr="004B286F" w:rsidRDefault="00C5551A" w:rsidP="00C5551A">
      <w:pPr>
        <w:pStyle w:val="a6"/>
        <w:ind w:left="0"/>
        <w:jc w:val="both"/>
        <w:rPr>
          <w:rFonts w:ascii="Times New Roman" w:hAnsi="Times New Roman"/>
          <w:color w:val="000000" w:themeColor="text1"/>
          <w:sz w:val="24"/>
          <w:szCs w:val="24"/>
          <w:u w:val="single"/>
        </w:rPr>
      </w:pPr>
    </w:p>
    <w:p w14:paraId="65328EBC" w14:textId="77777777" w:rsidR="00C5551A" w:rsidRPr="004B286F" w:rsidRDefault="00C5551A" w:rsidP="00C5551A">
      <w:pPr>
        <w:pStyle w:val="a6"/>
        <w:ind w:left="0"/>
        <w:jc w:val="both"/>
        <w:rPr>
          <w:rFonts w:ascii="Times New Roman" w:eastAsia="Times New Roman" w:hAnsi="Times New Roman"/>
          <w:color w:val="000000" w:themeColor="text1"/>
          <w:sz w:val="24"/>
          <w:szCs w:val="24"/>
          <w:lang w:eastAsia="ru-RU"/>
        </w:rPr>
      </w:pPr>
      <w:r w:rsidRPr="004B286F">
        <w:rPr>
          <w:rFonts w:ascii="Times New Roman" w:hAnsi="Times New Roman"/>
          <w:b/>
          <w:color w:val="000000" w:themeColor="text1"/>
          <w:sz w:val="24"/>
          <w:szCs w:val="24"/>
        </w:rPr>
        <w:t>Номер телефона</w:t>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t xml:space="preserve">           031 33) 4 72 10,  4 72 11,  4 72 20,  4 71 47.</w:t>
      </w:r>
    </w:p>
    <w:p w14:paraId="5F9AB65C"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b/>
          <w:color w:val="000000" w:themeColor="text1"/>
          <w:sz w:val="24"/>
          <w:szCs w:val="24"/>
          <w:lang w:val="en-US"/>
        </w:rPr>
        <w:t>e</w:t>
      </w:r>
      <w:r w:rsidRPr="004B286F">
        <w:rPr>
          <w:rFonts w:ascii="Times New Roman" w:hAnsi="Times New Roman"/>
          <w:b/>
          <w:color w:val="000000" w:themeColor="text1"/>
          <w:sz w:val="24"/>
          <w:szCs w:val="24"/>
        </w:rPr>
        <w:t>-</w:t>
      </w:r>
      <w:r w:rsidRPr="004B286F">
        <w:rPr>
          <w:rFonts w:ascii="Times New Roman" w:hAnsi="Times New Roman"/>
          <w:b/>
          <w:color w:val="000000" w:themeColor="text1"/>
          <w:sz w:val="24"/>
          <w:szCs w:val="24"/>
          <w:lang w:val="en-US"/>
        </w:rPr>
        <w:t>mail</w:t>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t xml:space="preserve">                        </w:t>
      </w:r>
      <w:r w:rsidRPr="004B286F">
        <w:rPr>
          <w:rFonts w:ascii="Times New Roman" w:hAnsi="Times New Roman"/>
          <w:color w:val="000000" w:themeColor="text1"/>
          <w:sz w:val="24"/>
          <w:szCs w:val="24"/>
          <w:lang w:val="en-US"/>
        </w:rPr>
        <w:t>med</w:t>
      </w: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en-US"/>
        </w:rPr>
        <w:t>kbmk</w:t>
      </w: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en-US"/>
        </w:rPr>
        <w:t>mail</w:t>
      </w: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en-US"/>
        </w:rPr>
        <w:t>ru</w:t>
      </w:r>
    </w:p>
    <w:p w14:paraId="4D52CF1F"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веб-сайт</w:t>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hyperlink r:id="rId9" w:tgtFrame="_blank" w:history="1">
        <w:r w:rsidRPr="004B286F">
          <w:rPr>
            <w:rStyle w:val="a3"/>
            <w:rFonts w:ascii="Times New Roman" w:hAnsi="Times New Roman"/>
            <w:color w:val="000000" w:themeColor="text1"/>
            <w:sz w:val="24"/>
            <w:szCs w:val="24"/>
            <w:shd w:val="clear" w:color="auto" w:fill="FFFFFF"/>
          </w:rPr>
          <w:t>kbmk.edu.kg</w:t>
        </w:r>
      </w:hyperlink>
    </w:p>
    <w:p w14:paraId="7CE0C115" w14:textId="77777777" w:rsidR="00C5551A" w:rsidRPr="004B286F" w:rsidRDefault="00C5551A" w:rsidP="00C5551A">
      <w:pPr>
        <w:pStyle w:val="a6"/>
        <w:ind w:left="4950" w:hanging="4950"/>
        <w:jc w:val="both"/>
        <w:rPr>
          <w:rFonts w:ascii="Times New Roman" w:hAnsi="Times New Roman"/>
          <w:bCs/>
          <w:i/>
          <w:color w:val="000000" w:themeColor="text1"/>
          <w:sz w:val="24"/>
          <w:szCs w:val="24"/>
          <w:u w:val="single"/>
        </w:rPr>
      </w:pPr>
    </w:p>
    <w:p w14:paraId="555C4740" w14:textId="77777777" w:rsidR="00C5551A" w:rsidRPr="004B286F" w:rsidRDefault="00C5551A" w:rsidP="00C5551A">
      <w:pPr>
        <w:pStyle w:val="a6"/>
        <w:ind w:left="4245" w:hanging="4245"/>
        <w:jc w:val="both"/>
        <w:rPr>
          <w:rFonts w:ascii="Times New Roman" w:hAnsi="Times New Roman"/>
          <w:b/>
          <w:bCs/>
          <w:color w:val="000000" w:themeColor="text1"/>
          <w:sz w:val="24"/>
          <w:szCs w:val="24"/>
        </w:rPr>
      </w:pPr>
      <w:r w:rsidRPr="004B286F">
        <w:rPr>
          <w:rFonts w:ascii="Times New Roman" w:hAnsi="Times New Roman"/>
          <w:bCs/>
          <w:i/>
          <w:color w:val="000000" w:themeColor="text1"/>
          <w:sz w:val="24"/>
          <w:szCs w:val="24"/>
        </w:rPr>
        <w:t xml:space="preserve">                                                                               </w:t>
      </w:r>
    </w:p>
    <w:p w14:paraId="50264F92" w14:textId="77777777" w:rsidR="00C5551A" w:rsidRPr="004B286F" w:rsidRDefault="00C5551A" w:rsidP="00C5551A">
      <w:pPr>
        <w:pStyle w:val="a6"/>
        <w:ind w:left="3540" w:hanging="3540"/>
        <w:jc w:val="both"/>
        <w:rPr>
          <w:rFonts w:ascii="Times New Roman" w:hAnsi="Times New Roman"/>
          <w:b/>
          <w:bCs/>
          <w:color w:val="000000" w:themeColor="text1"/>
          <w:sz w:val="24"/>
          <w:szCs w:val="24"/>
        </w:rPr>
      </w:pPr>
      <w:r w:rsidRPr="004B286F">
        <w:rPr>
          <w:rFonts w:ascii="Times New Roman" w:hAnsi="Times New Roman"/>
          <w:b/>
          <w:bCs/>
          <w:color w:val="000000" w:themeColor="text1"/>
          <w:sz w:val="24"/>
          <w:szCs w:val="24"/>
        </w:rPr>
        <w:t xml:space="preserve">Данные об организационно-правовой </w:t>
      </w:r>
      <w:r w:rsidRPr="004B286F">
        <w:rPr>
          <w:rFonts w:ascii="Times New Roman" w:hAnsi="Times New Roman"/>
          <w:b/>
          <w:bCs/>
          <w:color w:val="000000" w:themeColor="text1"/>
          <w:sz w:val="24"/>
          <w:szCs w:val="24"/>
        </w:rPr>
        <w:tab/>
      </w:r>
      <w:r w:rsidRPr="004B286F">
        <w:rPr>
          <w:rFonts w:ascii="Times New Roman" w:hAnsi="Times New Roman"/>
          <w:b/>
          <w:bCs/>
          <w:color w:val="000000" w:themeColor="text1"/>
          <w:sz w:val="24"/>
          <w:szCs w:val="24"/>
        </w:rPr>
        <w:tab/>
      </w:r>
    </w:p>
    <w:p w14:paraId="68C76E67" w14:textId="77777777" w:rsidR="00C5551A" w:rsidRPr="004B286F" w:rsidRDefault="00C5551A" w:rsidP="00C5551A">
      <w:pPr>
        <w:pStyle w:val="a6"/>
        <w:ind w:left="3540" w:hanging="3540"/>
        <w:jc w:val="both"/>
        <w:rPr>
          <w:rFonts w:ascii="Times New Roman" w:hAnsi="Times New Roman"/>
          <w:color w:val="000000" w:themeColor="text1"/>
          <w:sz w:val="24"/>
          <w:szCs w:val="24"/>
          <w:u w:val="single"/>
        </w:rPr>
      </w:pPr>
      <w:r w:rsidRPr="004B286F">
        <w:rPr>
          <w:rFonts w:ascii="Times New Roman" w:hAnsi="Times New Roman"/>
          <w:b/>
          <w:bCs/>
          <w:color w:val="000000" w:themeColor="text1"/>
          <w:sz w:val="24"/>
          <w:szCs w:val="24"/>
        </w:rPr>
        <w:t xml:space="preserve">                                                                               </w:t>
      </w:r>
      <w:r w:rsidRPr="004B286F">
        <w:rPr>
          <w:rFonts w:ascii="Times New Roman" w:hAnsi="Times New Roman"/>
          <w:color w:val="000000" w:themeColor="text1"/>
          <w:sz w:val="24"/>
          <w:szCs w:val="24"/>
          <w:u w:val="single"/>
        </w:rPr>
        <w:t xml:space="preserve">Кара-Балтинский медицинский колледж </w:t>
      </w:r>
    </w:p>
    <w:p w14:paraId="45E34181" w14:textId="77777777" w:rsidR="00C5551A" w:rsidRPr="004B286F" w:rsidRDefault="00C5551A" w:rsidP="00C5551A">
      <w:pPr>
        <w:pStyle w:val="a6"/>
        <w:ind w:left="0"/>
        <w:jc w:val="both"/>
        <w:rPr>
          <w:rFonts w:ascii="Times New Roman" w:hAnsi="Times New Roman"/>
          <w:b/>
          <w:bCs/>
          <w:color w:val="000000" w:themeColor="text1"/>
          <w:sz w:val="24"/>
          <w:szCs w:val="24"/>
        </w:rPr>
      </w:pPr>
      <w:r w:rsidRPr="004B286F">
        <w:rPr>
          <w:rFonts w:ascii="Times New Roman" w:hAnsi="Times New Roman"/>
          <w:b/>
          <w:bCs/>
          <w:color w:val="000000" w:themeColor="text1"/>
          <w:sz w:val="24"/>
          <w:szCs w:val="24"/>
        </w:rPr>
        <w:t>форме учебного заведения</w:t>
      </w:r>
      <w:r w:rsidRPr="004B286F">
        <w:rPr>
          <w:rFonts w:ascii="Times New Roman" w:hAnsi="Times New Roman"/>
          <w:b/>
          <w:bCs/>
          <w:color w:val="000000" w:themeColor="text1"/>
          <w:sz w:val="24"/>
          <w:szCs w:val="24"/>
        </w:rPr>
        <w:tab/>
      </w:r>
      <w:r w:rsidRPr="004B286F">
        <w:rPr>
          <w:rFonts w:ascii="Times New Roman" w:hAnsi="Times New Roman"/>
          <w:b/>
          <w:bCs/>
          <w:color w:val="000000" w:themeColor="text1"/>
          <w:sz w:val="24"/>
          <w:szCs w:val="24"/>
        </w:rPr>
        <w:tab/>
      </w:r>
      <w:r w:rsidRPr="004B286F">
        <w:rPr>
          <w:rFonts w:ascii="Times New Roman" w:hAnsi="Times New Roman"/>
          <w:b/>
          <w:bCs/>
          <w:color w:val="000000" w:themeColor="text1"/>
          <w:sz w:val="24"/>
          <w:szCs w:val="24"/>
        </w:rPr>
        <w:tab/>
      </w:r>
      <w:r w:rsidRPr="004B286F">
        <w:rPr>
          <w:rFonts w:ascii="Times New Roman" w:hAnsi="Times New Roman"/>
          <w:color w:val="000000" w:themeColor="text1"/>
          <w:sz w:val="24"/>
          <w:szCs w:val="24"/>
          <w:u w:val="single"/>
        </w:rPr>
        <w:t>своей деятельности руководствуется</w:t>
      </w:r>
      <w:r w:rsidRPr="004B286F">
        <w:rPr>
          <w:rFonts w:ascii="Times New Roman" w:hAnsi="Times New Roman"/>
          <w:b/>
          <w:bCs/>
          <w:color w:val="000000" w:themeColor="text1"/>
          <w:sz w:val="24"/>
          <w:szCs w:val="24"/>
        </w:rPr>
        <w:tab/>
      </w:r>
      <w:r w:rsidRPr="004B286F">
        <w:rPr>
          <w:rFonts w:ascii="Times New Roman" w:hAnsi="Times New Roman"/>
          <w:b/>
          <w:bCs/>
          <w:color w:val="000000" w:themeColor="text1"/>
          <w:sz w:val="24"/>
          <w:szCs w:val="24"/>
        </w:rPr>
        <w:tab/>
      </w:r>
      <w:r w:rsidRPr="004B286F">
        <w:rPr>
          <w:rFonts w:ascii="Times New Roman" w:hAnsi="Times New Roman"/>
          <w:b/>
          <w:bCs/>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u w:val="single"/>
        </w:rPr>
        <w:t>Конституцией Кыргызской Республики</w:t>
      </w:r>
    </w:p>
    <w:p w14:paraId="3A54D4C5" w14:textId="77777777" w:rsidR="00C5551A" w:rsidRPr="004B286F" w:rsidRDefault="00C5551A" w:rsidP="00C5551A">
      <w:pPr>
        <w:pStyle w:val="a6"/>
        <w:ind w:left="4956"/>
        <w:jc w:val="both"/>
        <w:rPr>
          <w:rFonts w:ascii="Times New Roman" w:hAnsi="Times New Roman"/>
          <w:b/>
          <w:bCs/>
          <w:color w:val="000000" w:themeColor="text1"/>
          <w:sz w:val="24"/>
          <w:szCs w:val="24"/>
        </w:rPr>
      </w:pPr>
      <w:r w:rsidRPr="004B286F">
        <w:rPr>
          <w:rFonts w:ascii="Times New Roman" w:hAnsi="Times New Roman"/>
          <w:color w:val="000000" w:themeColor="text1"/>
          <w:sz w:val="24"/>
          <w:szCs w:val="24"/>
          <w:u w:val="single"/>
        </w:rPr>
        <w:t>законами Кыргызской Республики, указами Президента Кыргызской  Республики, постановлениями Правительства КР, приказами министерства образования и науки КР, министерства здравоохранения КР а также  Уставом</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u w:val="single"/>
        </w:rPr>
        <w:t>КБМК.</w:t>
      </w:r>
    </w:p>
    <w:p w14:paraId="63735A6A" w14:textId="77777777" w:rsidR="00C5551A" w:rsidRPr="004B286F" w:rsidRDefault="00C5551A" w:rsidP="00C5551A">
      <w:pPr>
        <w:pStyle w:val="a6"/>
        <w:ind w:left="4245" w:hanging="4245"/>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Форма собственности</w:t>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color w:val="000000" w:themeColor="text1"/>
          <w:sz w:val="24"/>
          <w:szCs w:val="24"/>
          <w:u w:val="single"/>
        </w:rPr>
        <w:t>Государственная</w:t>
      </w:r>
    </w:p>
    <w:p w14:paraId="5B606DF9" w14:textId="77777777" w:rsidR="00C5551A" w:rsidRPr="004B286F" w:rsidRDefault="00C5551A" w:rsidP="00C5551A">
      <w:pPr>
        <w:pStyle w:val="a6"/>
        <w:ind w:left="4245" w:hanging="4245"/>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Ф.И.О. директора</w:t>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color w:val="000000" w:themeColor="text1"/>
          <w:sz w:val="24"/>
          <w:szCs w:val="24"/>
          <w:u w:val="single"/>
        </w:rPr>
        <w:t>Исраилов Балкабек Сыдыкбекович</w:t>
      </w:r>
    </w:p>
    <w:p w14:paraId="1D67BEA7" w14:textId="77777777" w:rsidR="00C5551A" w:rsidRPr="004B286F" w:rsidRDefault="00C5551A" w:rsidP="00C5551A">
      <w:pPr>
        <w:pStyle w:val="a6"/>
        <w:ind w:left="4245" w:hanging="4245"/>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color w:val="000000" w:themeColor="text1"/>
          <w:sz w:val="24"/>
          <w:szCs w:val="24"/>
          <w:u w:val="single"/>
        </w:rPr>
        <w:t>тел. 4-72-11 . (0553-65-23-03)</w:t>
      </w:r>
    </w:p>
    <w:p w14:paraId="3009D44D" w14:textId="77777777" w:rsidR="00C5551A" w:rsidRPr="004B286F" w:rsidRDefault="00C5551A" w:rsidP="00C5551A">
      <w:pPr>
        <w:pStyle w:val="a6"/>
        <w:ind w:left="4245" w:hanging="4245"/>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Ф.И.О. заместителей:</w:t>
      </w:r>
    </w:p>
    <w:p w14:paraId="04225A54" w14:textId="77777777" w:rsidR="00C5551A" w:rsidRPr="004B286F" w:rsidRDefault="00C5551A" w:rsidP="00C5551A">
      <w:pPr>
        <w:pStyle w:val="a6"/>
        <w:ind w:left="4245" w:hanging="4245"/>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-зам. директора по УВР</w:t>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r>
      <w:r w:rsidRPr="004B286F">
        <w:rPr>
          <w:rFonts w:ascii="Times New Roman" w:hAnsi="Times New Roman"/>
          <w:color w:val="000000" w:themeColor="text1"/>
          <w:sz w:val="24"/>
          <w:szCs w:val="24"/>
          <w:u w:val="single"/>
        </w:rPr>
        <w:t>Агибаева Шайыргуль Мустафаевна</w:t>
      </w:r>
    </w:p>
    <w:p w14:paraId="34EFFF84" w14:textId="77777777" w:rsidR="00C5551A" w:rsidRPr="004B286F" w:rsidRDefault="00C5551A" w:rsidP="00C5551A">
      <w:pPr>
        <w:pStyle w:val="a6"/>
        <w:ind w:left="4953" w:firstLine="3"/>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тел. 4-72-20  (0550-26-16-81)</w:t>
      </w:r>
    </w:p>
    <w:p w14:paraId="762A2ADD" w14:textId="77777777" w:rsidR="00C5551A" w:rsidRPr="004B286F" w:rsidRDefault="00C5551A" w:rsidP="00C5551A">
      <w:pPr>
        <w:pStyle w:val="a6"/>
        <w:ind w:left="4953" w:firstLine="3"/>
        <w:jc w:val="both"/>
        <w:rPr>
          <w:rFonts w:ascii="Times New Roman" w:hAnsi="Times New Roman"/>
          <w:color w:val="000000" w:themeColor="text1"/>
          <w:sz w:val="24"/>
          <w:szCs w:val="24"/>
          <w:u w:val="single"/>
        </w:rPr>
      </w:pPr>
    </w:p>
    <w:p w14:paraId="4ABB5E2A"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Состав комиссии по самооценке:</w:t>
      </w:r>
    </w:p>
    <w:p w14:paraId="11185118" w14:textId="77777777" w:rsidR="00C5551A" w:rsidRPr="004B286F" w:rsidRDefault="00C5551A" w:rsidP="00C5551A">
      <w:pPr>
        <w:pStyle w:val="a6"/>
        <w:ind w:left="0"/>
        <w:jc w:val="both"/>
        <w:rPr>
          <w:rFonts w:ascii="Times New Roman" w:hAnsi="Times New Roman"/>
          <w:color w:val="000000" w:themeColor="text1"/>
          <w:sz w:val="24"/>
          <w:szCs w:val="24"/>
          <w:u w:val="single"/>
        </w:rPr>
      </w:pPr>
      <w:r w:rsidRPr="004B286F">
        <w:rPr>
          <w:rFonts w:ascii="Times New Roman" w:hAnsi="Times New Roman"/>
          <w:b/>
          <w:color w:val="000000" w:themeColor="text1"/>
          <w:sz w:val="24"/>
          <w:szCs w:val="24"/>
        </w:rPr>
        <w:t>-председатель комиссии</w:t>
      </w:r>
      <w:r w:rsidRPr="004B286F">
        <w:rPr>
          <w:rFonts w:ascii="Times New Roman" w:hAnsi="Times New Roman"/>
          <w:b/>
          <w:color w:val="000000" w:themeColor="text1"/>
          <w:sz w:val="24"/>
          <w:szCs w:val="24"/>
        </w:rPr>
        <w:tab/>
      </w:r>
      <w:r w:rsidRPr="004B286F">
        <w:rPr>
          <w:rFonts w:ascii="Times New Roman" w:hAnsi="Times New Roman"/>
          <w:b/>
          <w:color w:val="000000" w:themeColor="text1"/>
          <w:sz w:val="24"/>
          <w:szCs w:val="24"/>
        </w:rPr>
        <w:tab/>
        <w:t xml:space="preserve">          </w:t>
      </w:r>
      <w:r w:rsidRPr="004B286F">
        <w:rPr>
          <w:rFonts w:ascii="Times New Roman" w:hAnsi="Times New Roman"/>
          <w:color w:val="000000" w:themeColor="text1"/>
          <w:sz w:val="24"/>
          <w:szCs w:val="24"/>
        </w:rPr>
        <w:t>Д</w:t>
      </w:r>
      <w:r w:rsidRPr="004B286F">
        <w:rPr>
          <w:rFonts w:ascii="Times New Roman" w:hAnsi="Times New Roman"/>
          <w:color w:val="000000" w:themeColor="text1"/>
          <w:sz w:val="24"/>
          <w:szCs w:val="24"/>
          <w:u w:val="single"/>
        </w:rPr>
        <w:t>иректор</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u w:val="single"/>
        </w:rPr>
        <w:t>Исраилов Б.С.</w:t>
      </w:r>
    </w:p>
    <w:p w14:paraId="6CEBC568"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-члены комиссии</w:t>
      </w:r>
      <w:r w:rsidRPr="004B286F">
        <w:rPr>
          <w:rFonts w:ascii="Times New Roman" w:hAnsi="Times New Roman"/>
          <w:b/>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t xml:space="preserve">          </w:t>
      </w:r>
      <w:r w:rsidRPr="004B286F">
        <w:rPr>
          <w:rFonts w:ascii="Times New Roman" w:hAnsi="Times New Roman"/>
          <w:color w:val="000000" w:themeColor="text1"/>
          <w:sz w:val="24"/>
          <w:szCs w:val="24"/>
          <w:u w:val="single"/>
        </w:rPr>
        <w:t>Зам.директора по УР</w:t>
      </w:r>
      <w:r w:rsidRPr="004B286F">
        <w:rPr>
          <w:rFonts w:ascii="Times New Roman" w:hAnsi="Times New Roman"/>
          <w:color w:val="000000" w:themeColor="text1"/>
          <w:sz w:val="24"/>
          <w:szCs w:val="24"/>
        </w:rPr>
        <w:t xml:space="preserve">       Агибаева Ш.М.</w:t>
      </w:r>
    </w:p>
    <w:p w14:paraId="2C010FC2" w14:textId="77777777" w:rsidR="00C5551A" w:rsidRPr="004B286F" w:rsidRDefault="00C5551A" w:rsidP="00C5551A">
      <w:pPr>
        <w:pStyle w:val="a6"/>
        <w:ind w:left="0"/>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rPr>
        <w:t xml:space="preserve">                                                                     З</w:t>
      </w:r>
      <w:r w:rsidRPr="004B286F">
        <w:rPr>
          <w:rFonts w:ascii="Times New Roman" w:hAnsi="Times New Roman"/>
          <w:color w:val="000000" w:themeColor="text1"/>
          <w:sz w:val="24"/>
          <w:szCs w:val="24"/>
          <w:u w:val="single"/>
        </w:rPr>
        <w:t>ав.уч.частью                   Осмоналиева З.Э.</w:t>
      </w:r>
    </w:p>
    <w:p w14:paraId="3FC64B63" w14:textId="77777777" w:rsidR="00C5551A" w:rsidRPr="004B286F" w:rsidRDefault="00C5551A" w:rsidP="00C5551A">
      <w:pPr>
        <w:pStyle w:val="a6"/>
        <w:ind w:left="0"/>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t xml:space="preserve">                      </w:t>
      </w:r>
      <w:r w:rsidRPr="004B286F">
        <w:rPr>
          <w:rFonts w:ascii="Times New Roman" w:hAnsi="Times New Roman"/>
          <w:color w:val="000000" w:themeColor="text1"/>
          <w:sz w:val="24"/>
          <w:szCs w:val="24"/>
          <w:u w:val="single"/>
        </w:rPr>
        <w:t>Зав.по прак.обучению     Ахматова Н.М.</w:t>
      </w:r>
    </w:p>
    <w:p w14:paraId="3546DA80"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r>
      <w:r w:rsidRPr="004B286F">
        <w:rPr>
          <w:rFonts w:ascii="Times New Roman" w:hAnsi="Times New Roman"/>
          <w:color w:val="000000" w:themeColor="text1"/>
          <w:sz w:val="24"/>
          <w:szCs w:val="24"/>
        </w:rPr>
        <w:tab/>
        <w:t xml:space="preserve">          Зав.отделением                Усакбаева А.Н.</w:t>
      </w:r>
    </w:p>
    <w:p w14:paraId="7A39298D" w14:textId="77777777" w:rsidR="00C5551A" w:rsidRPr="004B286F" w:rsidRDefault="00C5551A" w:rsidP="00C5551A">
      <w:pPr>
        <w:pStyle w:val="a6"/>
        <w:spacing w:after="0"/>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u w:val="single"/>
        </w:rPr>
        <w:t>Инспектор УМР</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u w:val="single"/>
        </w:rPr>
        <w:t>Нур к Н</w:t>
      </w:r>
    </w:p>
    <w:p w14:paraId="7DFC0A3E" w14:textId="77777777" w:rsidR="00C5551A" w:rsidRPr="004B286F" w:rsidRDefault="00C5551A" w:rsidP="00C5551A">
      <w:pPr>
        <w:pStyle w:val="a5"/>
        <w:ind w:left="720"/>
        <w:jc w:val="both"/>
        <w:rPr>
          <w:rFonts w:ascii="Times New Roman" w:hAnsi="Times New Roman" w:cs="Times New Roman"/>
          <w:color w:val="000000" w:themeColor="text1"/>
          <w:sz w:val="24"/>
          <w:szCs w:val="24"/>
          <w:lang w:val="ky-KG"/>
        </w:rPr>
      </w:pPr>
      <w:r w:rsidRPr="004B286F">
        <w:rPr>
          <w:rFonts w:ascii="Times New Roman" w:hAnsi="Times New Roman" w:cs="Times New Roman"/>
          <w:color w:val="000000" w:themeColor="text1"/>
          <w:sz w:val="24"/>
          <w:szCs w:val="24"/>
        </w:rPr>
        <w:t xml:space="preserve">         </w:t>
      </w:r>
      <w:r w:rsidRPr="004B286F">
        <w:rPr>
          <w:rFonts w:ascii="Times New Roman" w:hAnsi="Times New Roman" w:cs="Times New Roman"/>
          <w:color w:val="000000" w:themeColor="text1"/>
          <w:sz w:val="24"/>
          <w:szCs w:val="24"/>
          <w:lang w:val="ky-KG"/>
        </w:rPr>
        <w:t xml:space="preserve">                                                Главный бухгалтер Эмиль к Л.</w:t>
      </w:r>
    </w:p>
    <w:p w14:paraId="4921EED3" w14:textId="77777777" w:rsidR="00C5551A" w:rsidRPr="004B286F" w:rsidRDefault="00C5551A" w:rsidP="00C5551A">
      <w:pPr>
        <w:pStyle w:val="a5"/>
        <w:ind w:left="720"/>
        <w:jc w:val="both"/>
        <w:rPr>
          <w:rFonts w:ascii="Times New Roman" w:hAnsi="Times New Roman" w:cs="Times New Roman"/>
          <w:color w:val="000000" w:themeColor="text1"/>
          <w:sz w:val="24"/>
          <w:szCs w:val="24"/>
          <w:lang w:val="ky-KG"/>
        </w:rPr>
      </w:pPr>
      <w:r w:rsidRPr="004B286F">
        <w:rPr>
          <w:rFonts w:ascii="Times New Roman" w:hAnsi="Times New Roman" w:cs="Times New Roman"/>
          <w:color w:val="000000" w:themeColor="text1"/>
          <w:sz w:val="24"/>
          <w:szCs w:val="24"/>
          <w:lang w:val="ky-KG"/>
        </w:rPr>
        <w:t xml:space="preserve">                                                         Зам.директора по АХЧ Шаршеналиев А.А.</w:t>
      </w:r>
    </w:p>
    <w:p w14:paraId="35D3E9B2" w14:textId="77777777" w:rsidR="00C5551A" w:rsidRPr="004B286F" w:rsidRDefault="00C5551A" w:rsidP="00C5551A">
      <w:pPr>
        <w:pStyle w:val="a5"/>
        <w:ind w:left="720"/>
        <w:jc w:val="both"/>
        <w:rPr>
          <w:rFonts w:ascii="Times New Roman" w:hAnsi="Times New Roman" w:cs="Times New Roman"/>
          <w:color w:val="000000" w:themeColor="text1"/>
          <w:sz w:val="24"/>
          <w:szCs w:val="24"/>
          <w:lang w:val="ky-KG"/>
        </w:rPr>
      </w:pPr>
      <w:r w:rsidRPr="004B286F">
        <w:rPr>
          <w:rFonts w:ascii="Times New Roman" w:hAnsi="Times New Roman" w:cs="Times New Roman"/>
          <w:color w:val="000000" w:themeColor="text1"/>
          <w:sz w:val="24"/>
          <w:szCs w:val="24"/>
          <w:lang w:val="ky-KG"/>
        </w:rPr>
        <w:t xml:space="preserve">                                                        Председатель попечительского совета Анарбаева А.Т.</w:t>
      </w:r>
    </w:p>
    <w:p w14:paraId="1DB931B9" w14:textId="77777777" w:rsidR="00C5551A" w:rsidRPr="004B286F" w:rsidRDefault="00C5551A" w:rsidP="00C5551A">
      <w:pPr>
        <w:pStyle w:val="a6"/>
        <w:ind w:left="0"/>
        <w:jc w:val="center"/>
        <w:rPr>
          <w:rFonts w:ascii="Times New Roman" w:hAnsi="Times New Roman"/>
          <w:i/>
          <w:color w:val="000000" w:themeColor="text1"/>
          <w:sz w:val="24"/>
          <w:szCs w:val="24"/>
        </w:rPr>
      </w:pPr>
      <w:r w:rsidRPr="004B286F">
        <w:rPr>
          <w:rFonts w:ascii="Times New Roman" w:hAnsi="Times New Roman"/>
          <w:color w:val="000000" w:themeColor="text1"/>
          <w:sz w:val="24"/>
          <w:szCs w:val="24"/>
        </w:rPr>
        <w:t xml:space="preserve">                        </w:t>
      </w:r>
    </w:p>
    <w:p w14:paraId="64B55ACD"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1C694716"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0DD8DDF4"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53C78DA4"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2991A8AB"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540064AA"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2E229E9B"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012B79C7"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7BEB761F"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131F7143" w14:textId="77777777" w:rsidR="00C5551A" w:rsidRPr="004B286F" w:rsidRDefault="00C5551A" w:rsidP="00C5551A">
      <w:pPr>
        <w:pStyle w:val="a6"/>
        <w:ind w:left="0"/>
        <w:jc w:val="both"/>
        <w:rPr>
          <w:rFonts w:ascii="Times New Roman" w:hAnsi="Times New Roman"/>
          <w:b/>
          <w:color w:val="000000" w:themeColor="text1"/>
          <w:sz w:val="24"/>
          <w:szCs w:val="24"/>
        </w:rPr>
      </w:pPr>
    </w:p>
    <w:p w14:paraId="3848C8DE" w14:textId="77777777" w:rsidR="00C5551A" w:rsidRPr="004B286F" w:rsidRDefault="00C5551A" w:rsidP="00C5551A">
      <w:pPr>
        <w:pStyle w:val="a6"/>
        <w:ind w:left="0"/>
        <w:jc w:val="both"/>
        <w:rPr>
          <w:rFonts w:ascii="Times New Roman" w:hAnsi="Times New Roman"/>
          <w:b/>
          <w:color w:val="000000" w:themeColor="text1"/>
          <w:sz w:val="24"/>
          <w:szCs w:val="24"/>
        </w:rPr>
      </w:pPr>
    </w:p>
    <w:p w14:paraId="5B4EC8F5"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Перечень реализуемых учебным заведением образовательных программ:</w:t>
      </w:r>
    </w:p>
    <w:p w14:paraId="788056D0" w14:textId="77777777" w:rsidR="00C5551A" w:rsidRPr="004B286F" w:rsidRDefault="00C5551A" w:rsidP="00C5551A">
      <w:pPr>
        <w:ind w:firstLine="708"/>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Кара-Балтинский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14:paraId="6E8F5468" w14:textId="77777777" w:rsidR="00C5551A" w:rsidRPr="004B286F" w:rsidRDefault="00C5551A" w:rsidP="00C5551A">
      <w:pPr>
        <w:jc w:val="both"/>
        <w:rPr>
          <w:rFonts w:ascii="Times New Roman" w:hAnsi="Times New Roman"/>
          <w:b/>
          <w:color w:val="000000" w:themeColor="text1"/>
          <w:sz w:val="24"/>
          <w:szCs w:val="24"/>
          <w:u w:val="single"/>
        </w:rPr>
      </w:pPr>
      <w:r w:rsidRPr="004B286F">
        <w:rPr>
          <w:rFonts w:ascii="Times New Roman" w:hAnsi="Times New Roman"/>
          <w:b/>
          <w:color w:val="000000" w:themeColor="text1"/>
          <w:sz w:val="24"/>
          <w:szCs w:val="24"/>
          <w:u w:val="single"/>
        </w:rPr>
        <w:t>Бюджетное отделение: на базе 11 класса</w:t>
      </w:r>
    </w:p>
    <w:p w14:paraId="0BA61AE3"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060102- Акушерское дело                                                                                        -2 года,10мес.  </w:t>
      </w:r>
    </w:p>
    <w:p w14:paraId="7E6228BD"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060101- Лечебное дело                                                                                            -3 года, 6 мес.  </w:t>
      </w:r>
    </w:p>
    <w:p w14:paraId="16C1D64B"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060109- Сестринское дело                                                                                       -2 года,10мес.  </w:t>
      </w:r>
    </w:p>
    <w:p w14:paraId="2546C9FF" w14:textId="77777777" w:rsidR="00C5551A" w:rsidRPr="004B286F" w:rsidRDefault="00C5551A" w:rsidP="00C5551A">
      <w:pPr>
        <w:jc w:val="both"/>
        <w:rPr>
          <w:rFonts w:ascii="Times New Roman" w:hAnsi="Times New Roman"/>
          <w:b/>
          <w:color w:val="000000" w:themeColor="text1"/>
          <w:sz w:val="24"/>
          <w:szCs w:val="24"/>
          <w:u w:val="single"/>
        </w:rPr>
      </w:pPr>
      <w:r w:rsidRPr="004B286F">
        <w:rPr>
          <w:rFonts w:ascii="Times New Roman" w:hAnsi="Times New Roman"/>
          <w:b/>
          <w:color w:val="000000" w:themeColor="text1"/>
          <w:sz w:val="24"/>
          <w:szCs w:val="24"/>
          <w:u w:val="single"/>
        </w:rPr>
        <w:t>Контрактное отделение: на базе 11 класса</w:t>
      </w:r>
    </w:p>
    <w:p w14:paraId="27C011CE"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060102- Акушерское дело                                                                                      -2 года,10мес.  </w:t>
      </w:r>
    </w:p>
    <w:p w14:paraId="0E77E155"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060101- Лечебное дело                                                                                            -3 года,6 мес.  </w:t>
      </w:r>
    </w:p>
    <w:p w14:paraId="280C3706"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060109- Сестринское дело                                                                                      -2 года,10мес.</w:t>
      </w:r>
    </w:p>
    <w:p w14:paraId="77A79D0B"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060106- Стоматология ортопедическая                                                                 -2 года,10мес. </w:t>
      </w:r>
    </w:p>
    <w:p w14:paraId="7440B437" w14:textId="77777777" w:rsidR="00C5551A" w:rsidRPr="004B286F" w:rsidRDefault="00C5551A" w:rsidP="00C5551A">
      <w:pPr>
        <w:jc w:val="both"/>
        <w:rPr>
          <w:rFonts w:ascii="Times New Roman" w:hAnsi="Times New Roman"/>
          <w:color w:val="000000" w:themeColor="text1"/>
          <w:sz w:val="24"/>
          <w:szCs w:val="24"/>
          <w:u w:val="single"/>
        </w:rPr>
      </w:pPr>
      <w:r w:rsidRPr="004B286F">
        <w:rPr>
          <w:rFonts w:ascii="Times New Roman" w:hAnsi="Times New Roman"/>
          <w:color w:val="000000" w:themeColor="text1"/>
          <w:sz w:val="24"/>
          <w:szCs w:val="24"/>
          <w:u w:val="single"/>
        </w:rPr>
        <w:t xml:space="preserve">060108- Фармация                                                                                                   -2 года,10мес.  </w:t>
      </w:r>
    </w:p>
    <w:p w14:paraId="714EA0AE" w14:textId="77777777" w:rsidR="00C5551A" w:rsidRPr="004B286F" w:rsidRDefault="00C5551A" w:rsidP="00C5551A">
      <w:pPr>
        <w:jc w:val="both"/>
        <w:rPr>
          <w:rFonts w:ascii="Times New Roman" w:hAnsi="Times New Roman"/>
          <w:i/>
          <w:color w:val="000000" w:themeColor="text1"/>
          <w:sz w:val="24"/>
          <w:szCs w:val="24"/>
          <w:u w:val="single"/>
        </w:rPr>
      </w:pPr>
      <w:r w:rsidRPr="004B286F">
        <w:rPr>
          <w:rFonts w:ascii="Times New Roman" w:hAnsi="Times New Roman"/>
          <w:i/>
          <w:color w:val="000000" w:themeColor="text1"/>
          <w:sz w:val="24"/>
          <w:szCs w:val="24"/>
          <w:u w:val="single"/>
        </w:rPr>
        <w:t xml:space="preserve"> </w:t>
      </w:r>
    </w:p>
    <w:p w14:paraId="70773968" w14:textId="77777777" w:rsidR="00C5551A" w:rsidRPr="004B286F" w:rsidRDefault="00C5551A" w:rsidP="00C5551A">
      <w:pPr>
        <w:pStyle w:val="a6"/>
        <w:ind w:left="0"/>
        <w:jc w:val="both"/>
        <w:rPr>
          <w:rFonts w:ascii="Times New Roman" w:hAnsi="Times New Roman"/>
          <w:b/>
          <w:color w:val="000000" w:themeColor="text1"/>
          <w:sz w:val="24"/>
          <w:szCs w:val="24"/>
        </w:rPr>
      </w:pPr>
    </w:p>
    <w:p w14:paraId="28E230E9"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Лицензия </w:t>
      </w:r>
      <w:r w:rsidRPr="004B286F">
        <w:rPr>
          <w:rFonts w:ascii="Times New Roman" w:hAnsi="Times New Roman"/>
          <w:b/>
          <w:color w:val="000000" w:themeColor="text1"/>
          <w:sz w:val="24"/>
          <w:szCs w:val="24"/>
          <w:lang w:val="ky-KG"/>
        </w:rPr>
        <w:t xml:space="preserve">Министерство образования и науки КР </w:t>
      </w:r>
      <w:r w:rsidRPr="004B286F">
        <w:rPr>
          <w:rFonts w:ascii="Times New Roman" w:hAnsi="Times New Roman"/>
          <w:b/>
          <w:color w:val="000000" w:themeColor="text1"/>
          <w:sz w:val="24"/>
          <w:szCs w:val="24"/>
        </w:rPr>
        <w:t xml:space="preserve">№ </w:t>
      </w:r>
      <w:r w:rsidRPr="004B286F">
        <w:rPr>
          <w:rFonts w:ascii="Times New Roman" w:hAnsi="Times New Roman"/>
          <w:b/>
          <w:color w:val="000000" w:themeColor="text1"/>
          <w:sz w:val="24"/>
          <w:szCs w:val="24"/>
          <w:lang w:val="en-US"/>
        </w:rPr>
        <w:t>LS</w:t>
      </w:r>
      <w:r w:rsidRPr="004B286F">
        <w:rPr>
          <w:rFonts w:ascii="Times New Roman" w:hAnsi="Times New Roman"/>
          <w:b/>
          <w:color w:val="000000" w:themeColor="text1"/>
          <w:sz w:val="24"/>
          <w:szCs w:val="24"/>
        </w:rPr>
        <w:t xml:space="preserve"> 190001821 регистрационный                № С2019-0039  приказ Министерства образования и науки Кыргызской Республики                 № 60/1 от 13.01.2023 года </w:t>
      </w:r>
      <w:r w:rsidRPr="004B286F">
        <w:rPr>
          <w:rFonts w:ascii="Times New Roman" w:hAnsi="Times New Roman"/>
          <w:b/>
          <w:color w:val="000000" w:themeColor="text1"/>
          <w:sz w:val="24"/>
          <w:szCs w:val="24"/>
          <w:lang w:val="ky-KG"/>
        </w:rPr>
        <w:t xml:space="preserve"> </w:t>
      </w:r>
      <w:r w:rsidRPr="004B286F">
        <w:rPr>
          <w:rFonts w:ascii="Times New Roman" w:hAnsi="Times New Roman"/>
          <w:b/>
          <w:color w:val="000000" w:themeColor="text1"/>
          <w:sz w:val="24"/>
          <w:szCs w:val="24"/>
        </w:rPr>
        <w:t>на право</w:t>
      </w:r>
      <w:r w:rsidRPr="004B286F">
        <w:rPr>
          <w:rFonts w:ascii="Times New Roman" w:hAnsi="Times New Roman"/>
          <w:b/>
          <w:color w:val="000000" w:themeColor="text1"/>
          <w:sz w:val="24"/>
          <w:szCs w:val="24"/>
          <w:lang w:val="ky-KG"/>
        </w:rPr>
        <w:t xml:space="preserve"> </w:t>
      </w:r>
      <w:r w:rsidRPr="004B286F">
        <w:rPr>
          <w:rFonts w:ascii="Times New Roman" w:hAnsi="Times New Roman"/>
          <w:b/>
          <w:color w:val="000000" w:themeColor="text1"/>
          <w:sz w:val="24"/>
          <w:szCs w:val="24"/>
        </w:rPr>
        <w:t xml:space="preserve">ведения образовательной деятельности в сфере среднего профессионального образования по </w:t>
      </w:r>
      <w:r w:rsidRPr="004B286F">
        <w:rPr>
          <w:rFonts w:ascii="Times New Roman" w:hAnsi="Times New Roman"/>
          <w:b/>
          <w:color w:val="000000" w:themeColor="text1"/>
          <w:sz w:val="24"/>
          <w:szCs w:val="24"/>
          <w:lang w:val="ky-KG"/>
        </w:rPr>
        <w:t>специальностям</w:t>
      </w:r>
      <w:r w:rsidRPr="004B286F">
        <w:rPr>
          <w:rFonts w:ascii="Times New Roman" w:hAnsi="Times New Roman"/>
          <w:b/>
          <w:color w:val="000000" w:themeColor="text1"/>
          <w:sz w:val="24"/>
          <w:szCs w:val="24"/>
        </w:rPr>
        <w:t>: Акушерское дело, Лечебное дело, Сестринское дело,  Стоматология ортопедическая, Фармация.</w:t>
      </w:r>
    </w:p>
    <w:p w14:paraId="087B244E" w14:textId="77777777" w:rsidR="00C5551A" w:rsidRPr="004B286F" w:rsidRDefault="00C5551A" w:rsidP="00C5551A">
      <w:pPr>
        <w:pStyle w:val="a6"/>
        <w:ind w:left="0"/>
        <w:jc w:val="both"/>
        <w:rPr>
          <w:rFonts w:ascii="Times New Roman" w:hAnsi="Times New Roman"/>
          <w:b/>
          <w:color w:val="000000" w:themeColor="text1"/>
          <w:sz w:val="24"/>
          <w:szCs w:val="24"/>
        </w:rPr>
      </w:pPr>
    </w:p>
    <w:p w14:paraId="772C66A6" w14:textId="77777777" w:rsidR="00C5551A" w:rsidRPr="004B286F" w:rsidRDefault="00C5551A" w:rsidP="00C5551A">
      <w:pPr>
        <w:pStyle w:val="a6"/>
        <w:ind w:left="0"/>
        <w:jc w:val="both"/>
        <w:rPr>
          <w:rFonts w:ascii="Times New Roman" w:hAnsi="Times New Roman"/>
          <w:b/>
          <w:color w:val="000000" w:themeColor="text1"/>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4B286F" w:rsidRPr="004B286F" w14:paraId="5FF0FFC2" w14:textId="77777777" w:rsidTr="00C5551A">
        <w:tc>
          <w:tcPr>
            <w:tcW w:w="458" w:type="dxa"/>
            <w:tcBorders>
              <w:top w:val="single" w:sz="4" w:space="0" w:color="auto"/>
              <w:left w:val="single" w:sz="4" w:space="0" w:color="auto"/>
              <w:bottom w:val="single" w:sz="4" w:space="0" w:color="auto"/>
              <w:right w:val="single" w:sz="4" w:space="0" w:color="auto"/>
            </w:tcBorders>
            <w:hideMark/>
          </w:tcPr>
          <w:p w14:paraId="7D6AF5D9"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w:t>
            </w:r>
          </w:p>
        </w:tc>
        <w:tc>
          <w:tcPr>
            <w:tcW w:w="1523" w:type="dxa"/>
            <w:tcBorders>
              <w:top w:val="single" w:sz="4" w:space="0" w:color="auto"/>
              <w:left w:val="single" w:sz="4" w:space="0" w:color="auto"/>
              <w:bottom w:val="single" w:sz="4" w:space="0" w:color="auto"/>
              <w:right w:val="single" w:sz="4" w:space="0" w:color="auto"/>
            </w:tcBorders>
            <w:hideMark/>
          </w:tcPr>
          <w:p w14:paraId="0B66764E"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Лицензия</w:t>
            </w:r>
          </w:p>
        </w:tc>
        <w:tc>
          <w:tcPr>
            <w:tcW w:w="3770" w:type="dxa"/>
            <w:tcBorders>
              <w:top w:val="single" w:sz="4" w:space="0" w:color="auto"/>
              <w:left w:val="single" w:sz="4" w:space="0" w:color="auto"/>
              <w:bottom w:val="single" w:sz="4" w:space="0" w:color="auto"/>
              <w:right w:val="single" w:sz="4" w:space="0" w:color="auto"/>
            </w:tcBorders>
            <w:hideMark/>
          </w:tcPr>
          <w:p w14:paraId="74D5342C"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14:paraId="323F71C6"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Шифр</w:t>
            </w:r>
          </w:p>
        </w:tc>
        <w:tc>
          <w:tcPr>
            <w:tcW w:w="1410" w:type="dxa"/>
            <w:tcBorders>
              <w:top w:val="single" w:sz="4" w:space="0" w:color="auto"/>
              <w:left w:val="single" w:sz="4" w:space="0" w:color="auto"/>
              <w:bottom w:val="single" w:sz="4" w:space="0" w:color="auto"/>
              <w:right w:val="single" w:sz="4" w:space="0" w:color="auto"/>
            </w:tcBorders>
            <w:hideMark/>
          </w:tcPr>
          <w:p w14:paraId="46FC8116"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Срок обучения</w:t>
            </w:r>
          </w:p>
        </w:tc>
      </w:tr>
      <w:tr w:rsidR="004B286F" w:rsidRPr="004B286F" w14:paraId="0E2E6F31" w14:textId="77777777" w:rsidTr="00C5551A">
        <w:trPr>
          <w:trHeight w:val="936"/>
        </w:trPr>
        <w:tc>
          <w:tcPr>
            <w:tcW w:w="458" w:type="dxa"/>
            <w:tcBorders>
              <w:top w:val="single" w:sz="4" w:space="0" w:color="auto"/>
              <w:left w:val="single" w:sz="4" w:space="0" w:color="auto"/>
              <w:bottom w:val="single" w:sz="4" w:space="0" w:color="auto"/>
              <w:right w:val="single" w:sz="4" w:space="0" w:color="auto"/>
            </w:tcBorders>
          </w:tcPr>
          <w:p w14:paraId="3B909C5B"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w:t>
            </w:r>
          </w:p>
        </w:tc>
        <w:tc>
          <w:tcPr>
            <w:tcW w:w="1523" w:type="dxa"/>
            <w:vMerge w:val="restart"/>
            <w:tcBorders>
              <w:top w:val="single" w:sz="4" w:space="0" w:color="auto"/>
              <w:left w:val="single" w:sz="4" w:space="0" w:color="auto"/>
              <w:right w:val="single" w:sz="4" w:space="0" w:color="auto"/>
            </w:tcBorders>
          </w:tcPr>
          <w:p w14:paraId="35CB1199"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lang w:val="en-US"/>
              </w:rPr>
              <w:t>LS</w:t>
            </w:r>
            <w:r w:rsidRPr="004B286F">
              <w:rPr>
                <w:rFonts w:ascii="Times New Roman" w:hAnsi="Times New Roman"/>
                <w:b/>
                <w:color w:val="000000" w:themeColor="text1"/>
                <w:sz w:val="24"/>
                <w:szCs w:val="24"/>
              </w:rPr>
              <w:t xml:space="preserve"> 190001821</w:t>
            </w:r>
          </w:p>
          <w:p w14:paraId="4A6ED972"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бессрочн</w:t>
            </w:r>
            <w:r w:rsidRPr="004B286F">
              <w:rPr>
                <w:rFonts w:ascii="Times New Roman" w:hAnsi="Times New Roman"/>
                <w:color w:val="000000" w:themeColor="text1"/>
                <w:sz w:val="24"/>
                <w:szCs w:val="24"/>
                <w:lang w:val="ky-KG"/>
              </w:rPr>
              <w:t>ая</w:t>
            </w:r>
          </w:p>
        </w:tc>
        <w:tc>
          <w:tcPr>
            <w:tcW w:w="3770" w:type="dxa"/>
            <w:tcBorders>
              <w:top w:val="single" w:sz="4" w:space="0" w:color="auto"/>
              <w:left w:val="single" w:sz="4" w:space="0" w:color="auto"/>
              <w:right w:val="single" w:sz="4" w:space="0" w:color="auto"/>
            </w:tcBorders>
            <w:hideMark/>
          </w:tcPr>
          <w:p w14:paraId="1998D377" w14:textId="77777777" w:rsidR="00C5551A" w:rsidRPr="004B286F" w:rsidRDefault="00C5551A" w:rsidP="00C5551A">
            <w:pPr>
              <w:pStyle w:val="a6"/>
              <w:ind w:left="0"/>
              <w:rPr>
                <w:rFonts w:ascii="Times New Roman" w:hAnsi="Times New Roman"/>
                <w:color w:val="000000" w:themeColor="text1"/>
                <w:sz w:val="24"/>
                <w:szCs w:val="24"/>
              </w:rPr>
            </w:pPr>
            <w:r w:rsidRPr="004B286F">
              <w:rPr>
                <w:rFonts w:ascii="Times New Roman" w:hAnsi="Times New Roman"/>
                <w:color w:val="000000" w:themeColor="text1"/>
                <w:sz w:val="24"/>
                <w:szCs w:val="24"/>
              </w:rPr>
              <w:t>Акушерское дело</w:t>
            </w:r>
          </w:p>
          <w:p w14:paraId="16F54909" w14:textId="77777777" w:rsidR="00C5551A" w:rsidRPr="004B286F" w:rsidRDefault="00C5551A" w:rsidP="00C5551A">
            <w:pPr>
              <w:pStyle w:val="a6"/>
              <w:ind w:left="0"/>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 xml:space="preserve">  </w:t>
            </w:r>
          </w:p>
        </w:tc>
        <w:tc>
          <w:tcPr>
            <w:tcW w:w="989" w:type="dxa"/>
            <w:tcBorders>
              <w:top w:val="single" w:sz="4" w:space="0" w:color="auto"/>
              <w:left w:val="single" w:sz="4" w:space="0" w:color="auto"/>
              <w:right w:val="single" w:sz="4" w:space="0" w:color="auto"/>
            </w:tcBorders>
            <w:hideMark/>
          </w:tcPr>
          <w:p w14:paraId="5AFF98B6"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i/>
                <w:color w:val="000000" w:themeColor="text1"/>
                <w:sz w:val="24"/>
                <w:szCs w:val="24"/>
                <w:u w:val="single"/>
              </w:rPr>
              <w:t>060102</w:t>
            </w:r>
          </w:p>
        </w:tc>
        <w:tc>
          <w:tcPr>
            <w:tcW w:w="1410" w:type="dxa"/>
            <w:tcBorders>
              <w:top w:val="single" w:sz="4" w:space="0" w:color="auto"/>
              <w:left w:val="single" w:sz="4" w:space="0" w:color="auto"/>
              <w:right w:val="single" w:sz="4" w:space="0" w:color="auto"/>
            </w:tcBorders>
            <w:hideMark/>
          </w:tcPr>
          <w:p w14:paraId="1A927209"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2года</w:t>
            </w:r>
          </w:p>
          <w:p w14:paraId="7F2D76AB"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10мес.</w:t>
            </w:r>
          </w:p>
        </w:tc>
      </w:tr>
      <w:tr w:rsidR="004B286F" w:rsidRPr="004B286F" w14:paraId="1B249310" w14:textId="77777777" w:rsidTr="00C5551A">
        <w:trPr>
          <w:trHeight w:val="706"/>
        </w:trPr>
        <w:tc>
          <w:tcPr>
            <w:tcW w:w="458" w:type="dxa"/>
            <w:tcBorders>
              <w:top w:val="single" w:sz="4" w:space="0" w:color="auto"/>
              <w:left w:val="single" w:sz="4" w:space="0" w:color="auto"/>
              <w:bottom w:val="single" w:sz="4" w:space="0" w:color="auto"/>
              <w:right w:val="single" w:sz="4" w:space="0" w:color="auto"/>
            </w:tcBorders>
          </w:tcPr>
          <w:p w14:paraId="266C6206" w14:textId="77777777" w:rsidR="00C5551A" w:rsidRPr="004B286F" w:rsidRDefault="00C5551A" w:rsidP="00C5551A">
            <w:pPr>
              <w:pStyle w:val="a6"/>
              <w:ind w:left="0"/>
              <w:jc w:val="both"/>
              <w:rPr>
                <w:rFonts w:ascii="Times New Roman" w:hAnsi="Times New Roman"/>
                <w:b/>
                <w:color w:val="000000" w:themeColor="text1"/>
                <w:sz w:val="24"/>
                <w:szCs w:val="24"/>
              </w:rPr>
            </w:pPr>
          </w:p>
          <w:p w14:paraId="26F95500"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2</w:t>
            </w:r>
          </w:p>
        </w:tc>
        <w:tc>
          <w:tcPr>
            <w:tcW w:w="1523" w:type="dxa"/>
            <w:vMerge/>
            <w:tcBorders>
              <w:left w:val="single" w:sz="4" w:space="0" w:color="auto"/>
              <w:right w:val="single" w:sz="4" w:space="0" w:color="auto"/>
            </w:tcBorders>
          </w:tcPr>
          <w:p w14:paraId="463EAC27" w14:textId="77777777" w:rsidR="00C5551A" w:rsidRPr="004B286F" w:rsidRDefault="00C5551A" w:rsidP="00C5551A">
            <w:pPr>
              <w:pStyle w:val="a6"/>
              <w:ind w:left="0"/>
              <w:jc w:val="both"/>
              <w:rPr>
                <w:rFonts w:ascii="Times New Roman" w:hAnsi="Times New Roman"/>
                <w:color w:val="000000" w:themeColor="text1"/>
                <w:sz w:val="24"/>
                <w:szCs w:val="24"/>
              </w:rPr>
            </w:pPr>
          </w:p>
        </w:tc>
        <w:tc>
          <w:tcPr>
            <w:tcW w:w="3770" w:type="dxa"/>
            <w:tcBorders>
              <w:top w:val="single" w:sz="4" w:space="0" w:color="auto"/>
              <w:left w:val="single" w:sz="4" w:space="0" w:color="auto"/>
              <w:right w:val="single" w:sz="4" w:space="0" w:color="auto"/>
            </w:tcBorders>
            <w:hideMark/>
          </w:tcPr>
          <w:p w14:paraId="6D5F351F" w14:textId="77777777" w:rsidR="00C5551A" w:rsidRPr="004B286F" w:rsidRDefault="00C5551A" w:rsidP="00C5551A">
            <w:pPr>
              <w:pStyle w:val="a6"/>
              <w:ind w:left="0"/>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 xml:space="preserve">Лечебное дело </w:t>
            </w:r>
          </w:p>
          <w:p w14:paraId="7885E81C" w14:textId="77777777" w:rsidR="00C5551A" w:rsidRPr="004B286F" w:rsidRDefault="00C5551A" w:rsidP="00C5551A">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right w:val="single" w:sz="4" w:space="0" w:color="auto"/>
            </w:tcBorders>
            <w:hideMark/>
          </w:tcPr>
          <w:p w14:paraId="44267222"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i/>
                <w:color w:val="000000" w:themeColor="text1"/>
                <w:sz w:val="24"/>
                <w:szCs w:val="24"/>
                <w:u w:val="single"/>
              </w:rPr>
              <w:t>060101</w:t>
            </w:r>
          </w:p>
        </w:tc>
        <w:tc>
          <w:tcPr>
            <w:tcW w:w="1410" w:type="dxa"/>
            <w:tcBorders>
              <w:top w:val="single" w:sz="4" w:space="0" w:color="auto"/>
              <w:left w:val="single" w:sz="4" w:space="0" w:color="auto"/>
              <w:right w:val="single" w:sz="4" w:space="0" w:color="auto"/>
            </w:tcBorders>
            <w:hideMark/>
          </w:tcPr>
          <w:p w14:paraId="11F554DA"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3 года</w:t>
            </w:r>
          </w:p>
          <w:p w14:paraId="0BC4E226"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6 мес.</w:t>
            </w:r>
          </w:p>
        </w:tc>
      </w:tr>
      <w:tr w:rsidR="004B286F" w:rsidRPr="004B286F" w14:paraId="63388B55" w14:textId="77777777" w:rsidTr="00C5551A">
        <w:trPr>
          <w:trHeight w:val="706"/>
        </w:trPr>
        <w:tc>
          <w:tcPr>
            <w:tcW w:w="458" w:type="dxa"/>
            <w:tcBorders>
              <w:top w:val="single" w:sz="4" w:space="0" w:color="auto"/>
              <w:left w:val="single" w:sz="4" w:space="0" w:color="auto"/>
              <w:bottom w:val="single" w:sz="4" w:space="0" w:color="auto"/>
              <w:right w:val="single" w:sz="4" w:space="0" w:color="auto"/>
            </w:tcBorders>
          </w:tcPr>
          <w:p w14:paraId="652A9CAF"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c>
          <w:tcPr>
            <w:tcW w:w="1523" w:type="dxa"/>
            <w:vMerge/>
            <w:tcBorders>
              <w:left w:val="single" w:sz="4" w:space="0" w:color="auto"/>
              <w:right w:val="single" w:sz="4" w:space="0" w:color="auto"/>
            </w:tcBorders>
          </w:tcPr>
          <w:p w14:paraId="2EC9D78B" w14:textId="77777777" w:rsidR="00C5551A" w:rsidRPr="004B286F" w:rsidRDefault="00C5551A" w:rsidP="00C5551A">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105EAD8A"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Сестринское дело</w:t>
            </w:r>
          </w:p>
          <w:p w14:paraId="1B3449E6" w14:textId="77777777" w:rsidR="00C5551A" w:rsidRPr="004B286F" w:rsidRDefault="00C5551A" w:rsidP="00C5551A">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4003A9F6" w14:textId="77777777" w:rsidR="00C5551A" w:rsidRPr="004B286F" w:rsidRDefault="00C5551A" w:rsidP="00C5551A">
            <w:pPr>
              <w:pStyle w:val="a6"/>
              <w:ind w:left="0"/>
              <w:jc w:val="both"/>
              <w:rPr>
                <w:rFonts w:ascii="Times New Roman" w:hAnsi="Times New Roman"/>
                <w:i/>
                <w:color w:val="000000" w:themeColor="text1"/>
                <w:sz w:val="24"/>
                <w:szCs w:val="24"/>
                <w:u w:val="single"/>
              </w:rPr>
            </w:pPr>
            <w:r w:rsidRPr="004B286F">
              <w:rPr>
                <w:rFonts w:ascii="Times New Roman" w:hAnsi="Times New Roman"/>
                <w:i/>
                <w:color w:val="000000" w:themeColor="text1"/>
                <w:sz w:val="24"/>
                <w:szCs w:val="24"/>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14:paraId="679C1F0D"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2года</w:t>
            </w:r>
          </w:p>
          <w:p w14:paraId="6B602A02"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10мес.</w:t>
            </w:r>
          </w:p>
        </w:tc>
      </w:tr>
      <w:tr w:rsidR="004B286F" w:rsidRPr="004B286F" w14:paraId="49980ECE" w14:textId="77777777" w:rsidTr="00C5551A">
        <w:trPr>
          <w:trHeight w:val="706"/>
        </w:trPr>
        <w:tc>
          <w:tcPr>
            <w:tcW w:w="458" w:type="dxa"/>
            <w:tcBorders>
              <w:top w:val="single" w:sz="4" w:space="0" w:color="auto"/>
              <w:left w:val="single" w:sz="4" w:space="0" w:color="auto"/>
              <w:bottom w:val="single" w:sz="4" w:space="0" w:color="auto"/>
              <w:right w:val="single" w:sz="4" w:space="0" w:color="auto"/>
            </w:tcBorders>
          </w:tcPr>
          <w:p w14:paraId="0B46186B"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4</w:t>
            </w:r>
          </w:p>
        </w:tc>
        <w:tc>
          <w:tcPr>
            <w:tcW w:w="1523" w:type="dxa"/>
            <w:vMerge/>
            <w:tcBorders>
              <w:left w:val="single" w:sz="4" w:space="0" w:color="auto"/>
              <w:right w:val="single" w:sz="4" w:space="0" w:color="auto"/>
            </w:tcBorders>
          </w:tcPr>
          <w:p w14:paraId="1B2380DD" w14:textId="77777777" w:rsidR="00C5551A" w:rsidRPr="004B286F" w:rsidRDefault="00C5551A" w:rsidP="00C5551A">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3C135668"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Стоматология ортопедическая</w:t>
            </w:r>
          </w:p>
          <w:p w14:paraId="4CE6AF7E" w14:textId="77777777" w:rsidR="00C5551A" w:rsidRPr="004B286F" w:rsidRDefault="00C5551A" w:rsidP="00C5551A">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48E75B33" w14:textId="77777777" w:rsidR="00C5551A" w:rsidRPr="004B286F" w:rsidRDefault="00C5551A" w:rsidP="00C5551A">
            <w:pPr>
              <w:pStyle w:val="a6"/>
              <w:ind w:left="0"/>
              <w:jc w:val="both"/>
              <w:rPr>
                <w:rFonts w:ascii="Times New Roman" w:hAnsi="Times New Roman"/>
                <w:i/>
                <w:color w:val="000000" w:themeColor="text1"/>
                <w:sz w:val="24"/>
                <w:szCs w:val="24"/>
                <w:u w:val="single"/>
              </w:rPr>
            </w:pPr>
            <w:r w:rsidRPr="004B286F">
              <w:rPr>
                <w:rFonts w:ascii="Times New Roman" w:hAnsi="Times New Roman"/>
                <w:i/>
                <w:color w:val="000000" w:themeColor="text1"/>
                <w:sz w:val="24"/>
                <w:szCs w:val="24"/>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14:paraId="6EA298FA"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2года</w:t>
            </w:r>
          </w:p>
          <w:p w14:paraId="6ED3ACC6"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10мес.</w:t>
            </w:r>
          </w:p>
        </w:tc>
      </w:tr>
      <w:tr w:rsidR="004B286F" w:rsidRPr="004B286F" w14:paraId="2E00A237" w14:textId="77777777" w:rsidTr="00C5551A">
        <w:trPr>
          <w:trHeight w:val="706"/>
        </w:trPr>
        <w:tc>
          <w:tcPr>
            <w:tcW w:w="458" w:type="dxa"/>
            <w:tcBorders>
              <w:top w:val="single" w:sz="4" w:space="0" w:color="auto"/>
              <w:left w:val="single" w:sz="4" w:space="0" w:color="auto"/>
              <w:bottom w:val="single" w:sz="4" w:space="0" w:color="auto"/>
              <w:right w:val="single" w:sz="4" w:space="0" w:color="auto"/>
            </w:tcBorders>
          </w:tcPr>
          <w:p w14:paraId="697CDDCF" w14:textId="77777777" w:rsidR="00C5551A" w:rsidRPr="004B286F" w:rsidRDefault="00C5551A" w:rsidP="00C5551A">
            <w:pPr>
              <w:pStyle w:val="a6"/>
              <w:ind w:left="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lastRenderedPageBreak/>
              <w:t>5</w:t>
            </w:r>
          </w:p>
        </w:tc>
        <w:tc>
          <w:tcPr>
            <w:tcW w:w="1523" w:type="dxa"/>
            <w:vMerge/>
            <w:tcBorders>
              <w:left w:val="single" w:sz="4" w:space="0" w:color="auto"/>
              <w:bottom w:val="single" w:sz="4" w:space="0" w:color="auto"/>
              <w:right w:val="single" w:sz="4" w:space="0" w:color="auto"/>
            </w:tcBorders>
          </w:tcPr>
          <w:p w14:paraId="76563A65" w14:textId="77777777" w:rsidR="00C5551A" w:rsidRPr="004B286F" w:rsidRDefault="00C5551A" w:rsidP="00C5551A">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650B199E"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Фармация</w:t>
            </w:r>
          </w:p>
          <w:p w14:paraId="75E2B603" w14:textId="77777777" w:rsidR="00C5551A" w:rsidRPr="004B286F" w:rsidRDefault="00C5551A" w:rsidP="00C5551A">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156D7559" w14:textId="77777777" w:rsidR="00C5551A" w:rsidRPr="004B286F" w:rsidRDefault="00C5551A" w:rsidP="00C5551A">
            <w:pPr>
              <w:pStyle w:val="a6"/>
              <w:ind w:left="0"/>
              <w:jc w:val="both"/>
              <w:rPr>
                <w:rFonts w:ascii="Times New Roman" w:hAnsi="Times New Roman"/>
                <w:i/>
                <w:color w:val="000000" w:themeColor="text1"/>
                <w:sz w:val="24"/>
                <w:szCs w:val="24"/>
                <w:u w:val="single"/>
              </w:rPr>
            </w:pPr>
            <w:r w:rsidRPr="004B286F">
              <w:rPr>
                <w:rFonts w:ascii="Times New Roman" w:hAnsi="Times New Roman"/>
                <w:i/>
                <w:color w:val="000000" w:themeColor="text1"/>
                <w:sz w:val="24"/>
                <w:szCs w:val="24"/>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14:paraId="233B8C4F"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2года</w:t>
            </w:r>
          </w:p>
          <w:p w14:paraId="3E827649" w14:textId="77777777" w:rsidR="00C5551A" w:rsidRPr="004B286F" w:rsidRDefault="00C5551A" w:rsidP="00C5551A">
            <w:pPr>
              <w:pStyle w:val="a6"/>
              <w:ind w:left="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10мес.</w:t>
            </w:r>
          </w:p>
        </w:tc>
      </w:tr>
    </w:tbl>
    <w:p w14:paraId="695BEDB2" w14:textId="77777777" w:rsidR="00C5551A" w:rsidRPr="004B286F" w:rsidRDefault="00C5551A" w:rsidP="00C5551A">
      <w:pPr>
        <w:pStyle w:val="a6"/>
        <w:ind w:left="0"/>
        <w:jc w:val="both"/>
        <w:rPr>
          <w:rFonts w:ascii="Times New Roman" w:hAnsi="Times New Roman"/>
          <w:i/>
          <w:color w:val="000000" w:themeColor="text1"/>
          <w:sz w:val="24"/>
          <w:szCs w:val="24"/>
          <w:u w:val="single"/>
        </w:rPr>
      </w:pPr>
    </w:p>
    <w:p w14:paraId="06BABE14" w14:textId="77777777" w:rsidR="00C5551A" w:rsidRPr="004B286F" w:rsidRDefault="00C5551A" w:rsidP="00C5551A">
      <w:pPr>
        <w:pStyle w:val="a6"/>
        <w:ind w:left="708"/>
        <w:jc w:val="both"/>
        <w:rPr>
          <w:rFonts w:ascii="Times New Roman" w:hAnsi="Times New Roman"/>
          <w:i/>
          <w:color w:val="000000" w:themeColor="text1"/>
          <w:sz w:val="24"/>
          <w:szCs w:val="24"/>
        </w:rPr>
      </w:pPr>
    </w:p>
    <w:p w14:paraId="451AB4C5" w14:textId="77777777" w:rsidR="00C5551A" w:rsidRPr="004B286F" w:rsidRDefault="00C5551A" w:rsidP="00C5551A">
      <w:pPr>
        <w:pStyle w:val="a6"/>
        <w:ind w:left="708"/>
        <w:jc w:val="both"/>
        <w:rPr>
          <w:rFonts w:ascii="Times New Roman" w:hAnsi="Times New Roman"/>
          <w:i/>
          <w:color w:val="000000" w:themeColor="text1"/>
          <w:sz w:val="24"/>
          <w:szCs w:val="24"/>
        </w:rPr>
      </w:pPr>
    </w:p>
    <w:p w14:paraId="2C95C98D" w14:textId="77777777" w:rsidR="00C5551A" w:rsidRPr="004B286F" w:rsidRDefault="00C5551A" w:rsidP="00C5551A">
      <w:pPr>
        <w:pStyle w:val="a6"/>
        <w:ind w:left="0" w:right="283"/>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Данные об аккредитации учебного заведения и образовательных программ:</w:t>
      </w:r>
    </w:p>
    <w:p w14:paraId="0961F3DA" w14:textId="77777777" w:rsidR="00C5551A" w:rsidRPr="004B286F" w:rsidRDefault="00C5551A" w:rsidP="00C5551A">
      <w:pPr>
        <w:pStyle w:val="a6"/>
        <w:ind w:left="708"/>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СЕРТИФИКАТ   № </w:t>
      </w:r>
      <w:r w:rsidRPr="004B286F">
        <w:rPr>
          <w:rFonts w:ascii="Times New Roman" w:hAnsi="Times New Roman"/>
          <w:b/>
          <w:color w:val="000000" w:themeColor="text1"/>
          <w:sz w:val="24"/>
          <w:szCs w:val="24"/>
          <w:lang w:val="en-US"/>
        </w:rPr>
        <w:t>VK</w:t>
      </w:r>
      <w:r w:rsidRPr="004B286F">
        <w:rPr>
          <w:rFonts w:ascii="Times New Roman" w:hAnsi="Times New Roman"/>
          <w:b/>
          <w:color w:val="000000" w:themeColor="text1"/>
          <w:sz w:val="24"/>
          <w:szCs w:val="24"/>
        </w:rPr>
        <w:t xml:space="preserve"> 190000773</w:t>
      </w:r>
    </w:p>
    <w:p w14:paraId="0DD4AC91"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rPr>
      </w:pPr>
      <w:r w:rsidRPr="004B286F">
        <w:rPr>
          <w:rFonts w:ascii="Times New Roman" w:hAnsi="Times New Roman"/>
          <w:i/>
          <w:color w:val="000000" w:themeColor="text1"/>
          <w:sz w:val="24"/>
          <w:szCs w:val="24"/>
        </w:rPr>
        <w:t xml:space="preserve">на право присвоения квалификации  выдаваемого независимого аккредитационнго агенства «Эл баасы» , срок действия до 03.06.2024г..      </w:t>
      </w:r>
    </w:p>
    <w:p w14:paraId="32ECFD42" w14:textId="77777777" w:rsidR="00C5551A" w:rsidRPr="004B286F" w:rsidRDefault="00C5551A" w:rsidP="00C5551A">
      <w:pPr>
        <w:pStyle w:val="a6"/>
        <w:ind w:left="708"/>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Приложение</w:t>
      </w:r>
      <w:r w:rsidRPr="004B286F">
        <w:rPr>
          <w:rFonts w:ascii="Times New Roman" w:hAnsi="Times New Roman"/>
          <w:color w:val="000000" w:themeColor="text1"/>
          <w:sz w:val="24"/>
          <w:szCs w:val="24"/>
        </w:rPr>
        <w:t xml:space="preserve"> 1 к сертификату </w:t>
      </w:r>
      <w:r w:rsidRPr="004B286F">
        <w:rPr>
          <w:rFonts w:ascii="Times New Roman" w:hAnsi="Times New Roman"/>
          <w:b/>
          <w:color w:val="000000" w:themeColor="text1"/>
          <w:sz w:val="24"/>
          <w:szCs w:val="24"/>
        </w:rPr>
        <w:t xml:space="preserve">№ </w:t>
      </w:r>
      <w:r w:rsidRPr="004B286F">
        <w:rPr>
          <w:rFonts w:ascii="Times New Roman" w:hAnsi="Times New Roman"/>
          <w:b/>
          <w:color w:val="000000" w:themeColor="text1"/>
          <w:sz w:val="24"/>
          <w:szCs w:val="24"/>
          <w:lang w:val="en-US"/>
        </w:rPr>
        <w:t>VK</w:t>
      </w:r>
      <w:r w:rsidRPr="004B286F">
        <w:rPr>
          <w:rFonts w:ascii="Times New Roman" w:hAnsi="Times New Roman"/>
          <w:b/>
          <w:color w:val="000000" w:themeColor="text1"/>
          <w:sz w:val="24"/>
          <w:szCs w:val="24"/>
        </w:rPr>
        <w:t xml:space="preserve"> 190000773</w:t>
      </w:r>
    </w:p>
    <w:p w14:paraId="48BCAADD" w14:textId="77777777" w:rsidR="00C5551A" w:rsidRPr="004B286F" w:rsidRDefault="00C5551A" w:rsidP="00C5551A">
      <w:pPr>
        <w:pStyle w:val="a6"/>
        <w:ind w:left="708"/>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Сертификат выдан на основании Приказа аккредитационное агенства “Эл бассы» №39 от 03.06.2019 г.</w:t>
      </w:r>
    </w:p>
    <w:p w14:paraId="08F3AA9E" w14:textId="77777777" w:rsidR="00C5551A" w:rsidRPr="004B286F" w:rsidRDefault="00C5551A" w:rsidP="00C5551A">
      <w:pPr>
        <w:pStyle w:val="a6"/>
        <w:ind w:left="708"/>
        <w:jc w:val="both"/>
        <w:rPr>
          <w:rFonts w:ascii="Times New Roman" w:hAnsi="Times New Roman"/>
          <w:i/>
          <w:color w:val="000000" w:themeColor="text1"/>
          <w:sz w:val="24"/>
          <w:szCs w:val="24"/>
        </w:rPr>
      </w:pPr>
    </w:p>
    <w:p w14:paraId="06E52A12" w14:textId="77777777" w:rsidR="00C5551A" w:rsidRPr="004B286F" w:rsidRDefault="00C5551A" w:rsidP="00C5551A">
      <w:pPr>
        <w:pStyle w:val="a6"/>
        <w:ind w:left="708"/>
        <w:jc w:val="both"/>
        <w:rPr>
          <w:rFonts w:ascii="Times New Roman" w:hAnsi="Times New Roman"/>
          <w:i/>
          <w:color w:val="000000" w:themeColor="text1"/>
          <w:sz w:val="24"/>
          <w:szCs w:val="24"/>
        </w:rPr>
      </w:pPr>
    </w:p>
    <w:p w14:paraId="208BB0A2" w14:textId="77777777" w:rsidR="00C5551A" w:rsidRPr="004B286F" w:rsidRDefault="00C5551A" w:rsidP="00C5551A">
      <w:pPr>
        <w:pStyle w:val="a6"/>
        <w:ind w:left="708"/>
        <w:jc w:val="both"/>
        <w:rPr>
          <w:rFonts w:ascii="Times New Roman" w:hAnsi="Times New Roman"/>
          <w:i/>
          <w:color w:val="000000" w:themeColor="text1"/>
          <w:sz w:val="24"/>
          <w:szCs w:val="24"/>
        </w:rPr>
      </w:pPr>
    </w:p>
    <w:p w14:paraId="2A040441" w14:textId="77777777" w:rsidR="00C5551A" w:rsidRPr="004B286F" w:rsidRDefault="00C5551A" w:rsidP="00C5551A">
      <w:pPr>
        <w:pStyle w:val="a6"/>
        <w:ind w:left="708"/>
        <w:jc w:val="both"/>
        <w:rPr>
          <w:rFonts w:ascii="Times New Roman" w:hAnsi="Times New Roman"/>
          <w:i/>
          <w:color w:val="000000" w:themeColor="text1"/>
          <w:sz w:val="24"/>
          <w:szCs w:val="24"/>
        </w:rPr>
      </w:pPr>
    </w:p>
    <w:p w14:paraId="7723FD70"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Данные о наградах полученных учебным заведением:</w:t>
      </w:r>
    </w:p>
    <w:p w14:paraId="3ABEAAFF"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Грамота Киргизский Республиканский Совет ДСО «Спартак». Награждает команду г. Кара-Балта, за занятое 1 место в соревнованиях по эстафете 4на 100, с результатом 51,8.</w:t>
      </w:r>
    </w:p>
    <w:p w14:paraId="3FB2D579"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Почетная грамота Комитет по физической культуре и спорту при Кара-Балтинском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14:paraId="4AB45ED2"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Почетная грамота Комитет по физической культуре и спорту при Кара-Балтинском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14:paraId="04A66C4B"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Диплом по ФК и спорту Кара-Балтинского ГОРИСПОЛКОМА. Награждает команду мед. училища за занявшее 2 место в оздоровительном беге. 10 сентября 1988 г.</w:t>
      </w:r>
    </w:p>
    <w:p w14:paraId="7F953017"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w:t>
      </w:r>
      <w:r w:rsidRPr="004B286F">
        <w:rPr>
          <w:rFonts w:ascii="Times New Roman" w:hAnsi="Times New Roman"/>
          <w:color w:val="000000" w:themeColor="text1"/>
          <w:sz w:val="24"/>
          <w:szCs w:val="24"/>
        </w:rPr>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–летию Победы. 9 мая 1990 г.</w:t>
      </w:r>
    </w:p>
    <w:p w14:paraId="1962E110"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w:t>
      </w:r>
      <w:r w:rsidRPr="004B286F">
        <w:rPr>
          <w:rFonts w:ascii="Times New Roman" w:hAnsi="Times New Roman"/>
          <w:color w:val="000000" w:themeColor="text1"/>
          <w:sz w:val="24"/>
          <w:szCs w:val="24"/>
        </w:rPr>
        <w:t xml:space="preserve"> степени. Награждается учащиеся мед училища, за занятое 1 место в соревнованиях по подниманию туловища из положения лежа, с результатом 113 раз., 23 февраля 1990 г.</w:t>
      </w:r>
    </w:p>
    <w:p w14:paraId="0160DC49"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w:t>
      </w:r>
      <w:r w:rsidRPr="004B286F">
        <w:rPr>
          <w:rFonts w:ascii="Times New Roman" w:hAnsi="Times New Roman"/>
          <w:color w:val="000000" w:themeColor="text1"/>
          <w:sz w:val="24"/>
          <w:szCs w:val="24"/>
        </w:rPr>
        <w:t xml:space="preserve"> степени. Награждается команда мед училища, за занявшее 1 место в соревнованиях по баскетболу, среди 1х курсов.</w:t>
      </w:r>
    </w:p>
    <w:p w14:paraId="7BEF9C35"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14:paraId="3248863B"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III</w:t>
      </w:r>
      <w:r w:rsidRPr="004B286F">
        <w:rPr>
          <w:rFonts w:ascii="Times New Roman" w:hAnsi="Times New Roman"/>
          <w:color w:val="000000" w:themeColor="text1"/>
          <w:sz w:val="24"/>
          <w:szCs w:val="24"/>
        </w:rPr>
        <w:t xml:space="preserve"> степени. Комитет по ФК и спорту при Кара-Балтинском ГОРИСПОЛКОМЕ. Награждается команда мед. колледжа. За занявшее 3 место по теннису в первенстве г. Кара-Балта.</w:t>
      </w:r>
    </w:p>
    <w:p w14:paraId="235256E2"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III</w:t>
      </w:r>
      <w:r w:rsidRPr="004B286F">
        <w:rPr>
          <w:rFonts w:ascii="Times New Roman" w:hAnsi="Times New Roman"/>
          <w:color w:val="000000" w:themeColor="text1"/>
          <w:sz w:val="24"/>
          <w:szCs w:val="24"/>
        </w:rPr>
        <w:t xml:space="preserve"> степени Жайылский спорткомитет  9 мая 2003 года. Награждает мед училище за занявшее 3 место в традиционной легкоатлетической эстафете, посвященной 58- й годовщине Великой Победы</w:t>
      </w:r>
    </w:p>
    <w:p w14:paraId="28DBE096"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Диплом </w:t>
      </w:r>
      <w:r w:rsidRPr="004B286F">
        <w:rPr>
          <w:rFonts w:ascii="Times New Roman" w:hAnsi="Times New Roman"/>
          <w:color w:val="000000" w:themeColor="text1"/>
          <w:sz w:val="24"/>
          <w:szCs w:val="24"/>
          <w:lang w:val="en-US"/>
        </w:rPr>
        <w:t>III</w:t>
      </w:r>
      <w:r w:rsidRPr="004B286F">
        <w:rPr>
          <w:rFonts w:ascii="Times New Roman" w:hAnsi="Times New Roman"/>
          <w:color w:val="000000" w:themeColor="text1"/>
          <w:sz w:val="24"/>
          <w:szCs w:val="24"/>
        </w:rPr>
        <w:t xml:space="preserve"> степени. Награждается команда КМУ. За занявшее 3 место, в легкоатлетической эстафете, посвященной дню физкультурника. 27 сентября 2005 год.</w:t>
      </w:r>
    </w:p>
    <w:p w14:paraId="1643B515"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III</w:t>
      </w:r>
      <w:r w:rsidRPr="004B286F">
        <w:rPr>
          <w:rFonts w:ascii="Times New Roman" w:hAnsi="Times New Roman"/>
          <w:color w:val="000000" w:themeColor="text1"/>
          <w:sz w:val="24"/>
          <w:szCs w:val="24"/>
        </w:rPr>
        <w:t xml:space="preserve"> степени. За занявшее 3 место в соревнованиях по плаванию среди производственных коллективов.</w:t>
      </w:r>
    </w:p>
    <w:p w14:paraId="3E86B142"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w:t>
      </w:r>
      <w:r w:rsidRPr="004B286F">
        <w:rPr>
          <w:rFonts w:ascii="Times New Roman" w:hAnsi="Times New Roman"/>
          <w:color w:val="000000" w:themeColor="text1"/>
          <w:sz w:val="24"/>
          <w:szCs w:val="24"/>
        </w:rPr>
        <w:t xml:space="preserve"> степени. Награждается команда КБМК по волейболу среди девушек средних и высших учебных заведений, посвященный дню 8 марта.</w:t>
      </w:r>
    </w:p>
    <w:p w14:paraId="504B0785"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Диплом </w:t>
      </w:r>
      <w:r w:rsidRPr="004B286F">
        <w:rPr>
          <w:rFonts w:ascii="Times New Roman" w:hAnsi="Times New Roman"/>
          <w:color w:val="000000" w:themeColor="text1"/>
          <w:sz w:val="24"/>
          <w:szCs w:val="24"/>
          <w:lang w:val="en-US"/>
        </w:rPr>
        <w:t>III</w:t>
      </w:r>
      <w:r w:rsidRPr="004B286F">
        <w:rPr>
          <w:rFonts w:ascii="Times New Roman" w:hAnsi="Times New Roman"/>
          <w:color w:val="000000" w:themeColor="text1"/>
          <w:sz w:val="24"/>
          <w:szCs w:val="24"/>
        </w:rPr>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«Нооруз», 21 марта 2013 г.</w:t>
      </w:r>
    </w:p>
    <w:p w14:paraId="696C4B49"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АРДАК ГРАМОТА Кыргыз Республикасынын Президентине караштуу Мамлекеттик тил боюнча улуттук комиссия, Карабалта медициналык орто окуу жайы, Бишкек 2006 ж.</w:t>
      </w:r>
    </w:p>
    <w:p w14:paraId="7A9124C7"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Диплом 4 степени вручается КБМК, за участие в конкурсе, посвященному «Всемирному дню Донора», 2017г.</w:t>
      </w:r>
    </w:p>
    <w:p w14:paraId="2D3CF0C3" w14:textId="77777777" w:rsidR="00C5551A" w:rsidRPr="004B286F" w:rsidRDefault="00C5551A" w:rsidP="00C5551A">
      <w:pPr>
        <w:pStyle w:val="a6"/>
        <w:numPr>
          <w:ilvl w:val="0"/>
          <w:numId w:val="1"/>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14:paraId="15ED3618" w14:textId="77777777" w:rsidR="00C5551A" w:rsidRPr="004B286F" w:rsidRDefault="00C5551A" w:rsidP="00C5551A">
      <w:pPr>
        <w:pStyle w:val="a6"/>
        <w:numPr>
          <w:ilvl w:val="0"/>
          <w:numId w:val="1"/>
        </w:numPr>
        <w:spacing w:line="240" w:lineRule="auto"/>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 xml:space="preserve">Жайыл райондук мамлекеттик администрациясынын Диплому менен «Кыргыз Республикасынын мамлекеттик тили </w:t>
      </w:r>
      <w:r w:rsidRPr="004B286F">
        <w:rPr>
          <w:rFonts w:ascii="Times New Roman" w:hAnsi="Times New Roman"/>
          <w:color w:val="000000" w:themeColor="text1"/>
          <w:sz w:val="24"/>
          <w:szCs w:val="24"/>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14:paraId="4840F49C" w14:textId="77777777" w:rsidR="00C5551A" w:rsidRPr="004B286F" w:rsidRDefault="00C5551A" w:rsidP="00C5551A">
      <w:pPr>
        <w:pStyle w:val="a6"/>
        <w:numPr>
          <w:ilvl w:val="0"/>
          <w:numId w:val="1"/>
        </w:numPr>
        <w:spacing w:line="240" w:lineRule="auto"/>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Кара-Балта шаарынын мериясынын АРДАК ГРАМОТАСЫ менен “ Кыргыз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14:paraId="7EF4DFDB" w14:textId="77777777" w:rsidR="00C5551A" w:rsidRPr="004B286F" w:rsidRDefault="00C5551A" w:rsidP="00C5551A">
      <w:pPr>
        <w:pStyle w:val="a6"/>
        <w:numPr>
          <w:ilvl w:val="0"/>
          <w:numId w:val="1"/>
        </w:numPr>
        <w:spacing w:line="240" w:lineRule="auto"/>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акциясыннда активдүү катышкандыгы үчүн. Кара-Балта медициналык колледжнин. Командасы сыйланат.</w:t>
      </w:r>
    </w:p>
    <w:p w14:paraId="133CD6F0" w14:textId="77777777" w:rsidR="00C5551A" w:rsidRPr="004B286F" w:rsidRDefault="00C5551A" w:rsidP="00C5551A">
      <w:pPr>
        <w:pStyle w:val="a6"/>
        <w:numPr>
          <w:ilvl w:val="0"/>
          <w:numId w:val="1"/>
        </w:numPr>
        <w:tabs>
          <w:tab w:val="left" w:pos="4367"/>
        </w:tabs>
        <w:spacing w:line="240" w:lineRule="auto"/>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Алкыш Айтуу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14:paraId="200E6AC3"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айлыгына жигердүү катышкандыгы үчүн сыйланат, III-орун Кара-Балта медициналык колледжи.</w:t>
      </w:r>
    </w:p>
    <w:p w14:paraId="64228FCF"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Республиканский телеконкурс Манастаануу III место команда Ак тилек Кара-Балтинского медицинского колледжа</w:t>
      </w:r>
    </w:p>
    <w:p w14:paraId="1CF3D14B"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празднованию 31-годовщинны Дня Незовисимости Кыргызской Республики. 2022 г.</w:t>
      </w:r>
    </w:p>
    <w:p w14:paraId="50B0DC99"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За участие в республиканском конкурсе “Здоровый образ жизни” награждается в номенации “Здоровое поколение 2023”</w:t>
      </w:r>
    </w:p>
    <w:p w14:paraId="2C0BB5D2"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КВН-2023 III место команда Медлайф Кара-Балтинский медицинский колледж</w:t>
      </w:r>
    </w:p>
    <w:p w14:paraId="584B03C4" w14:textId="77777777" w:rsidR="00C5551A" w:rsidRPr="004B286F" w:rsidRDefault="00C5551A" w:rsidP="00C5551A">
      <w:pPr>
        <w:pStyle w:val="a6"/>
        <w:numPr>
          <w:ilvl w:val="0"/>
          <w:numId w:val="1"/>
        </w:num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lastRenderedPageBreak/>
        <w:t>Кыргызстандагы медициналык колледждер ассоциациясы тарабынан уюштурулган волейбол боюнча турнирде Позитивдуу команда КБМК ыйгарылат.</w:t>
      </w:r>
    </w:p>
    <w:p w14:paraId="50DC652C" w14:textId="77777777" w:rsidR="00C5551A" w:rsidRPr="004B286F" w:rsidRDefault="00C5551A" w:rsidP="00C5551A">
      <w:pPr>
        <w:pStyle w:val="a6"/>
        <w:tabs>
          <w:tab w:val="left" w:pos="4367"/>
        </w:tabs>
        <w:spacing w:line="240" w:lineRule="auto"/>
        <w:jc w:val="both"/>
        <w:rPr>
          <w:rFonts w:ascii="Times New Roman" w:hAnsi="Times New Roman"/>
          <w:color w:val="000000" w:themeColor="text1"/>
          <w:sz w:val="24"/>
          <w:szCs w:val="24"/>
          <w:lang w:val="ky-KG"/>
        </w:rPr>
      </w:pPr>
    </w:p>
    <w:p w14:paraId="32222333" w14:textId="77777777" w:rsidR="00C5551A" w:rsidRPr="004B286F" w:rsidRDefault="00C5551A" w:rsidP="00C5551A">
      <w:pPr>
        <w:pStyle w:val="a6"/>
        <w:tabs>
          <w:tab w:val="left" w:pos="4367"/>
        </w:tabs>
        <w:spacing w:line="240" w:lineRule="auto"/>
        <w:jc w:val="both"/>
        <w:rPr>
          <w:rFonts w:ascii="Times New Roman" w:hAnsi="Times New Roman"/>
          <w:color w:val="000000" w:themeColor="text1"/>
          <w:sz w:val="24"/>
          <w:szCs w:val="24"/>
          <w:lang w:val="ky-KG"/>
        </w:rPr>
      </w:pPr>
    </w:p>
    <w:p w14:paraId="62AD29AD" w14:textId="77777777" w:rsidR="00C5551A" w:rsidRPr="004B286F" w:rsidRDefault="00C5551A" w:rsidP="00C5551A">
      <w:pPr>
        <w:jc w:val="both"/>
        <w:rPr>
          <w:rFonts w:ascii="Times New Roman" w:hAnsi="Times New Roman"/>
          <w:b/>
          <w:color w:val="000000" w:themeColor="text1"/>
          <w:sz w:val="24"/>
          <w:szCs w:val="24"/>
          <w:lang w:val="ky-KG"/>
        </w:rPr>
      </w:pPr>
    </w:p>
    <w:p w14:paraId="2824BCFF"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47352BD"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7739D6CD"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00F274E2"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707A9FB2"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B4D6634"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5356A58B"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3E19985E"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76F723F0"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022AAD92"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3A51656C"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5FACC098"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01656854"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A602194"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44F4F40C"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04434811"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4306BED"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70A91BF7"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2A2CDC4"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5ABC9591"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0FC2D2D1"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401E480F"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64BF40C3"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18246676"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477B8CBE"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69D320A0"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63977E87"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45DDEA2B"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6D6D4763"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1458A404"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798FB75"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32F36E5A"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3FDD4B09"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27947808" w14:textId="77777777" w:rsidR="00C5551A" w:rsidRPr="004B286F" w:rsidRDefault="00C5551A" w:rsidP="00C5551A">
      <w:pPr>
        <w:spacing w:line="240" w:lineRule="auto"/>
        <w:jc w:val="both"/>
        <w:rPr>
          <w:rFonts w:ascii="Times New Roman" w:hAnsi="Times New Roman"/>
          <w:i/>
          <w:color w:val="000000" w:themeColor="text1"/>
          <w:sz w:val="24"/>
          <w:szCs w:val="24"/>
          <w:lang w:val="ky-KG"/>
        </w:rPr>
        <w:sectPr w:rsidR="00C5551A" w:rsidRPr="004B286F" w:rsidSect="00C5551A">
          <w:footerReference w:type="default" r:id="rId10"/>
          <w:footerReference w:type="first" r:id="rId11"/>
          <w:pgSz w:w="11906" w:h="16838"/>
          <w:pgMar w:top="1134" w:right="851" w:bottom="1134" w:left="1418" w:header="708" w:footer="708" w:gutter="0"/>
          <w:cols w:space="708"/>
          <w:titlePg/>
          <w:docGrid w:linePitch="360"/>
        </w:sectPr>
      </w:pPr>
    </w:p>
    <w:p w14:paraId="05CD83A1" w14:textId="77777777" w:rsidR="00C5551A" w:rsidRPr="004B286F" w:rsidRDefault="00C5551A" w:rsidP="00C5551A">
      <w:pPr>
        <w:pStyle w:val="a6"/>
        <w:numPr>
          <w:ilvl w:val="0"/>
          <w:numId w:val="7"/>
        </w:numPr>
        <w:spacing w:after="0" w:line="240" w:lineRule="auto"/>
        <w:contextualSpacing w:val="0"/>
        <w:jc w:val="center"/>
        <w:rPr>
          <w:rFonts w:ascii="Times New Roman" w:hAnsi="Times New Roman"/>
          <w:b/>
          <w:color w:val="000000" w:themeColor="text1"/>
          <w:sz w:val="28"/>
          <w:szCs w:val="28"/>
        </w:rPr>
      </w:pPr>
      <w:r w:rsidRPr="004B286F">
        <w:rPr>
          <w:rFonts w:ascii="Times New Roman" w:hAnsi="Times New Roman"/>
          <w:b/>
          <w:color w:val="000000" w:themeColor="text1"/>
          <w:sz w:val="28"/>
          <w:szCs w:val="28"/>
        </w:rPr>
        <w:lastRenderedPageBreak/>
        <w:t>АНАЛИЗ И ДОКАЗАТЕЛЬСТВА ВЫПОЛНЕНИЯ МИНИМАЛЬНЫХ ТРЕБОВАНИЙ</w:t>
      </w:r>
    </w:p>
    <w:p w14:paraId="383F7E39" w14:textId="77777777" w:rsidR="00C5551A" w:rsidRPr="004B286F" w:rsidRDefault="00C5551A" w:rsidP="00C5551A">
      <w:pPr>
        <w:pStyle w:val="a6"/>
        <w:ind w:left="1068"/>
        <w:jc w:val="both"/>
        <w:rPr>
          <w:rFonts w:ascii="Times New Roman" w:hAnsi="Times New Roman"/>
          <w:b/>
          <w:color w:val="000000" w:themeColor="text1"/>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2740"/>
        <w:gridCol w:w="7237"/>
        <w:gridCol w:w="3252"/>
      </w:tblGrid>
      <w:tr w:rsidR="004B286F" w:rsidRPr="004B286F" w14:paraId="78B75E68" w14:textId="77777777" w:rsidTr="008F1999">
        <w:tc>
          <w:tcPr>
            <w:tcW w:w="516" w:type="dxa"/>
          </w:tcPr>
          <w:p w14:paraId="76DA162A" w14:textId="77777777" w:rsidR="00C5551A" w:rsidRPr="004B286F" w:rsidRDefault="00C5551A" w:rsidP="008F1999">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w:t>
            </w:r>
          </w:p>
        </w:tc>
        <w:tc>
          <w:tcPr>
            <w:tcW w:w="2740" w:type="dxa"/>
          </w:tcPr>
          <w:p w14:paraId="279131B6" w14:textId="77777777" w:rsidR="00C5551A" w:rsidRPr="004B286F" w:rsidRDefault="00C5551A" w:rsidP="008F1999">
            <w:pPr>
              <w:jc w:val="center"/>
              <w:rPr>
                <w:rFonts w:ascii="Times New Roman" w:hAnsi="Times New Roman"/>
                <w:b/>
                <w:color w:val="000000" w:themeColor="text1"/>
                <w:sz w:val="24"/>
                <w:szCs w:val="24"/>
              </w:rPr>
            </w:pPr>
            <w:r w:rsidRPr="004B286F">
              <w:rPr>
                <w:rFonts w:ascii="Times New Roman" w:hAnsi="Times New Roman"/>
                <w:b/>
                <w:color w:val="000000" w:themeColor="text1"/>
                <w:sz w:val="24"/>
                <w:szCs w:val="24"/>
              </w:rPr>
              <w:t>Критерии для самооценки</w:t>
            </w:r>
          </w:p>
        </w:tc>
        <w:tc>
          <w:tcPr>
            <w:tcW w:w="7237" w:type="dxa"/>
          </w:tcPr>
          <w:p w14:paraId="082CCEB0" w14:textId="77777777" w:rsidR="00C5551A" w:rsidRPr="004B286F" w:rsidRDefault="00C5551A" w:rsidP="008F1999">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Самооценка  образовательной организации (самоанализ)</w:t>
            </w:r>
          </w:p>
        </w:tc>
        <w:tc>
          <w:tcPr>
            <w:tcW w:w="3252" w:type="dxa"/>
          </w:tcPr>
          <w:p w14:paraId="3A01F8ED" w14:textId="77777777" w:rsidR="00C5551A" w:rsidRPr="004B286F" w:rsidRDefault="00C5551A" w:rsidP="008F1999">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Доказательная база</w:t>
            </w:r>
          </w:p>
        </w:tc>
      </w:tr>
      <w:tr w:rsidR="004B286F" w:rsidRPr="004B286F" w14:paraId="1346FDEC" w14:textId="77777777" w:rsidTr="008F1999">
        <w:tc>
          <w:tcPr>
            <w:tcW w:w="13745" w:type="dxa"/>
            <w:gridSpan w:val="4"/>
          </w:tcPr>
          <w:p w14:paraId="2DADB278" w14:textId="77777777" w:rsidR="00C5551A" w:rsidRPr="004B286F" w:rsidRDefault="00C5551A" w:rsidP="008F1999">
            <w:pPr>
              <w:pStyle w:val="a6"/>
              <w:tabs>
                <w:tab w:val="left" w:pos="8425"/>
              </w:tabs>
              <w:ind w:left="0"/>
              <w:rPr>
                <w:rFonts w:ascii="Times New Roman" w:hAnsi="Times New Roman"/>
                <w:b/>
                <w:color w:val="000000" w:themeColor="text1"/>
                <w:sz w:val="24"/>
                <w:szCs w:val="24"/>
              </w:rPr>
            </w:pPr>
            <w:r w:rsidRPr="004B286F">
              <w:rPr>
                <w:rFonts w:ascii="Times New Roman" w:hAnsi="Times New Roman"/>
                <w:b/>
                <w:color w:val="000000" w:themeColor="text1"/>
                <w:sz w:val="24"/>
                <w:szCs w:val="24"/>
              </w:rPr>
              <w:tab/>
            </w:r>
          </w:p>
          <w:p w14:paraId="7BA474A4" w14:textId="77777777" w:rsidR="00C5551A" w:rsidRPr="004B286F" w:rsidRDefault="00C5551A" w:rsidP="008F1999">
            <w:pPr>
              <w:pStyle w:val="a6"/>
              <w:ind w:left="0"/>
              <w:jc w:val="center"/>
              <w:rPr>
                <w:rFonts w:ascii="Times New Roman" w:hAnsi="Times New Roman"/>
                <w:b/>
                <w:color w:val="000000" w:themeColor="text1"/>
                <w:sz w:val="24"/>
                <w:szCs w:val="24"/>
              </w:rPr>
            </w:pPr>
            <w:r w:rsidRPr="004B286F">
              <w:rPr>
                <w:rFonts w:ascii="Times New Roman" w:hAnsi="Times New Roman"/>
                <w:b/>
                <w:color w:val="000000" w:themeColor="text1"/>
                <w:sz w:val="24"/>
                <w:szCs w:val="24"/>
              </w:rPr>
              <w:t>1.Политика обеспечения качества образования</w:t>
            </w:r>
          </w:p>
          <w:p w14:paraId="6F1BA99E" w14:textId="77777777" w:rsidR="00C5551A" w:rsidRPr="004B286F" w:rsidRDefault="00C5551A" w:rsidP="008F1999">
            <w:pPr>
              <w:pStyle w:val="a6"/>
              <w:ind w:left="0"/>
              <w:jc w:val="center"/>
              <w:rPr>
                <w:rFonts w:ascii="Times New Roman" w:hAnsi="Times New Roman"/>
                <w:b/>
                <w:color w:val="000000" w:themeColor="text1"/>
              </w:rPr>
            </w:pPr>
          </w:p>
        </w:tc>
      </w:tr>
      <w:tr w:rsidR="004B286F" w:rsidRPr="004B286F" w14:paraId="5B9AC697" w14:textId="77777777" w:rsidTr="008F1999">
        <w:trPr>
          <w:trHeight w:val="2270"/>
        </w:trPr>
        <w:tc>
          <w:tcPr>
            <w:tcW w:w="516" w:type="dxa"/>
          </w:tcPr>
          <w:p w14:paraId="25881363"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1.1</w:t>
            </w:r>
          </w:p>
        </w:tc>
        <w:tc>
          <w:tcPr>
            <w:tcW w:w="2740" w:type="dxa"/>
          </w:tcPr>
          <w:p w14:paraId="705C8FD5"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Наличие документированной миссии образовательной организации, разработанных на ее основе и утвержденных стратегических и текущих планов, соответствующих потребностям заинтересованных сторон. </w:t>
            </w:r>
          </w:p>
          <w:p w14:paraId="2A06DA89"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63FA92DB"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1EE0DAA4"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3307B74"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65FCDB9E"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0822B5E"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0CC68F5E"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876B0F0"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C6EABF9"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7CC83F8D"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293B0B18"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59256FC2"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0C3D4FBA"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27285BC7"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5255A687"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AE25C97"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1906D4A4"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6184B81"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5D1568FB"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19694C36"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779D8416"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70E14357"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0CE14A7C"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9F31D7C"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p w14:paraId="3EBEFEDB"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tc>
        <w:tc>
          <w:tcPr>
            <w:tcW w:w="7237" w:type="dxa"/>
          </w:tcPr>
          <w:p w14:paraId="4043E51C"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lastRenderedPageBreak/>
              <w:t>Кара-Балтинский медицинский колледж имеет миссию, образовательные цели и ожидаемые результаты принятый коллективом на педагогическом совете.</w:t>
            </w:r>
          </w:p>
          <w:p w14:paraId="07B93CF1"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Миссия КБМК:</w:t>
            </w:r>
            <w:r w:rsidRPr="004B286F">
              <w:rPr>
                <w:rFonts w:ascii="Times New Roman" w:hAnsi="Times New Roman"/>
                <w:color w:val="000000" w:themeColor="text1"/>
                <w:sz w:val="24"/>
                <w:szCs w:val="24"/>
              </w:rPr>
              <w:t xml:space="preserve"> Устойчивое доступное среднее профессиональное медицинское образование для охраны и укрепления здоровья человека. </w:t>
            </w:r>
          </w:p>
          <w:p w14:paraId="68638DE4" w14:textId="77777777" w:rsidR="00C5551A" w:rsidRPr="004B286F" w:rsidRDefault="00C5551A" w:rsidP="008F1999">
            <w:pPr>
              <w:spacing w:after="10"/>
              <w:ind w:right="1"/>
              <w:jc w:val="both"/>
              <w:rPr>
                <w:rFonts w:ascii="Times New Roman" w:hAnsi="Times New Roman"/>
                <w:b/>
                <w:color w:val="000000" w:themeColor="text1"/>
                <w:sz w:val="24"/>
                <w:szCs w:val="24"/>
                <w:lang w:val="ky-KG"/>
              </w:rPr>
            </w:pPr>
            <w:r w:rsidRPr="004B286F">
              <w:rPr>
                <w:rFonts w:ascii="Times New Roman" w:hAnsi="Times New Roman"/>
                <w:b/>
                <w:color w:val="000000" w:themeColor="text1"/>
                <w:sz w:val="24"/>
                <w:szCs w:val="24"/>
              </w:rPr>
              <w:t xml:space="preserve">Видение: </w:t>
            </w:r>
          </w:p>
          <w:p w14:paraId="4E474157"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Стать лидером среди медицинских колледжей</w:t>
            </w:r>
            <w:r w:rsidRPr="004B286F">
              <w:rPr>
                <w:rFonts w:ascii="Times New Roman" w:hAnsi="Times New Roman"/>
                <w:color w:val="000000" w:themeColor="text1"/>
                <w:sz w:val="24"/>
                <w:szCs w:val="24"/>
              </w:rPr>
              <w:t xml:space="preserve"> в КР по подготовке квалифицированных медицинских и фармацевтических кадров среднего звена. </w:t>
            </w:r>
          </w:p>
          <w:p w14:paraId="1EA27475" w14:textId="77777777" w:rsidR="00C5551A" w:rsidRPr="004B286F" w:rsidRDefault="00C5551A" w:rsidP="008F1999">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Стратегическая  цель:</w:t>
            </w:r>
          </w:p>
          <w:p w14:paraId="595A7BC7" w14:textId="77777777" w:rsidR="00C5551A" w:rsidRPr="004B286F" w:rsidRDefault="00C5551A" w:rsidP="008F1999">
            <w:pPr>
              <w:widowControl w:val="0"/>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 xml:space="preserve">Создание </w:t>
            </w:r>
            <w:r w:rsidRPr="004B286F">
              <w:rPr>
                <w:rFonts w:ascii="Times New Roman" w:hAnsi="Times New Roman"/>
                <w:color w:val="000000" w:themeColor="text1"/>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14:paraId="7F4B61DF"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p>
          <w:p w14:paraId="09F6AD63"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Разработка миссии осуществлялась рабочей группой совместно с администрацией колледжа.  Проект миссии  был представлен для </w:t>
            </w:r>
            <w:r w:rsidRPr="004B286F">
              <w:rPr>
                <w:rFonts w:ascii="Times New Roman" w:hAnsi="Times New Roman"/>
                <w:color w:val="000000" w:themeColor="text1"/>
                <w:sz w:val="24"/>
                <w:szCs w:val="24"/>
              </w:rPr>
              <w:lastRenderedPageBreak/>
              <w:t xml:space="preserve">ознакомления и широкого обсуждения структурным подразделениям колледжа. Принят окончательный вариант миссии на заседании педсовета КБМК протокол № 4 от 26.12.2023 года. </w:t>
            </w:r>
          </w:p>
          <w:p w14:paraId="57666EBA" w14:textId="77777777" w:rsidR="00C5551A" w:rsidRPr="004B286F" w:rsidRDefault="00C5551A" w:rsidP="008F1999">
            <w:pPr>
              <w:autoSpaceDE w:val="0"/>
              <w:autoSpaceDN w:val="0"/>
              <w:adjustRightInd w:val="0"/>
              <w:ind w:left="-108"/>
              <w:jc w:val="both"/>
              <w:rPr>
                <w:rFonts w:ascii="Times New Roman" w:hAnsi="Times New Roman"/>
                <w:color w:val="000000" w:themeColor="text1"/>
                <w:sz w:val="24"/>
                <w:szCs w:val="24"/>
              </w:rPr>
            </w:pPr>
            <w:r w:rsidRPr="004B286F">
              <w:rPr>
                <w:rStyle w:val="fontstyle01"/>
                <w:rFonts w:ascii="Times New Roman" w:hAnsi="Times New Roman"/>
                <w:color w:val="000000" w:themeColor="text1"/>
              </w:rPr>
              <w:t>На основе принятой миссии разработан  стратегический план на 2024-2028 годы.</w:t>
            </w:r>
            <w:r w:rsidRPr="004B286F">
              <w:rPr>
                <w:rFonts w:ascii="Times New Roman" w:hAnsi="Times New Roman"/>
                <w:color w:val="000000" w:themeColor="text1"/>
                <w:sz w:val="24"/>
                <w:szCs w:val="24"/>
              </w:rPr>
              <w:t xml:space="preserve"> </w:t>
            </w:r>
            <w:r w:rsidRPr="004B286F">
              <w:rPr>
                <w:rStyle w:val="fontstyle01"/>
                <w:rFonts w:ascii="Times New Roman" w:hAnsi="Times New Roman"/>
                <w:color w:val="000000" w:themeColor="text1"/>
              </w:rPr>
              <w:t xml:space="preserve">Определены приоритетные направления и задачи  КБМК. </w:t>
            </w:r>
            <w:r w:rsidRPr="004B286F">
              <w:rPr>
                <w:rFonts w:ascii="Times New Roman" w:hAnsi="Times New Roman"/>
                <w:color w:val="000000" w:themeColor="text1"/>
                <w:sz w:val="24"/>
                <w:szCs w:val="24"/>
              </w:rPr>
              <w:t xml:space="preserve">Стратегический план разработан администрацией колледжа, обсужден всем коллективом на заседании педагогического совета и согласован  попечительским советом. Утвержден и принят на заседании педагогического совета КБМК протокол № 6 от 30.01.2024 года. </w:t>
            </w:r>
          </w:p>
          <w:p w14:paraId="0FB2C584" w14:textId="77777777" w:rsidR="00C5551A" w:rsidRPr="004B286F" w:rsidRDefault="00C5551A" w:rsidP="008F1999">
            <w:pPr>
              <w:autoSpaceDE w:val="0"/>
              <w:autoSpaceDN w:val="0"/>
              <w:adjustRightInd w:val="0"/>
              <w:ind w:left="-108"/>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 основе стратегического плана составляются  текущие планы на каждый учебный год.</w:t>
            </w:r>
          </w:p>
        </w:tc>
        <w:tc>
          <w:tcPr>
            <w:tcW w:w="3252" w:type="dxa"/>
          </w:tcPr>
          <w:p w14:paraId="58501AAA" w14:textId="77777777" w:rsidR="00C5551A" w:rsidRPr="004B286F" w:rsidRDefault="00C5551A" w:rsidP="008F1999">
            <w:pPr>
              <w:pStyle w:val="a6"/>
              <w:numPr>
                <w:ilvl w:val="0"/>
                <w:numId w:val="14"/>
              </w:numPr>
              <w:spacing w:after="0" w:line="240" w:lineRule="auto"/>
              <w:ind w:left="283"/>
              <w:jc w:val="both"/>
              <w:rPr>
                <w:rFonts w:ascii="Times New Roman" w:hAnsi="Times New Roman"/>
                <w:color w:val="000000" w:themeColor="text1"/>
              </w:rPr>
            </w:pPr>
            <w:r w:rsidRPr="004B286F">
              <w:rPr>
                <w:rFonts w:ascii="Times New Roman" w:hAnsi="Times New Roman"/>
                <w:color w:val="000000" w:themeColor="text1"/>
              </w:rPr>
              <w:lastRenderedPageBreak/>
              <w:t xml:space="preserve">Миссия, </w:t>
            </w:r>
            <w:hyperlink r:id="rId12" w:history="1">
              <w:r w:rsidRPr="004B286F">
                <w:rPr>
                  <w:rStyle w:val="a3"/>
                  <w:rFonts w:ascii="Times New Roman" w:hAnsi="Times New Roman"/>
                  <w:color w:val="000000" w:themeColor="text1"/>
                </w:rPr>
                <w:t>политика КБМК</w:t>
              </w:r>
            </w:hyperlink>
            <w:r w:rsidRPr="004B286F">
              <w:rPr>
                <w:rFonts w:ascii="Times New Roman" w:hAnsi="Times New Roman"/>
                <w:color w:val="000000" w:themeColor="text1"/>
              </w:rPr>
              <w:t xml:space="preserve"> в области качества образования опубликована  на сайте </w:t>
            </w:r>
            <w:hyperlink r:id="rId13" w:tgtFrame="_blank" w:history="1">
              <w:r w:rsidRPr="004B286F">
                <w:rPr>
                  <w:rStyle w:val="a3"/>
                  <w:rFonts w:ascii="Times New Roman" w:hAnsi="Times New Roman"/>
                  <w:color w:val="000000" w:themeColor="text1"/>
                  <w:shd w:val="clear" w:color="auto" w:fill="FFFFFF"/>
                </w:rPr>
                <w:t>kbmk.edu.kg</w:t>
              </w:r>
            </w:hyperlink>
          </w:p>
          <w:p w14:paraId="141BD110" w14:textId="77777777" w:rsidR="00C5551A" w:rsidRPr="004B286F" w:rsidRDefault="003F1C29" w:rsidP="008F1999">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4" w:history="1">
              <w:r w:rsidR="00C5551A" w:rsidRPr="004B286F">
                <w:rPr>
                  <w:rStyle w:val="a3"/>
                  <w:rFonts w:ascii="Times New Roman" w:hAnsi="Times New Roman"/>
                  <w:color w:val="000000" w:themeColor="text1"/>
                </w:rPr>
                <w:t>Протокол педсовета «Об утверждении миссии КБМК»</w:t>
              </w:r>
            </w:hyperlink>
            <w:r w:rsidR="00C5551A" w:rsidRPr="004B286F">
              <w:rPr>
                <w:rFonts w:ascii="Times New Roman" w:hAnsi="Times New Roman"/>
                <w:color w:val="000000" w:themeColor="text1"/>
              </w:rPr>
              <w:t xml:space="preserve"> </w:t>
            </w:r>
          </w:p>
          <w:p w14:paraId="0A301C78" w14:textId="77777777" w:rsidR="00C5551A" w:rsidRPr="004B286F" w:rsidRDefault="003F1C29" w:rsidP="008F1999">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5" w:history="1">
              <w:r w:rsidR="00C5551A" w:rsidRPr="004B286F">
                <w:rPr>
                  <w:rStyle w:val="a3"/>
                  <w:rFonts w:ascii="Times New Roman" w:hAnsi="Times New Roman"/>
                  <w:color w:val="000000" w:themeColor="text1"/>
                </w:rPr>
                <w:t>Протокол круглого стола с работодателями</w:t>
              </w:r>
            </w:hyperlink>
          </w:p>
          <w:p w14:paraId="72C0F045" w14:textId="77777777" w:rsidR="00C5551A" w:rsidRPr="004B286F" w:rsidRDefault="003F1C29" w:rsidP="008F1999">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6" w:history="1">
              <w:r w:rsidR="00C5551A" w:rsidRPr="004B286F">
                <w:rPr>
                  <w:rStyle w:val="a3"/>
                  <w:rFonts w:ascii="Times New Roman" w:hAnsi="Times New Roman"/>
                  <w:color w:val="000000" w:themeColor="text1"/>
                </w:rPr>
                <w:t xml:space="preserve">Политика КБМК области качества образования.      </w:t>
              </w:r>
            </w:hyperlink>
            <w:r w:rsidR="00C5551A" w:rsidRPr="004B286F">
              <w:rPr>
                <w:rFonts w:ascii="Times New Roman" w:hAnsi="Times New Roman"/>
                <w:color w:val="000000" w:themeColor="text1"/>
              </w:rPr>
              <w:t xml:space="preserve"> </w:t>
            </w:r>
          </w:p>
          <w:p w14:paraId="6ECE8E9C" w14:textId="77777777" w:rsidR="00C5551A" w:rsidRPr="004B286F" w:rsidRDefault="00C5551A" w:rsidP="008F1999">
            <w:pPr>
              <w:pStyle w:val="a6"/>
              <w:numPr>
                <w:ilvl w:val="0"/>
                <w:numId w:val="14"/>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"https://kbmk.edu.kg/wp-content/uploads/2024/04/Strategicheskij-plan-KBMK-2024-2028g.pdf"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Стратегический план КБМК </w:t>
            </w:r>
          </w:p>
          <w:p w14:paraId="0541E725"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eastAsia="Times New Roman" w:hAnsi="Times New Roman"/>
                <w:color w:val="000000" w:themeColor="text1"/>
                <w:sz w:val="24"/>
                <w:szCs w:val="24"/>
                <w:lang w:eastAsia="ru-RU"/>
              </w:rPr>
              <w:fldChar w:fldCharType="end"/>
            </w:r>
          </w:p>
          <w:p w14:paraId="4C4D1C48" w14:textId="77777777" w:rsidR="00C5551A" w:rsidRPr="004B286F" w:rsidRDefault="00C5551A" w:rsidP="008F1999">
            <w:pPr>
              <w:rPr>
                <w:rFonts w:ascii="Times New Roman" w:hAnsi="Times New Roman"/>
                <w:color w:val="000000" w:themeColor="text1"/>
                <w:sz w:val="24"/>
                <w:szCs w:val="24"/>
              </w:rPr>
            </w:pPr>
          </w:p>
          <w:p w14:paraId="4542C595" w14:textId="77777777" w:rsidR="00C5551A" w:rsidRPr="004B286F" w:rsidRDefault="00C5551A" w:rsidP="008F1999">
            <w:pPr>
              <w:rPr>
                <w:rFonts w:ascii="Times New Roman" w:hAnsi="Times New Roman"/>
                <w:color w:val="000000" w:themeColor="text1"/>
                <w:sz w:val="24"/>
                <w:szCs w:val="24"/>
              </w:rPr>
            </w:pPr>
          </w:p>
          <w:p w14:paraId="2DA2AD49" w14:textId="77777777" w:rsidR="00C5551A" w:rsidRPr="004B286F" w:rsidRDefault="00C5551A" w:rsidP="008F1999">
            <w:pPr>
              <w:rPr>
                <w:rFonts w:ascii="Times New Roman" w:hAnsi="Times New Roman"/>
                <w:color w:val="000000" w:themeColor="text1"/>
                <w:sz w:val="24"/>
                <w:szCs w:val="24"/>
              </w:rPr>
            </w:pPr>
          </w:p>
          <w:p w14:paraId="54DEA049" w14:textId="77777777" w:rsidR="00C5551A" w:rsidRPr="004B286F" w:rsidRDefault="00C5551A" w:rsidP="008F1999">
            <w:pPr>
              <w:rPr>
                <w:rFonts w:ascii="Times New Roman" w:hAnsi="Times New Roman"/>
                <w:color w:val="000000" w:themeColor="text1"/>
                <w:sz w:val="24"/>
                <w:szCs w:val="24"/>
              </w:rPr>
            </w:pPr>
          </w:p>
          <w:p w14:paraId="7BB7F765" w14:textId="77777777" w:rsidR="00C5551A" w:rsidRPr="004B286F" w:rsidRDefault="00C5551A" w:rsidP="008F1999">
            <w:pPr>
              <w:jc w:val="right"/>
              <w:rPr>
                <w:rFonts w:ascii="Times New Roman" w:hAnsi="Times New Roman"/>
                <w:color w:val="000000" w:themeColor="text1"/>
                <w:sz w:val="24"/>
                <w:szCs w:val="24"/>
              </w:rPr>
            </w:pPr>
          </w:p>
        </w:tc>
      </w:tr>
      <w:tr w:rsidR="004B286F" w:rsidRPr="004B286F" w14:paraId="551AB210" w14:textId="77777777" w:rsidTr="008F1999">
        <w:trPr>
          <w:trHeight w:val="2270"/>
        </w:trPr>
        <w:tc>
          <w:tcPr>
            <w:tcW w:w="516" w:type="dxa"/>
          </w:tcPr>
          <w:p w14:paraId="5BC17415"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1.2</w:t>
            </w:r>
          </w:p>
        </w:tc>
        <w:tc>
          <w:tcPr>
            <w:tcW w:w="2740" w:type="dxa"/>
          </w:tcPr>
          <w:p w14:paraId="278F32AE"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разработанных и принятых на основе миссии образовательной организации образовательных целей и ожидаемых результатов обучения;</w:t>
            </w:r>
          </w:p>
          <w:p w14:paraId="3B980A03"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tc>
        <w:tc>
          <w:tcPr>
            <w:tcW w:w="7237" w:type="dxa"/>
          </w:tcPr>
          <w:p w14:paraId="52C4F5E5" w14:textId="77777777" w:rsidR="00C5551A" w:rsidRPr="004B286F" w:rsidRDefault="00C5551A" w:rsidP="008F1999">
            <w:pPr>
              <w:autoSpaceDE w:val="0"/>
              <w:autoSpaceDN w:val="0"/>
              <w:adjustRightInd w:val="0"/>
              <w:ind w:left="-108"/>
              <w:jc w:val="both"/>
              <w:rPr>
                <w:rStyle w:val="fontstyle01"/>
                <w:rFonts w:ascii="Times New Roman" w:hAnsi="Times New Roman"/>
                <w:color w:val="000000" w:themeColor="text1"/>
              </w:rPr>
            </w:pPr>
            <w:r w:rsidRPr="004B286F">
              <w:rPr>
                <w:rStyle w:val="fontstyle01"/>
                <w:rFonts w:ascii="Times New Roman" w:hAnsi="Times New Roman"/>
                <w:color w:val="000000" w:themeColor="text1"/>
              </w:rPr>
              <w:t xml:space="preserve">На основе миссии разработаны и приняты на заседании педагогического совета образовательные цели и ожидаемые результаты  обучения КБМК. </w:t>
            </w:r>
            <w:r w:rsidRPr="004B286F">
              <w:rPr>
                <w:rFonts w:ascii="Times New Roman" w:hAnsi="Times New Roman"/>
                <w:color w:val="000000" w:themeColor="text1"/>
                <w:sz w:val="24"/>
                <w:szCs w:val="24"/>
              </w:rPr>
              <w:t xml:space="preserve">На обсуждении образовательных целей и ожидаемых результатов приглашены представители работодателей и студенческого совета. </w:t>
            </w:r>
            <w:r w:rsidRPr="004B286F">
              <w:rPr>
                <w:rStyle w:val="fontstyle01"/>
                <w:rFonts w:ascii="Times New Roman" w:hAnsi="Times New Roman"/>
                <w:color w:val="000000" w:themeColor="text1"/>
              </w:rPr>
              <w:t>Образовательные цели и ожидаемые результаты  обучения КБМК отражены в стратегическом плане.</w:t>
            </w:r>
          </w:p>
          <w:p w14:paraId="691A461A" w14:textId="77777777" w:rsidR="00C5551A" w:rsidRPr="004B286F" w:rsidRDefault="00C5551A" w:rsidP="008F1999">
            <w:pPr>
              <w:widowControl w:val="0"/>
              <w:autoSpaceDE w:val="0"/>
              <w:autoSpaceDN w:val="0"/>
              <w:adjustRightInd w:val="0"/>
              <w:spacing w:line="288" w:lineRule="auto"/>
              <w:ind w:firstLine="540"/>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Образовательные цели:</w:t>
            </w:r>
          </w:p>
          <w:p w14:paraId="30005393" w14:textId="77777777" w:rsidR="00C5551A" w:rsidRPr="004B286F" w:rsidRDefault="00C5551A" w:rsidP="008F1999">
            <w:pPr>
              <w:autoSpaceDE w:val="0"/>
              <w:autoSpaceDN w:val="0"/>
              <w:adjustRightInd w:val="0"/>
              <w:spacing w:after="0" w:line="240"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-подготовить специалистов сестринского дела</w:t>
            </w:r>
          </w:p>
          <w:tbl>
            <w:tblPr>
              <w:tblW w:w="0" w:type="auto"/>
              <w:tblBorders>
                <w:top w:val="nil"/>
                <w:left w:val="nil"/>
                <w:bottom w:val="nil"/>
                <w:right w:val="nil"/>
              </w:tblBorders>
              <w:tblLayout w:type="fixed"/>
              <w:tblLook w:val="0000" w:firstRow="0" w:lastRow="0" w:firstColumn="0" w:lastColumn="0" w:noHBand="0" w:noVBand="0"/>
            </w:tblPr>
            <w:tblGrid>
              <w:gridCol w:w="8472"/>
            </w:tblGrid>
            <w:tr w:rsidR="004B286F" w:rsidRPr="004B286F" w14:paraId="7C6B5E51" w14:textId="77777777" w:rsidTr="00C5551A">
              <w:trPr>
                <w:trHeight w:val="986"/>
              </w:trPr>
              <w:tc>
                <w:tcPr>
                  <w:tcW w:w="8472" w:type="dxa"/>
                </w:tcPr>
                <w:p w14:paraId="1792F91C" w14:textId="77777777" w:rsidR="00C5551A" w:rsidRPr="004B286F" w:rsidRDefault="00C5551A" w:rsidP="00E755B4">
                  <w:pPr>
                    <w:framePr w:hSpace="180" w:wrap="around" w:vAnchor="text" w:hAnchor="text" w:y="1"/>
                    <w:tabs>
                      <w:tab w:val="left" w:pos="4423"/>
                      <w:tab w:val="left" w:pos="7230"/>
                    </w:tabs>
                    <w:autoSpaceDE w:val="0"/>
                    <w:autoSpaceDN w:val="0"/>
                    <w:adjustRightInd w:val="0"/>
                    <w:spacing w:after="0" w:line="240" w:lineRule="auto"/>
                    <w:suppressOverlap/>
                    <w:rPr>
                      <w:rFonts w:ascii="Times New Roman" w:hAnsi="Times New Roman"/>
                      <w:color w:val="000000" w:themeColor="text1"/>
                      <w:sz w:val="24"/>
                      <w:szCs w:val="24"/>
                    </w:rPr>
                  </w:pPr>
                  <w:r w:rsidRPr="004B286F">
                    <w:rPr>
                      <w:rFonts w:ascii="Times New Roman" w:hAnsi="Times New Roman"/>
                      <w:color w:val="000000" w:themeColor="text1"/>
                      <w:sz w:val="24"/>
                      <w:szCs w:val="24"/>
                    </w:rPr>
                    <w:t>способных к осуществлению комплекса лечебно-профилактических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выявление причин и условий их возникновения и развития.</w:t>
                  </w:r>
                </w:p>
              </w:tc>
            </w:tr>
          </w:tbl>
          <w:p w14:paraId="3E0E3DA4" w14:textId="77777777" w:rsidR="00C5551A" w:rsidRPr="004B286F" w:rsidRDefault="00C5551A" w:rsidP="008F1999">
            <w:pPr>
              <w:pStyle w:val="Default"/>
              <w:rPr>
                <w:color w:val="000000" w:themeColor="text1"/>
              </w:rPr>
            </w:pPr>
            <w:r w:rsidRPr="004B286F">
              <w:rPr>
                <w:b/>
                <w:color w:val="000000" w:themeColor="text1"/>
              </w:rPr>
              <w:lastRenderedPageBreak/>
              <w:t>-</w:t>
            </w:r>
            <w:r w:rsidRPr="004B286F">
              <w:rPr>
                <w:color w:val="000000" w:themeColor="text1"/>
              </w:rPr>
              <w:t xml:space="preserve"> Разработать современные образовательные программы обучения, основанных на применении инновационных, педагогических технологий обучений и временных медицинских технологий, и подходов с учетом</w:t>
            </w:r>
          </w:p>
          <w:tbl>
            <w:tblPr>
              <w:tblW w:w="10031" w:type="dxa"/>
              <w:tblBorders>
                <w:top w:val="nil"/>
                <w:left w:val="nil"/>
                <w:bottom w:val="nil"/>
                <w:right w:val="nil"/>
              </w:tblBorders>
              <w:tblLayout w:type="fixed"/>
              <w:tblLook w:val="0000" w:firstRow="0" w:lastRow="0" w:firstColumn="0" w:lastColumn="0" w:noHBand="0" w:noVBand="0"/>
            </w:tblPr>
            <w:tblGrid>
              <w:gridCol w:w="10031"/>
            </w:tblGrid>
            <w:tr w:rsidR="004B286F" w:rsidRPr="004B286F" w14:paraId="5041BD31" w14:textId="77777777" w:rsidTr="00C5551A">
              <w:trPr>
                <w:trHeight w:val="732"/>
              </w:trPr>
              <w:tc>
                <w:tcPr>
                  <w:tcW w:w="10031" w:type="dxa"/>
                </w:tcPr>
                <w:p w14:paraId="435F8BED" w14:textId="77777777" w:rsidR="00C5551A" w:rsidRPr="004B286F" w:rsidRDefault="00C5551A" w:rsidP="00E755B4">
                  <w:pPr>
                    <w:framePr w:hSpace="180" w:wrap="around" w:vAnchor="text" w:hAnchor="text" w:y="1"/>
                    <w:autoSpaceDE w:val="0"/>
                    <w:autoSpaceDN w:val="0"/>
                    <w:adjustRightInd w:val="0"/>
                    <w:spacing w:after="0" w:line="240" w:lineRule="auto"/>
                    <w:ind w:right="-4638"/>
                    <w:suppressOverlap/>
                    <w:rPr>
                      <w:rFonts w:ascii="Times New Roman" w:hAnsi="Times New Roman"/>
                      <w:color w:val="000000" w:themeColor="text1"/>
                      <w:sz w:val="24"/>
                      <w:szCs w:val="24"/>
                    </w:rPr>
                  </w:pPr>
                  <w:r w:rsidRPr="004B286F">
                    <w:rPr>
                      <w:rFonts w:ascii="Times New Roman" w:hAnsi="Times New Roman"/>
                      <w:color w:val="000000" w:themeColor="text1"/>
                      <w:sz w:val="24"/>
                      <w:szCs w:val="24"/>
                    </w:rPr>
                    <w:t>требований рынка труда.</w:t>
                  </w:r>
                </w:p>
                <w:p w14:paraId="4387EAA6" w14:textId="77777777" w:rsidR="00C5551A" w:rsidRPr="004B286F" w:rsidRDefault="00C5551A" w:rsidP="00E755B4">
                  <w:pPr>
                    <w:framePr w:hSpace="180" w:wrap="around" w:vAnchor="text" w:hAnchor="text" w:y="1"/>
                    <w:autoSpaceDE w:val="0"/>
                    <w:autoSpaceDN w:val="0"/>
                    <w:adjustRightInd w:val="0"/>
                    <w:spacing w:after="0" w:line="240" w:lineRule="auto"/>
                    <w:ind w:right="-4638"/>
                    <w:suppressOverlap/>
                    <w:rPr>
                      <w:rFonts w:ascii="Times New Roman" w:hAnsi="Times New Roman"/>
                      <w:b/>
                      <w:color w:val="000000" w:themeColor="text1"/>
                      <w:sz w:val="24"/>
                      <w:szCs w:val="24"/>
                    </w:rPr>
                  </w:pP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rPr>
                    <w:t xml:space="preserve"> сформировать социально-личностные качества и параметры, необходимые в профессиональной деятельности фельдшера: внимание, наблюдательность, память, мышление, коммуникативные способности, организаторские способности, моторные, волевые, речевые свойства, работоспособность, состояние здоровья.</w:t>
                  </w:r>
                </w:p>
              </w:tc>
            </w:tr>
          </w:tbl>
          <w:p w14:paraId="0503E74E" w14:textId="77777777" w:rsidR="00C5551A" w:rsidRPr="004B286F" w:rsidRDefault="00C5551A" w:rsidP="008F1999">
            <w:pPr>
              <w:widowControl w:val="0"/>
              <w:autoSpaceDE w:val="0"/>
              <w:autoSpaceDN w:val="0"/>
              <w:adjustRightInd w:val="0"/>
              <w:spacing w:line="288" w:lineRule="auto"/>
              <w:rPr>
                <w:rFonts w:ascii="Times New Roman" w:hAnsi="Times New Roman"/>
                <w:color w:val="000000" w:themeColor="text1"/>
                <w:sz w:val="24"/>
                <w:szCs w:val="24"/>
              </w:rPr>
            </w:pPr>
          </w:p>
          <w:p w14:paraId="01CD6166" w14:textId="77777777" w:rsidR="00C5551A" w:rsidRPr="004B286F" w:rsidRDefault="00C5551A" w:rsidP="008F1999">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Ожидаемые результаты: </w:t>
            </w:r>
          </w:p>
          <w:p w14:paraId="3F1E3329" w14:textId="77777777" w:rsidR="00C5551A" w:rsidRPr="004B286F" w:rsidRDefault="00C5551A" w:rsidP="008F1999">
            <w:pPr>
              <w:tabs>
                <w:tab w:val="left" w:pos="993"/>
              </w:tabs>
              <w:spacing w:line="288"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-Повышение конкурентоспособности и устойчивое функционирование колледжа на рынке образовательных услуг в КР.</w:t>
            </w:r>
          </w:p>
          <w:p w14:paraId="049D9314"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14:paraId="2C200EF4"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-Создание нового поколения учебной, учебно-методической литературы в соответствии с требованиями ГОС;</w:t>
            </w:r>
          </w:p>
          <w:p w14:paraId="64EA7251" w14:textId="77777777" w:rsidR="00C5551A" w:rsidRPr="004B286F" w:rsidRDefault="00C5551A" w:rsidP="008F1999">
            <w:pPr>
              <w:pStyle w:val="a5"/>
              <w:jc w:val="both"/>
              <w:rPr>
                <w:rFonts w:ascii="Times New Roman" w:hAnsi="Times New Roman" w:cs="Times New Roman"/>
                <w:b/>
                <w:color w:val="000000" w:themeColor="text1"/>
                <w:sz w:val="24"/>
                <w:szCs w:val="24"/>
              </w:rPr>
            </w:pPr>
            <w:r w:rsidRPr="004B286F">
              <w:rPr>
                <w:rFonts w:ascii="Times New Roman" w:hAnsi="Times New Roman" w:cs="Times New Roman"/>
                <w:color w:val="000000" w:themeColor="text1"/>
                <w:sz w:val="24"/>
                <w:szCs w:val="24"/>
              </w:rPr>
              <w:t>-развитие воспитательного потенциала колледжа в гражданском воспитании личности, профессиональном самоопределении и творческой само актуализации.</w:t>
            </w:r>
            <w:r w:rsidRPr="004B286F">
              <w:rPr>
                <w:rFonts w:ascii="Times New Roman" w:hAnsi="Times New Roman" w:cs="Times New Roman"/>
                <w:b/>
                <w:color w:val="000000" w:themeColor="text1"/>
                <w:sz w:val="24"/>
                <w:szCs w:val="24"/>
              </w:rPr>
              <w:t xml:space="preserve"> </w:t>
            </w:r>
          </w:p>
          <w:p w14:paraId="113078CD"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-улучшение обеспеченности КБМК педагогическими кадрами,  формирование системы подготовки кадров.</w:t>
            </w:r>
          </w:p>
          <w:p w14:paraId="0B970F1E"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-повышения уровня развития компьютерных технологий в управлении учебным заведением.</w:t>
            </w:r>
          </w:p>
          <w:p w14:paraId="3D2B9FAE"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-развитие материально-технической базы.</w:t>
            </w:r>
          </w:p>
          <w:p w14:paraId="4D99AF60" w14:textId="77777777" w:rsidR="00C5551A" w:rsidRPr="004B286F" w:rsidRDefault="00C5551A" w:rsidP="008F1999">
            <w:pPr>
              <w:pStyle w:val="a5"/>
              <w:jc w:val="both"/>
              <w:rPr>
                <w:rFonts w:ascii="Times New Roman" w:hAnsi="Times New Roman" w:cs="Times New Roman"/>
                <w:color w:val="000000" w:themeColor="text1"/>
                <w:sz w:val="24"/>
                <w:szCs w:val="24"/>
              </w:rPr>
            </w:pPr>
          </w:p>
        </w:tc>
        <w:tc>
          <w:tcPr>
            <w:tcW w:w="3252" w:type="dxa"/>
          </w:tcPr>
          <w:p w14:paraId="1BE9D590" w14:textId="77777777" w:rsidR="00C5551A" w:rsidRPr="004B286F" w:rsidRDefault="003F1C29" w:rsidP="008F1999">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7" w:history="1">
              <w:r w:rsidR="00C5551A" w:rsidRPr="004B286F">
                <w:rPr>
                  <w:rStyle w:val="a3"/>
                  <w:rFonts w:ascii="Times New Roman" w:hAnsi="Times New Roman"/>
                  <w:color w:val="000000" w:themeColor="text1"/>
                  <w:sz w:val="24"/>
                  <w:szCs w:val="24"/>
                </w:rPr>
                <w:t>Стратегический план</w:t>
              </w:r>
            </w:hyperlink>
            <w:r w:rsidR="00C5551A" w:rsidRPr="004B286F">
              <w:rPr>
                <w:rFonts w:ascii="Times New Roman" w:hAnsi="Times New Roman"/>
                <w:color w:val="000000" w:themeColor="text1"/>
                <w:sz w:val="24"/>
                <w:szCs w:val="24"/>
              </w:rPr>
              <w:t xml:space="preserve"> </w:t>
            </w:r>
          </w:p>
          <w:p w14:paraId="74B2A710" w14:textId="77777777" w:rsidR="00C5551A" w:rsidRPr="004B286F" w:rsidRDefault="003F1C29" w:rsidP="008F1999">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8" w:history="1">
              <w:r w:rsidR="00C5551A" w:rsidRPr="004B286F">
                <w:rPr>
                  <w:rStyle w:val="a3"/>
                  <w:rFonts w:ascii="Times New Roman" w:hAnsi="Times New Roman"/>
                  <w:color w:val="000000" w:themeColor="text1"/>
                  <w:sz w:val="24"/>
                  <w:szCs w:val="24"/>
                </w:rPr>
                <w:t>Модель выпускника</w:t>
              </w:r>
            </w:hyperlink>
            <w:r w:rsidR="00C5551A" w:rsidRPr="004B286F">
              <w:rPr>
                <w:rFonts w:ascii="Times New Roman" w:hAnsi="Times New Roman"/>
                <w:color w:val="000000" w:themeColor="text1"/>
                <w:sz w:val="24"/>
                <w:szCs w:val="24"/>
              </w:rPr>
              <w:t xml:space="preserve"> </w:t>
            </w:r>
          </w:p>
          <w:p w14:paraId="04C00208" w14:textId="77777777" w:rsidR="00C5551A" w:rsidRPr="004B286F" w:rsidRDefault="00C5551A" w:rsidP="008F1999">
            <w:pPr>
              <w:pStyle w:val="a6"/>
              <w:ind w:left="612"/>
              <w:jc w:val="both"/>
              <w:rPr>
                <w:rFonts w:ascii="Times New Roman" w:hAnsi="Times New Roman"/>
                <w:color w:val="000000" w:themeColor="text1"/>
                <w:sz w:val="24"/>
                <w:szCs w:val="24"/>
              </w:rPr>
            </w:pPr>
          </w:p>
        </w:tc>
      </w:tr>
      <w:tr w:rsidR="004B286F" w:rsidRPr="004B286F" w14:paraId="37F5399E" w14:textId="77777777" w:rsidTr="008F1999">
        <w:tc>
          <w:tcPr>
            <w:tcW w:w="516" w:type="dxa"/>
          </w:tcPr>
          <w:p w14:paraId="7C2E02C0"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1.3</w:t>
            </w:r>
          </w:p>
        </w:tc>
        <w:tc>
          <w:tcPr>
            <w:tcW w:w="2740" w:type="dxa"/>
          </w:tcPr>
          <w:p w14:paraId="0C2C7205"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Ежегодный мониторинг выполнения стратегических и текущих планов, </w:t>
            </w:r>
            <w:r w:rsidRPr="004B286F">
              <w:rPr>
                <w:rFonts w:ascii="Times New Roman" w:hAnsi="Times New Roman" w:cs="Times New Roman"/>
                <w:color w:val="000000" w:themeColor="text1"/>
                <w:sz w:val="24"/>
                <w:szCs w:val="24"/>
              </w:rPr>
              <w:lastRenderedPageBreak/>
              <w:t>образовательных целей, результатов обучения, анализ результатов выполнения и внесение соответствующих корректив;</w:t>
            </w:r>
          </w:p>
        </w:tc>
        <w:tc>
          <w:tcPr>
            <w:tcW w:w="7237" w:type="dxa"/>
          </w:tcPr>
          <w:p w14:paraId="201EDD72"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  Этот процесс регулируется утвержденным </w:t>
            </w:r>
            <w:r w:rsidRPr="004B286F">
              <w:rPr>
                <w:rFonts w:ascii="Times New Roman" w:hAnsi="Times New Roman"/>
                <w:color w:val="000000" w:themeColor="text1"/>
                <w:sz w:val="24"/>
                <w:szCs w:val="24"/>
              </w:rPr>
              <w:lastRenderedPageBreak/>
              <w:t xml:space="preserve">положением о внутриколледжном контроле КБМК. Согласно положения со стороны администрации комиссионно  проводится плановый контроль с целью проверки выполнения образовательных программ (образовательных целей и результатов обучения). Результаты контроля оформляются в виде справки, и выносятся на заседание педсовета,  методсовета. </w:t>
            </w:r>
          </w:p>
          <w:p w14:paraId="5B2217A8"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Выполнение текущих планов контролируется заместителем директора по УР, результаты анализируются два раза в год по окончании семестра. 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 сдают отчет зам.директору по УР.</w:t>
            </w:r>
          </w:p>
          <w:p w14:paraId="45F27F8B"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Заведующая по практическому обучению –проверяет работу преподавателей по выполнению плана работы  кабинета и кружков. Инспектор по УМР – проверяет методическую работу преподавателей, выполнение образовательных целей и результатов обучения, об этом председатели ПЦМК сдают обобщенный отчет преподавателей, результаты выполнения работы выносятся на заседании ПЦМК </w:t>
            </w:r>
          </w:p>
          <w:p w14:paraId="0313C679"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Выполнение стратегических планов контролируется директором, проводится мониторинг и оценка один раз в год по окончанию учебного года. Результаты выполнения планов выносятся на заседаниях педагогического совета. 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14:paraId="28B1D4AB" w14:textId="77777777" w:rsidR="00C5551A" w:rsidRPr="004B286F" w:rsidRDefault="00C5551A" w:rsidP="008F1999">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За 5 лет план выполнен в полном объеме и были достигнуты все поставленные цели. Результатом выполнения плана за предыдущий </w:t>
            </w:r>
            <w:r w:rsidRPr="004B286F">
              <w:rPr>
                <w:rFonts w:ascii="Times New Roman" w:hAnsi="Times New Roman"/>
                <w:color w:val="000000" w:themeColor="text1"/>
                <w:sz w:val="24"/>
                <w:szCs w:val="24"/>
              </w:rPr>
              <w:lastRenderedPageBreak/>
              <w:t xml:space="preserve">учебный год может, служить динамика изменений успеваемости студентов. </w:t>
            </w:r>
          </w:p>
        </w:tc>
        <w:tc>
          <w:tcPr>
            <w:tcW w:w="3252" w:type="dxa"/>
          </w:tcPr>
          <w:p w14:paraId="49386D41"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9" w:history="1">
              <w:r w:rsidR="00C5551A" w:rsidRPr="004B286F">
                <w:rPr>
                  <w:rStyle w:val="a3"/>
                  <w:rFonts w:ascii="Times New Roman" w:hAnsi="Times New Roman"/>
                  <w:color w:val="000000" w:themeColor="text1"/>
                </w:rPr>
                <w:t>Положение о  внутриколледжнем  контроле</w:t>
              </w:r>
            </w:hyperlink>
            <w:r w:rsidR="00C5551A" w:rsidRPr="004B286F">
              <w:rPr>
                <w:rFonts w:ascii="Times New Roman" w:hAnsi="Times New Roman"/>
                <w:color w:val="000000" w:themeColor="text1"/>
              </w:rPr>
              <w:t xml:space="preserve"> </w:t>
            </w:r>
          </w:p>
          <w:p w14:paraId="14C42BE2"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"https://kbmk.edu.kg/wp-content/uploads/2024/04/Strategicheskij-plan-KBMK-2024-2028g.pdf"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Система мониторинга </w:t>
            </w:r>
          </w:p>
          <w:p w14:paraId="44D44BB4"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lastRenderedPageBreak/>
              <w:fldChar w:fldCharType="end"/>
            </w:r>
            <w:hyperlink r:id="rId20" w:history="1">
              <w:r w:rsidRPr="004B286F">
                <w:rPr>
                  <w:rStyle w:val="a3"/>
                  <w:rFonts w:ascii="Times New Roman" w:hAnsi="Times New Roman"/>
                  <w:color w:val="000000" w:themeColor="text1"/>
                </w:rPr>
                <w:t>План педсовета</w:t>
              </w:r>
            </w:hyperlink>
          </w:p>
          <w:p w14:paraId="1F6900A0"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1" w:history="1">
              <w:r w:rsidR="00C5551A" w:rsidRPr="004B286F">
                <w:rPr>
                  <w:rStyle w:val="a3"/>
                  <w:rFonts w:ascii="Times New Roman" w:hAnsi="Times New Roman"/>
                  <w:color w:val="000000" w:themeColor="text1"/>
                </w:rPr>
                <w:t>Протокол педсовета об итогах зимней и летней сессии.</w:t>
              </w:r>
            </w:hyperlink>
            <w:r w:rsidR="00C5551A" w:rsidRPr="004B286F">
              <w:rPr>
                <w:rFonts w:ascii="Times New Roman" w:hAnsi="Times New Roman"/>
                <w:color w:val="000000" w:themeColor="text1"/>
              </w:rPr>
              <w:t xml:space="preserve"> </w:t>
            </w:r>
          </w:p>
          <w:p w14:paraId="1A49B180"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2" w:history="1">
              <w:r w:rsidR="00C5551A" w:rsidRPr="004B286F">
                <w:rPr>
                  <w:rStyle w:val="a3"/>
                  <w:rFonts w:ascii="Times New Roman" w:hAnsi="Times New Roman"/>
                  <w:color w:val="000000" w:themeColor="text1"/>
                </w:rPr>
                <w:t>План методсовета</w:t>
              </w:r>
            </w:hyperlink>
            <w:r w:rsidR="00C5551A" w:rsidRPr="004B286F">
              <w:rPr>
                <w:rFonts w:ascii="Times New Roman" w:hAnsi="Times New Roman"/>
                <w:color w:val="000000" w:themeColor="text1"/>
              </w:rPr>
              <w:t xml:space="preserve"> </w:t>
            </w:r>
          </w:p>
          <w:p w14:paraId="182B37E5"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3" w:history="1">
              <w:r w:rsidR="00C5551A" w:rsidRPr="004B286F">
                <w:rPr>
                  <w:rStyle w:val="a3"/>
                  <w:rFonts w:ascii="Times New Roman" w:hAnsi="Times New Roman"/>
                  <w:color w:val="000000" w:themeColor="text1"/>
                </w:rPr>
                <w:t>Протокол метод совета</w:t>
              </w:r>
            </w:hyperlink>
            <w:r w:rsidR="00C5551A" w:rsidRPr="004B286F">
              <w:rPr>
                <w:rFonts w:ascii="Times New Roman" w:hAnsi="Times New Roman"/>
                <w:color w:val="000000" w:themeColor="text1"/>
              </w:rPr>
              <w:t xml:space="preserve"> </w:t>
            </w:r>
          </w:p>
          <w:p w14:paraId="4D0C0F1A"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4" w:history="1">
              <w:r w:rsidR="00C5551A" w:rsidRPr="004B286F">
                <w:rPr>
                  <w:rStyle w:val="a3"/>
                  <w:rFonts w:ascii="Times New Roman" w:hAnsi="Times New Roman"/>
                  <w:color w:val="000000" w:themeColor="text1"/>
                </w:rPr>
                <w:t>План работы ПЦМК</w:t>
              </w:r>
            </w:hyperlink>
          </w:p>
          <w:p w14:paraId="62AC3A26" w14:textId="77777777" w:rsidR="00C5551A" w:rsidRPr="004B286F" w:rsidRDefault="003F1C29"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5" w:history="1">
              <w:r w:rsidR="00C5551A" w:rsidRPr="004B286F">
                <w:rPr>
                  <w:rStyle w:val="a3"/>
                  <w:rFonts w:ascii="Times New Roman" w:hAnsi="Times New Roman"/>
                  <w:color w:val="000000" w:themeColor="text1"/>
                </w:rPr>
                <w:t>Протокол ПЦМК клинических дисциплин №1 «Итоги рубежного и итогового контроля»</w:t>
              </w:r>
            </w:hyperlink>
          </w:p>
          <w:p w14:paraId="043FBE9E"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"https://kbmk.edu.kg/plan-rabot/plan-raboty-vospitatelnoj-raboty-2023-2024/"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План зав.отделениями </w:t>
            </w:r>
          </w:p>
          <w:p w14:paraId="1C805BB6"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end"/>
            </w: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"https://kbmk.edu.kg/wp-content/uploads/2024/04/Protokoly-zasedanij-byudzhetnogo-otdeleniya-2023-2024.pdf"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Протокол отделенческих собраний </w:t>
            </w:r>
          </w:p>
          <w:p w14:paraId="034B2452"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fldChar w:fldCharType="end"/>
            </w:r>
            <w:hyperlink r:id="rId26" w:history="1">
              <w:r w:rsidRPr="004B286F">
                <w:rPr>
                  <w:rStyle w:val="a3"/>
                  <w:rFonts w:ascii="Times New Roman" w:hAnsi="Times New Roman"/>
                  <w:color w:val="000000" w:themeColor="text1"/>
                </w:rPr>
                <w:t>План совета колледжа</w:t>
              </w:r>
            </w:hyperlink>
          </w:p>
          <w:p w14:paraId="74BD110A"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"https://kbmk.edu.kg/protokoly-kbmk/"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Протокол заседаний совета колледжа </w:t>
            </w:r>
          </w:p>
          <w:p w14:paraId="14438FC5"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4B286F">
              <w:rPr>
                <w:rStyle w:val="a3"/>
                <w:rFonts w:ascii="Times New Roman" w:hAnsi="Times New Roman"/>
                <w:color w:val="000000" w:themeColor="text1"/>
              </w:rPr>
              <w:t>Протокол анализа и оценки выполнения стратегического плана.</w:t>
            </w:r>
          </w:p>
          <w:p w14:paraId="7EEF2898" w14:textId="77777777" w:rsidR="00C5551A" w:rsidRPr="004B286F" w:rsidRDefault="00C5551A" w:rsidP="008F1999">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fldChar w:fldCharType="end"/>
            </w:r>
            <w:hyperlink r:id="rId27" w:history="1">
              <w:r w:rsidRPr="004B286F">
                <w:rPr>
                  <w:rStyle w:val="a3"/>
                  <w:rFonts w:ascii="Times New Roman" w:hAnsi="Times New Roman"/>
                  <w:color w:val="000000" w:themeColor="text1"/>
                </w:rPr>
                <w:t>Анализ выполнения стратегического плана работы КБМК за предыдущие года</w:t>
              </w:r>
            </w:hyperlink>
          </w:p>
        </w:tc>
      </w:tr>
      <w:tr w:rsidR="004B286F" w:rsidRPr="004B286F" w14:paraId="38BB2779" w14:textId="77777777" w:rsidTr="008F1999">
        <w:tc>
          <w:tcPr>
            <w:tcW w:w="516" w:type="dxa"/>
          </w:tcPr>
          <w:p w14:paraId="55B0398A"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1.4</w:t>
            </w:r>
          </w:p>
        </w:tc>
        <w:tc>
          <w:tcPr>
            <w:tcW w:w="2740" w:type="dxa"/>
          </w:tcPr>
          <w:p w14:paraId="649C467C"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7237" w:type="dxa"/>
          </w:tcPr>
          <w:p w14:paraId="5A48FDB4"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Качество подготовки специалистов обеспечивается всеми сотрудниками колледжа. Повышение качества образования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4B286F">
              <w:rPr>
                <w:rFonts w:ascii="Times New Roman" w:hAnsi="Times New Roman"/>
                <w:color w:val="000000" w:themeColor="text1"/>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4B286F">
              <w:rPr>
                <w:rFonts w:ascii="Times New Roman" w:hAnsi="Times New Roman"/>
                <w:color w:val="000000" w:themeColor="text1"/>
                <w:sz w:val="24"/>
                <w:szCs w:val="24"/>
              </w:rPr>
              <w:br/>
              <w:t xml:space="preserve">В КБМК разработаны функциональные обязанности сотрудников всех категорий. 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14:paraId="3D39C97E" w14:textId="77777777" w:rsidR="00C5551A" w:rsidRPr="004B286F" w:rsidRDefault="00C5551A" w:rsidP="008F1999">
            <w:pPr>
              <w:jc w:val="both"/>
              <w:rPr>
                <w:rFonts w:ascii="Times New Roman" w:hAnsi="Times New Roman"/>
                <w:color w:val="000000" w:themeColor="text1"/>
                <w:sz w:val="24"/>
                <w:szCs w:val="24"/>
              </w:rPr>
            </w:pPr>
          </w:p>
          <w:p w14:paraId="6CF3BE36"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Под руководством директора, в КБМК производится организация и контроль  за работой структурных подразделений, назначаются ответственные лица за обеспечение качества образования. Еженедельно по понедельникам проводятся рабочее совещание при директоре с участием администрации КБМК.                 Рассматриваются вопросы  по выполнению текущего плана. Председателем педагогического совета является директор.</w:t>
            </w:r>
          </w:p>
          <w:p w14:paraId="5DD51CD8"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Заместитель директора по УР отвечает за организацию, реализацию и контроль учебно-воспитательного процесса в КБМК. Организация учебного процесса в колледже регулируется утвержденным </w:t>
            </w:r>
            <w:r w:rsidRPr="004B286F">
              <w:rPr>
                <w:rFonts w:ascii="Times New Roman" w:hAnsi="Times New Roman"/>
                <w:color w:val="000000" w:themeColor="text1"/>
                <w:sz w:val="24"/>
                <w:szCs w:val="24"/>
              </w:rPr>
              <w:lastRenderedPageBreak/>
              <w:t xml:space="preserve">положением. По утвержденному плану составляет график учебного процесса, график прохождения учебно-производственной практики, график сдачи экзаменов по группам. </w:t>
            </w:r>
          </w:p>
          <w:p w14:paraId="53C074CB"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Зав. учебной частью согласно графику учебного процесса составляет расписание занятий на каждую неделю. </w:t>
            </w:r>
          </w:p>
          <w:p w14:paraId="194D5FEC"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Заведующие отделениями ежедневно 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14:paraId="4865A1D9"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 </w:t>
            </w:r>
          </w:p>
          <w:p w14:paraId="7DFED5C0"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w:t>
            </w:r>
            <w:r w:rsidRPr="004B286F">
              <w:rPr>
                <w:rFonts w:ascii="Times New Roman" w:hAnsi="Times New Roman" w:cs="Times New Roman"/>
                <w:color w:val="000000" w:themeColor="text1"/>
                <w:sz w:val="24"/>
                <w:szCs w:val="24"/>
              </w:rPr>
              <w:lastRenderedPageBreak/>
              <w:t xml:space="preserve">учебные графики, программы, списки, приказы, нормы выработки, пропуска, дневники, отчеты и .т.д. </w:t>
            </w:r>
          </w:p>
          <w:p w14:paraId="345B1160"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Председатели ПЦМК координируют работу преподавателей по учебно-методическому обеспечению освоения учебных дисциплин. </w:t>
            </w:r>
          </w:p>
          <w:p w14:paraId="24B655A3" w14:textId="77777777" w:rsidR="00C5551A" w:rsidRPr="004B286F" w:rsidRDefault="00C5551A" w:rsidP="008F1999">
            <w:pPr>
              <w:pStyle w:val="a5"/>
              <w:jc w:val="both"/>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14:paraId="020005D1"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Работодатели участвуют в разработке основных профессиональных образовательных программ среднего профессионального образования Кара-Балтинского медицинского колледжа по всем специальностям.   </w:t>
            </w:r>
          </w:p>
          <w:p w14:paraId="55EBCDDC"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Представители работодателей сотрудничают с КБМК, преподают специализированные дисциплины по совместительству на основании трудового договора. </w:t>
            </w:r>
          </w:p>
          <w:p w14:paraId="52454DD6"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А также для контроля знаний выпускников, в состав государственной аттестационной комиссии привлекаются представители лечебно-профилактических учреждений и аптек города Кара-Балта,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Попечительский совет участвовал в принятии и реализации стратегического плана КБМК. </w:t>
            </w:r>
          </w:p>
          <w:p w14:paraId="47C7DE36"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Родительский комитет оказывает содействие в организации внеурочных мероприятий, способствующих все стороннему развитию студентов. </w:t>
            </w:r>
          </w:p>
          <w:p w14:paraId="59A4A4CB"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Студенческий совет  участвует в общественной жизни колледжа, организует работу студенческого самоуправления в колледже.  Кураторы групп ведут работу по контролю и оказанию помощи студентам в учебно-воспитательном процессе. </w:t>
            </w:r>
          </w:p>
          <w:p w14:paraId="1C52DE29"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Староста группы ведет журнал посещаемости студентами занятий, отчитывается по нему перед заведующим отделением и куратором,  обеспечивает организацию получения в библиотеке, учебно-методических кабинетах учебной литературы и методических материалов,   координирует  работу студенческого самоуправления в масштабе учебной группы.                            Система обеспечения качества образования  в колледже как единый механизм включает в себе все структурные подразделения.</w:t>
            </w:r>
          </w:p>
        </w:tc>
        <w:tc>
          <w:tcPr>
            <w:tcW w:w="3252" w:type="dxa"/>
          </w:tcPr>
          <w:p w14:paraId="32217947"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28" w:history="1">
              <w:r w:rsidR="00C5551A" w:rsidRPr="004B286F">
                <w:rPr>
                  <w:rStyle w:val="a3"/>
                  <w:rFonts w:ascii="Times New Roman" w:hAnsi="Times New Roman"/>
                  <w:color w:val="000000" w:themeColor="text1"/>
                </w:rPr>
                <w:t>Функциональные обязанности;</w:t>
              </w:r>
            </w:hyperlink>
          </w:p>
          <w:p w14:paraId="49365CFA"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29" w:history="1">
              <w:r w:rsidR="00C5551A" w:rsidRPr="004B286F">
                <w:rPr>
                  <w:rStyle w:val="a3"/>
                  <w:rFonts w:ascii="Times New Roman" w:hAnsi="Times New Roman"/>
                  <w:color w:val="000000" w:themeColor="text1"/>
                </w:rPr>
                <w:t>Копии приказов утверждения состава педсовета, метод. совета, пред. ПЦМК, кураторов и старост группы.</w:t>
              </w:r>
            </w:hyperlink>
          </w:p>
          <w:p w14:paraId="4599C7E6"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0" w:history="1">
              <w:r w:rsidR="00C5551A" w:rsidRPr="004B286F">
                <w:rPr>
                  <w:rStyle w:val="a3"/>
                  <w:rFonts w:ascii="Times New Roman" w:hAnsi="Times New Roman"/>
                  <w:color w:val="000000" w:themeColor="text1"/>
                </w:rPr>
                <w:t>Положение об организации учебного процесса</w:t>
              </w:r>
            </w:hyperlink>
            <w:r w:rsidR="00C5551A" w:rsidRPr="004B286F">
              <w:rPr>
                <w:rFonts w:ascii="Times New Roman" w:hAnsi="Times New Roman"/>
                <w:color w:val="000000" w:themeColor="text1"/>
              </w:rPr>
              <w:t xml:space="preserve"> </w:t>
            </w:r>
          </w:p>
          <w:p w14:paraId="37969DAB"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1" w:history="1">
              <w:r w:rsidR="00C5551A" w:rsidRPr="004B286F">
                <w:rPr>
                  <w:rStyle w:val="a3"/>
                  <w:rFonts w:ascii="Times New Roman" w:hAnsi="Times New Roman"/>
                  <w:color w:val="000000" w:themeColor="text1"/>
                </w:rPr>
                <w:t>График учебного процесса, график прохождения учебно-производственной практики, график сдачи экзаменов, график защити практики, расписание занятий.</w:t>
              </w:r>
            </w:hyperlink>
          </w:p>
          <w:p w14:paraId="282B7E2B"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2" w:history="1">
              <w:r w:rsidR="00C5551A" w:rsidRPr="004B286F">
                <w:rPr>
                  <w:rStyle w:val="a3"/>
                  <w:rFonts w:ascii="Times New Roman" w:hAnsi="Times New Roman"/>
                  <w:color w:val="000000" w:themeColor="text1"/>
                </w:rPr>
                <w:t xml:space="preserve">Планы работы заведующих контрактным и бюджетным отделениями; </w:t>
              </w:r>
            </w:hyperlink>
            <w:r w:rsidR="00C5551A" w:rsidRPr="004B286F">
              <w:rPr>
                <w:rFonts w:ascii="Times New Roman" w:hAnsi="Times New Roman"/>
                <w:color w:val="000000" w:themeColor="text1"/>
              </w:rPr>
              <w:t xml:space="preserve"> </w:t>
            </w:r>
          </w:p>
          <w:p w14:paraId="2793F151"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3" w:history="1">
              <w:r w:rsidR="00C5551A" w:rsidRPr="004B286F">
                <w:rPr>
                  <w:rStyle w:val="a3"/>
                  <w:rFonts w:ascii="Times New Roman" w:hAnsi="Times New Roman"/>
                  <w:color w:val="000000" w:themeColor="text1"/>
                </w:rPr>
                <w:t>Протокол отделенческих собраний об обсуждении итогов успеваемости и посещаемости за месяц</w:t>
              </w:r>
            </w:hyperlink>
          </w:p>
          <w:p w14:paraId="719D8504"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4" w:history="1">
              <w:r w:rsidR="00C5551A" w:rsidRPr="004B286F">
                <w:rPr>
                  <w:rStyle w:val="a3"/>
                  <w:rFonts w:ascii="Times New Roman" w:hAnsi="Times New Roman"/>
                  <w:color w:val="000000" w:themeColor="text1"/>
                </w:rPr>
                <w:t>План метод кабинета; Отчет метод кабинета.</w:t>
              </w:r>
            </w:hyperlink>
          </w:p>
          <w:p w14:paraId="4304ED6E"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5" w:history="1">
              <w:r w:rsidR="00C5551A" w:rsidRPr="004B286F">
                <w:rPr>
                  <w:rStyle w:val="a3"/>
                  <w:rFonts w:ascii="Times New Roman" w:hAnsi="Times New Roman"/>
                  <w:color w:val="000000" w:themeColor="text1"/>
                </w:rPr>
                <w:t>План работы заведующего по практическому обучению, отчет за 5 лет</w:t>
              </w:r>
            </w:hyperlink>
          </w:p>
          <w:p w14:paraId="2F155BEB" w14:textId="77777777" w:rsidR="00C5551A" w:rsidRPr="004B286F" w:rsidRDefault="00C5551A" w:rsidP="008F1999">
            <w:pPr>
              <w:ind w:left="283"/>
              <w:jc w:val="both"/>
              <w:rPr>
                <w:rFonts w:ascii="Times New Roman" w:hAnsi="Times New Roman"/>
                <w:color w:val="000000" w:themeColor="text1"/>
                <w:sz w:val="24"/>
                <w:szCs w:val="24"/>
              </w:rPr>
            </w:pPr>
          </w:p>
          <w:p w14:paraId="617420BC" w14:textId="577BBD53" w:rsidR="00C5551A" w:rsidRPr="004B286F" w:rsidRDefault="00C5551A" w:rsidP="008F1999">
            <w:pPr>
              <w:pStyle w:val="a6"/>
              <w:numPr>
                <w:ilvl w:val="0"/>
                <w:numId w:val="20"/>
              </w:numPr>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fldChar w:fldCharType="begin"/>
            </w:r>
            <w:r w:rsidR="00E755B4">
              <w:rPr>
                <w:rFonts w:ascii="Times New Roman" w:hAnsi="Times New Roman"/>
                <w:color w:val="000000" w:themeColor="text1"/>
              </w:rPr>
              <w:instrText>HYPERLINK "https://kbmk.edu.kg/plan-rabot/"</w:instrText>
            </w:r>
            <w:r w:rsidR="00E755B4" w:rsidRPr="004B286F">
              <w:rPr>
                <w:rFonts w:ascii="Times New Roman" w:hAnsi="Times New Roman"/>
                <w:color w:val="000000" w:themeColor="text1"/>
              </w:rPr>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w:t>
            </w:r>
            <w:r w:rsidRPr="004B286F">
              <w:rPr>
                <w:rStyle w:val="a3"/>
                <w:rFonts w:ascii="Times New Roman" w:hAnsi="Times New Roman"/>
                <w:color w:val="000000" w:themeColor="text1"/>
              </w:rPr>
              <w:t xml:space="preserve">лан работы ПЦМК, </w:t>
            </w:r>
          </w:p>
          <w:p w14:paraId="3F18A862" w14:textId="77777777" w:rsidR="00C5551A" w:rsidRPr="004B286F" w:rsidRDefault="00C5551A" w:rsidP="008F1999">
            <w:pPr>
              <w:pStyle w:val="a6"/>
              <w:numPr>
                <w:ilvl w:val="0"/>
                <w:numId w:val="20"/>
              </w:numPr>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fldChar w:fldCharType="end"/>
            </w:r>
            <w:hyperlink r:id="rId36" w:history="1">
              <w:r w:rsidRPr="004B286F">
                <w:rPr>
                  <w:rStyle w:val="a3"/>
                  <w:rFonts w:ascii="Times New Roman" w:hAnsi="Times New Roman"/>
                  <w:color w:val="000000" w:themeColor="text1"/>
                </w:rPr>
                <w:t>Отчет работы ПЦМК</w:t>
              </w:r>
            </w:hyperlink>
            <w:r w:rsidRPr="004B286F">
              <w:rPr>
                <w:rFonts w:ascii="Times New Roman" w:hAnsi="Times New Roman"/>
                <w:color w:val="000000" w:themeColor="text1"/>
              </w:rPr>
              <w:t xml:space="preserve"> </w:t>
            </w:r>
          </w:p>
          <w:p w14:paraId="30009A82"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7" w:history="1">
              <w:r w:rsidR="00C5551A" w:rsidRPr="004B286F">
                <w:rPr>
                  <w:rStyle w:val="a3"/>
                  <w:rFonts w:ascii="Times New Roman" w:hAnsi="Times New Roman"/>
                  <w:color w:val="000000" w:themeColor="text1"/>
                </w:rPr>
                <w:t>Индивидуальный план преподавателя</w:t>
              </w:r>
            </w:hyperlink>
          </w:p>
          <w:p w14:paraId="22343E14" w14:textId="77777777" w:rsidR="00C5551A" w:rsidRPr="004B286F" w:rsidRDefault="00C5551A" w:rsidP="008F1999">
            <w:pPr>
              <w:ind w:left="283"/>
              <w:jc w:val="both"/>
              <w:rPr>
                <w:rFonts w:ascii="Times New Roman" w:hAnsi="Times New Roman"/>
                <w:color w:val="000000" w:themeColor="text1"/>
                <w:sz w:val="24"/>
                <w:szCs w:val="24"/>
              </w:rPr>
            </w:pPr>
          </w:p>
          <w:p w14:paraId="493E385E"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8" w:history="1">
              <w:r w:rsidR="00C5551A" w:rsidRPr="004B286F">
                <w:rPr>
                  <w:rStyle w:val="a3"/>
                  <w:rFonts w:ascii="Times New Roman" w:hAnsi="Times New Roman"/>
                  <w:color w:val="000000" w:themeColor="text1"/>
                </w:rPr>
                <w:t>Список работодателей КБМК, Приказ  о создании совета работодателей КБМК,</w:t>
              </w:r>
            </w:hyperlink>
          </w:p>
          <w:p w14:paraId="73054357" w14:textId="77777777" w:rsidR="00C5551A" w:rsidRPr="004B286F" w:rsidRDefault="00C5551A" w:rsidP="008F1999">
            <w:pPr>
              <w:pStyle w:val="a6"/>
              <w:ind w:left="283"/>
              <w:rPr>
                <w:rFonts w:ascii="Times New Roman" w:hAnsi="Times New Roman"/>
                <w:color w:val="000000" w:themeColor="text1"/>
              </w:rPr>
            </w:pPr>
          </w:p>
          <w:p w14:paraId="2BF54E9A"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39" w:history="1">
              <w:r w:rsidR="00C5551A" w:rsidRPr="004B286F">
                <w:rPr>
                  <w:rStyle w:val="a3"/>
                  <w:rFonts w:ascii="Times New Roman" w:hAnsi="Times New Roman"/>
                  <w:color w:val="000000" w:themeColor="text1"/>
                </w:rPr>
                <w:t xml:space="preserve"> Положение о совете работодателей</w:t>
              </w:r>
            </w:hyperlink>
            <w:r w:rsidR="00C5551A" w:rsidRPr="004B286F">
              <w:rPr>
                <w:rFonts w:ascii="Times New Roman" w:hAnsi="Times New Roman"/>
                <w:color w:val="000000" w:themeColor="text1"/>
              </w:rPr>
              <w:t xml:space="preserve"> </w:t>
            </w:r>
          </w:p>
          <w:p w14:paraId="7CD5364B" w14:textId="77777777" w:rsidR="00C5551A" w:rsidRPr="004B286F" w:rsidRDefault="00C5551A" w:rsidP="008F1999">
            <w:pPr>
              <w:ind w:left="283"/>
              <w:jc w:val="both"/>
              <w:rPr>
                <w:rStyle w:val="a3"/>
                <w:rFonts w:ascii="Times New Roman" w:hAnsi="Times New Roman"/>
                <w:color w:val="000000" w:themeColor="text1"/>
                <w:sz w:val="24"/>
                <w:szCs w:val="24"/>
              </w:rPr>
            </w:pPr>
            <w:r w:rsidRPr="004B286F">
              <w:rPr>
                <w:rFonts w:ascii="Times New Roman" w:eastAsia="Times New Roman" w:hAnsi="Times New Roman"/>
                <w:color w:val="000000" w:themeColor="text1"/>
                <w:sz w:val="24"/>
                <w:szCs w:val="24"/>
                <w:lang w:eastAsia="ru-RU"/>
              </w:rPr>
              <w:fldChar w:fldCharType="begin"/>
            </w:r>
            <w:r w:rsidRPr="004B286F">
              <w:rPr>
                <w:rFonts w:ascii="Times New Roman" w:eastAsia="Times New Roman" w:hAnsi="Times New Roman"/>
                <w:color w:val="000000" w:themeColor="text1"/>
                <w:sz w:val="24"/>
                <w:szCs w:val="24"/>
                <w:lang w:eastAsia="ru-RU"/>
              </w:rPr>
              <w:instrText xml:space="preserve"> HYPERLINK "https://kbmk.edu.kg/wp-content/uploads/2024/04/Trudovoj-dogovor-Sovmestitelya-1.pdf" </w:instrText>
            </w:r>
            <w:r w:rsidRPr="004B286F">
              <w:rPr>
                <w:rFonts w:ascii="Times New Roman" w:eastAsia="Times New Roman" w:hAnsi="Times New Roman"/>
                <w:color w:val="000000" w:themeColor="text1"/>
                <w:sz w:val="24"/>
                <w:szCs w:val="24"/>
                <w:lang w:eastAsia="ru-RU"/>
              </w:rPr>
              <w:fldChar w:fldCharType="separate"/>
            </w:r>
          </w:p>
          <w:p w14:paraId="1A90DEF9" w14:textId="77777777" w:rsidR="00C5551A" w:rsidRPr="004B286F" w:rsidRDefault="00C5551A" w:rsidP="008F1999">
            <w:pPr>
              <w:pStyle w:val="a6"/>
              <w:numPr>
                <w:ilvl w:val="0"/>
                <w:numId w:val="20"/>
              </w:numPr>
              <w:spacing w:after="0" w:line="240" w:lineRule="auto"/>
              <w:ind w:left="283"/>
              <w:contextualSpacing w:val="0"/>
              <w:jc w:val="both"/>
              <w:rPr>
                <w:rFonts w:ascii="Times New Roman" w:hAnsi="Times New Roman"/>
                <w:color w:val="000000" w:themeColor="text1"/>
              </w:rPr>
            </w:pPr>
            <w:r w:rsidRPr="004B286F">
              <w:rPr>
                <w:rStyle w:val="a3"/>
                <w:rFonts w:ascii="Times New Roman" w:hAnsi="Times New Roman"/>
                <w:color w:val="000000" w:themeColor="text1"/>
              </w:rPr>
              <w:t>Копия трудового договора КБМК с совместителями.</w:t>
            </w:r>
            <w:r w:rsidRPr="004B286F">
              <w:rPr>
                <w:rFonts w:ascii="Times New Roman" w:hAnsi="Times New Roman"/>
                <w:color w:val="000000" w:themeColor="text1"/>
              </w:rPr>
              <w:fldChar w:fldCharType="end"/>
            </w:r>
          </w:p>
          <w:p w14:paraId="42C6B685" w14:textId="77777777" w:rsidR="00C5551A" w:rsidRPr="004B286F" w:rsidRDefault="00C5551A" w:rsidP="008F1999">
            <w:pPr>
              <w:ind w:left="283"/>
              <w:jc w:val="both"/>
              <w:rPr>
                <w:rFonts w:ascii="Times New Roman" w:hAnsi="Times New Roman"/>
                <w:color w:val="000000" w:themeColor="text1"/>
                <w:sz w:val="24"/>
                <w:szCs w:val="24"/>
              </w:rPr>
            </w:pPr>
          </w:p>
          <w:p w14:paraId="5C54F1C5" w14:textId="77777777" w:rsidR="00C5551A" w:rsidRPr="004B286F" w:rsidRDefault="00C5551A" w:rsidP="008F1999">
            <w:pPr>
              <w:ind w:left="283"/>
              <w:jc w:val="both"/>
              <w:rPr>
                <w:rFonts w:ascii="Times New Roman" w:hAnsi="Times New Roman"/>
                <w:color w:val="000000" w:themeColor="text1"/>
                <w:sz w:val="24"/>
                <w:szCs w:val="24"/>
              </w:rPr>
            </w:pPr>
          </w:p>
          <w:p w14:paraId="41CBEA28"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0" w:history="1">
              <w:r w:rsidR="00C5551A" w:rsidRPr="004B286F">
                <w:rPr>
                  <w:rStyle w:val="a3"/>
                  <w:rFonts w:ascii="Times New Roman" w:hAnsi="Times New Roman"/>
                  <w:color w:val="000000" w:themeColor="text1"/>
                </w:rPr>
                <w:t>Копия приказа МОиН КР, МЗ КР, директора КБМК  об утверждении состава ГАК,</w:t>
              </w:r>
            </w:hyperlink>
            <w:r w:rsidR="00C5551A" w:rsidRPr="004B286F">
              <w:rPr>
                <w:rFonts w:ascii="Times New Roman" w:hAnsi="Times New Roman"/>
                <w:color w:val="000000" w:themeColor="text1"/>
              </w:rPr>
              <w:t xml:space="preserve"> </w:t>
            </w:r>
          </w:p>
          <w:p w14:paraId="46E2E755"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1" w:history="1">
              <w:r w:rsidR="00C5551A" w:rsidRPr="004B286F">
                <w:rPr>
                  <w:rStyle w:val="a3"/>
                  <w:rFonts w:ascii="Times New Roman" w:hAnsi="Times New Roman"/>
                  <w:color w:val="000000" w:themeColor="text1"/>
                </w:rPr>
                <w:t>Справка по результатам проведения ИГА  за 5 лет</w:t>
              </w:r>
            </w:hyperlink>
            <w:r w:rsidR="00C5551A" w:rsidRPr="004B286F">
              <w:rPr>
                <w:rFonts w:ascii="Times New Roman" w:hAnsi="Times New Roman"/>
                <w:color w:val="000000" w:themeColor="text1"/>
              </w:rPr>
              <w:t xml:space="preserve"> </w:t>
            </w:r>
          </w:p>
          <w:p w14:paraId="09D189D0"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2" w:history="1">
              <w:r w:rsidR="00C5551A" w:rsidRPr="004B286F">
                <w:rPr>
                  <w:rStyle w:val="a3"/>
                  <w:rFonts w:ascii="Times New Roman" w:hAnsi="Times New Roman"/>
                  <w:color w:val="000000" w:themeColor="text1"/>
                </w:rPr>
                <w:t>Положение о попечительском совете,</w:t>
              </w:r>
            </w:hyperlink>
            <w:r w:rsidR="00C5551A" w:rsidRPr="004B286F">
              <w:rPr>
                <w:rFonts w:ascii="Times New Roman" w:hAnsi="Times New Roman"/>
                <w:color w:val="000000" w:themeColor="text1"/>
              </w:rPr>
              <w:t xml:space="preserve"> </w:t>
            </w:r>
          </w:p>
          <w:p w14:paraId="46A0B38C"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3" w:history="1">
              <w:r w:rsidR="00C5551A" w:rsidRPr="004B286F">
                <w:rPr>
                  <w:rStyle w:val="a3"/>
                  <w:rFonts w:ascii="Times New Roman" w:hAnsi="Times New Roman"/>
                  <w:color w:val="000000" w:themeColor="text1"/>
                </w:rPr>
                <w:t>план попечительского совета.</w:t>
              </w:r>
            </w:hyperlink>
            <w:r w:rsidR="00C5551A" w:rsidRPr="004B286F">
              <w:rPr>
                <w:rFonts w:ascii="Times New Roman" w:hAnsi="Times New Roman"/>
                <w:color w:val="000000" w:themeColor="text1"/>
              </w:rPr>
              <w:t xml:space="preserve"> </w:t>
            </w:r>
          </w:p>
          <w:p w14:paraId="1E14EA89"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4" w:history="1">
              <w:r w:rsidR="00C5551A" w:rsidRPr="004B286F">
                <w:rPr>
                  <w:rStyle w:val="a3"/>
                  <w:rFonts w:ascii="Times New Roman" w:hAnsi="Times New Roman"/>
                  <w:color w:val="000000" w:themeColor="text1"/>
                </w:rPr>
                <w:t>Положение о студенческом совете КБМК</w:t>
              </w:r>
            </w:hyperlink>
          </w:p>
          <w:p w14:paraId="23765A18" w14:textId="77777777" w:rsidR="00C5551A" w:rsidRPr="004B286F" w:rsidRDefault="00C5551A" w:rsidP="008F1999">
            <w:pPr>
              <w:ind w:left="283" w:firstLine="60"/>
              <w:jc w:val="both"/>
              <w:rPr>
                <w:rFonts w:ascii="Times New Roman" w:hAnsi="Times New Roman"/>
                <w:color w:val="000000" w:themeColor="text1"/>
                <w:sz w:val="24"/>
                <w:szCs w:val="24"/>
              </w:rPr>
            </w:pPr>
          </w:p>
          <w:p w14:paraId="0E6B19C5"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5" w:history="1">
              <w:r w:rsidR="00C5551A" w:rsidRPr="004B286F">
                <w:rPr>
                  <w:rStyle w:val="a3"/>
                  <w:rFonts w:ascii="Times New Roman" w:hAnsi="Times New Roman"/>
                  <w:color w:val="000000" w:themeColor="text1"/>
                </w:rPr>
                <w:t>Положение о кураторе,</w:t>
              </w:r>
            </w:hyperlink>
            <w:r w:rsidR="00C5551A" w:rsidRPr="004B286F">
              <w:rPr>
                <w:rFonts w:ascii="Times New Roman" w:hAnsi="Times New Roman"/>
                <w:color w:val="000000" w:themeColor="text1"/>
              </w:rPr>
              <w:t xml:space="preserve"> </w:t>
            </w:r>
          </w:p>
          <w:p w14:paraId="3DC8663F" w14:textId="77777777" w:rsidR="00C5551A" w:rsidRPr="004B286F" w:rsidRDefault="00C5551A" w:rsidP="008F1999">
            <w:pPr>
              <w:pStyle w:val="a6"/>
              <w:ind w:left="283"/>
              <w:rPr>
                <w:rFonts w:ascii="Times New Roman" w:hAnsi="Times New Roman"/>
                <w:color w:val="000000" w:themeColor="text1"/>
              </w:rPr>
            </w:pPr>
          </w:p>
          <w:p w14:paraId="4C0743E5"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6" w:history="1">
              <w:r w:rsidR="00C5551A" w:rsidRPr="004B286F">
                <w:rPr>
                  <w:rStyle w:val="a3"/>
                  <w:rFonts w:ascii="Times New Roman" w:hAnsi="Times New Roman"/>
                  <w:color w:val="000000" w:themeColor="text1"/>
                </w:rPr>
                <w:t>план работы куратора, отчет куратора.</w:t>
              </w:r>
            </w:hyperlink>
          </w:p>
          <w:p w14:paraId="4DC48D32" w14:textId="77777777" w:rsidR="00C5551A" w:rsidRPr="004B286F" w:rsidRDefault="00C5551A" w:rsidP="008F1999">
            <w:pPr>
              <w:ind w:left="283"/>
              <w:jc w:val="both"/>
              <w:rPr>
                <w:rFonts w:ascii="Times New Roman" w:hAnsi="Times New Roman"/>
                <w:color w:val="000000" w:themeColor="text1"/>
                <w:sz w:val="24"/>
                <w:szCs w:val="24"/>
              </w:rPr>
            </w:pPr>
          </w:p>
          <w:p w14:paraId="08698B50" w14:textId="77777777" w:rsidR="00C5551A" w:rsidRPr="004B286F" w:rsidRDefault="003F1C29" w:rsidP="008F1999">
            <w:pPr>
              <w:pStyle w:val="a6"/>
              <w:numPr>
                <w:ilvl w:val="0"/>
                <w:numId w:val="20"/>
              </w:numPr>
              <w:spacing w:after="0" w:line="240" w:lineRule="auto"/>
              <w:ind w:left="283"/>
              <w:contextualSpacing w:val="0"/>
              <w:jc w:val="both"/>
              <w:rPr>
                <w:rFonts w:ascii="Times New Roman" w:hAnsi="Times New Roman"/>
                <w:color w:val="000000" w:themeColor="text1"/>
              </w:rPr>
            </w:pPr>
            <w:hyperlink r:id="rId47" w:history="1">
              <w:r w:rsidR="00C5551A" w:rsidRPr="004B286F">
                <w:rPr>
                  <w:rStyle w:val="a3"/>
                  <w:rFonts w:ascii="Times New Roman" w:hAnsi="Times New Roman"/>
                  <w:color w:val="000000" w:themeColor="text1"/>
                </w:rPr>
                <w:t>Положение о старосте группы</w:t>
              </w:r>
            </w:hyperlink>
          </w:p>
          <w:p w14:paraId="54122EDD" w14:textId="77777777" w:rsidR="00C5551A" w:rsidRPr="004B286F" w:rsidRDefault="00C5551A" w:rsidP="008F1999">
            <w:pPr>
              <w:ind w:left="283"/>
              <w:jc w:val="both"/>
              <w:rPr>
                <w:rFonts w:ascii="Times New Roman" w:hAnsi="Times New Roman"/>
                <w:color w:val="000000" w:themeColor="text1"/>
                <w:sz w:val="24"/>
                <w:szCs w:val="24"/>
              </w:rPr>
            </w:pPr>
          </w:p>
          <w:p w14:paraId="589CB3F8" w14:textId="77777777" w:rsidR="00C5551A" w:rsidRPr="004B286F" w:rsidRDefault="00C5551A" w:rsidP="008F1999">
            <w:pPr>
              <w:ind w:left="283"/>
              <w:rPr>
                <w:rFonts w:ascii="Times New Roman" w:hAnsi="Times New Roman"/>
                <w:color w:val="000000" w:themeColor="text1"/>
                <w:sz w:val="24"/>
                <w:szCs w:val="24"/>
              </w:rPr>
            </w:pPr>
          </w:p>
          <w:p w14:paraId="0EB10936" w14:textId="77777777" w:rsidR="00C5551A" w:rsidRPr="004B286F" w:rsidRDefault="00C5551A" w:rsidP="008F1999">
            <w:pPr>
              <w:jc w:val="both"/>
              <w:rPr>
                <w:rFonts w:ascii="Times New Roman" w:hAnsi="Times New Roman"/>
                <w:color w:val="000000" w:themeColor="text1"/>
                <w:sz w:val="24"/>
                <w:szCs w:val="24"/>
              </w:rPr>
            </w:pPr>
          </w:p>
        </w:tc>
      </w:tr>
      <w:tr w:rsidR="004B286F" w:rsidRPr="004B286F" w14:paraId="723B5221" w14:textId="77777777" w:rsidTr="008F1999">
        <w:tc>
          <w:tcPr>
            <w:tcW w:w="516" w:type="dxa"/>
          </w:tcPr>
          <w:p w14:paraId="7EE6120A"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1.5</w:t>
            </w:r>
          </w:p>
        </w:tc>
        <w:tc>
          <w:tcPr>
            <w:tcW w:w="2740" w:type="dxa"/>
          </w:tcPr>
          <w:p w14:paraId="5B4EF59A"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p>
        </w:tc>
        <w:tc>
          <w:tcPr>
            <w:tcW w:w="7237" w:type="dxa"/>
          </w:tcPr>
          <w:p w14:paraId="7F310B67" w14:textId="77777777" w:rsidR="00C5551A" w:rsidRPr="00E755B4" w:rsidRDefault="00C5551A" w:rsidP="008F1999">
            <w:pPr>
              <w:pStyle w:val="a8"/>
              <w:spacing w:before="0" w:beforeAutospacing="0" w:after="0" w:afterAutospacing="0"/>
              <w:jc w:val="both"/>
              <w:rPr>
                <w:color w:val="000000" w:themeColor="text1"/>
              </w:rPr>
            </w:pPr>
            <w:r w:rsidRPr="00E755B4">
              <w:rPr>
                <w:color w:val="000000" w:themeColor="text1"/>
              </w:rPr>
              <w:t xml:space="preserve">В КБМК </w:t>
            </w:r>
            <w:r w:rsidRPr="00E755B4">
              <w:rPr>
                <w:color w:val="000000" w:themeColor="text1"/>
                <w:lang w:val="ky-KG"/>
              </w:rPr>
              <w:t xml:space="preserve">разработана и внедрена система </w:t>
            </w:r>
            <w:r w:rsidRPr="00E755B4">
              <w:rPr>
                <w:color w:val="000000" w:themeColor="text1"/>
              </w:rPr>
              <w:t>менеджмента качества образования: создан отдел обеспечения качества образования.</w:t>
            </w:r>
          </w:p>
          <w:p w14:paraId="178F754B" w14:textId="77777777" w:rsidR="00C5551A" w:rsidRPr="00E755B4" w:rsidRDefault="00C5551A" w:rsidP="008F1999">
            <w:pPr>
              <w:pStyle w:val="a8"/>
              <w:spacing w:before="0" w:beforeAutospacing="0" w:after="0" w:afterAutospacing="0"/>
              <w:jc w:val="both"/>
              <w:rPr>
                <w:rFonts w:eastAsiaTheme="minorHAnsi"/>
                <w:color w:val="000000" w:themeColor="text1"/>
                <w:lang w:eastAsia="en-US"/>
              </w:rPr>
            </w:pPr>
            <w:r w:rsidRPr="00E755B4">
              <w:rPr>
                <w:color w:val="000000" w:themeColor="text1"/>
              </w:rPr>
              <w:t xml:space="preserve">Основной целью деятельности </w:t>
            </w:r>
            <w:r w:rsidRPr="00E755B4">
              <w:rPr>
                <w:color w:val="000000" w:themeColor="text1"/>
                <w:lang w:val="ky-KG"/>
              </w:rPr>
              <w:t>отдела</w:t>
            </w:r>
            <w:r w:rsidRPr="00E755B4">
              <w:rPr>
                <w:color w:val="000000" w:themeColor="text1"/>
              </w:rPr>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14:paraId="75936FEC" w14:textId="77777777" w:rsidR="00C5551A" w:rsidRPr="00E755B4" w:rsidRDefault="00C5551A" w:rsidP="008F1999">
            <w:pPr>
              <w:pStyle w:val="a8"/>
              <w:spacing w:before="0" w:beforeAutospacing="0" w:after="0" w:afterAutospacing="0"/>
              <w:jc w:val="both"/>
              <w:rPr>
                <w:color w:val="000000" w:themeColor="text1"/>
              </w:rPr>
            </w:pPr>
            <w:r w:rsidRPr="00E755B4">
              <w:rPr>
                <w:color w:val="000000" w:themeColor="text1"/>
              </w:rPr>
              <w:t xml:space="preserve">Задачей является постоянное улучшение качества образования в КБМК посредством регулярного планирования внутренних аудитов- мониторингов, анализ и корректировка результатов анализа образовательной деятельности педагогического коллектива. </w:t>
            </w:r>
          </w:p>
          <w:p w14:paraId="34399AFC" w14:textId="77777777" w:rsidR="00C5551A" w:rsidRPr="00E755B4" w:rsidRDefault="00C5551A" w:rsidP="008F1999">
            <w:pPr>
              <w:pStyle w:val="a8"/>
              <w:spacing w:before="0" w:beforeAutospacing="0" w:after="0" w:afterAutospacing="0"/>
              <w:jc w:val="both"/>
              <w:rPr>
                <w:color w:val="000000" w:themeColor="text1"/>
              </w:rPr>
            </w:pPr>
            <w:r w:rsidRPr="00E755B4">
              <w:rPr>
                <w:color w:val="000000" w:themeColor="text1"/>
              </w:rPr>
              <w:t>Ответственные за внедрение СМК в КБМК отдел по обеспечению качества образования, Усакбаева А.Н.</w:t>
            </w:r>
          </w:p>
          <w:p w14:paraId="20FB7EE7" w14:textId="77777777" w:rsidR="00C5551A" w:rsidRPr="00E755B4" w:rsidRDefault="00C5551A" w:rsidP="008F1999">
            <w:pPr>
              <w:pStyle w:val="a8"/>
              <w:spacing w:before="0" w:beforeAutospacing="0" w:after="0" w:afterAutospacing="0"/>
              <w:jc w:val="both"/>
              <w:rPr>
                <w:color w:val="000000" w:themeColor="text1"/>
              </w:rPr>
            </w:pPr>
          </w:p>
        </w:tc>
        <w:tc>
          <w:tcPr>
            <w:tcW w:w="3252" w:type="dxa"/>
          </w:tcPr>
          <w:p w14:paraId="6B403716" w14:textId="77777777" w:rsidR="00C5551A" w:rsidRPr="00E755B4" w:rsidRDefault="003F1C29" w:rsidP="008F1999">
            <w:pPr>
              <w:pStyle w:val="a6"/>
              <w:numPr>
                <w:ilvl w:val="0"/>
                <w:numId w:val="20"/>
              </w:numPr>
              <w:ind w:left="283"/>
              <w:jc w:val="both"/>
              <w:rPr>
                <w:rFonts w:ascii="Times New Roman" w:hAnsi="Times New Roman"/>
                <w:color w:val="000000" w:themeColor="text1"/>
                <w:sz w:val="24"/>
                <w:szCs w:val="24"/>
              </w:rPr>
            </w:pPr>
            <w:hyperlink r:id="rId48" w:history="1">
              <w:r w:rsidR="00C5551A" w:rsidRPr="00E755B4">
                <w:rPr>
                  <w:rStyle w:val="a3"/>
                  <w:rFonts w:ascii="Times New Roman" w:hAnsi="Times New Roman"/>
                  <w:color w:val="000000" w:themeColor="text1"/>
                  <w:sz w:val="24"/>
                  <w:szCs w:val="24"/>
                </w:rPr>
                <w:t>Структура КБМК;</w:t>
              </w:r>
            </w:hyperlink>
          </w:p>
          <w:p w14:paraId="198E38A9" w14:textId="77777777" w:rsidR="00C5551A" w:rsidRPr="00E755B4" w:rsidRDefault="003F1C29" w:rsidP="008F1999">
            <w:pPr>
              <w:pStyle w:val="a6"/>
              <w:numPr>
                <w:ilvl w:val="0"/>
                <w:numId w:val="20"/>
              </w:numPr>
              <w:ind w:left="283"/>
              <w:jc w:val="both"/>
              <w:rPr>
                <w:rFonts w:ascii="Times New Roman" w:hAnsi="Times New Roman"/>
                <w:color w:val="000000" w:themeColor="text1"/>
                <w:sz w:val="24"/>
                <w:szCs w:val="24"/>
              </w:rPr>
            </w:pPr>
            <w:hyperlink r:id="rId49" w:history="1">
              <w:r w:rsidR="00C5551A" w:rsidRPr="00E755B4">
                <w:rPr>
                  <w:rStyle w:val="a3"/>
                  <w:rFonts w:ascii="Times New Roman" w:hAnsi="Times New Roman"/>
                  <w:color w:val="000000" w:themeColor="text1"/>
                  <w:sz w:val="24"/>
                  <w:szCs w:val="24"/>
                </w:rPr>
                <w:t>Положение об ООКО;</w:t>
              </w:r>
            </w:hyperlink>
          </w:p>
          <w:p w14:paraId="5FB12EB0" w14:textId="77777777" w:rsidR="00E755B4" w:rsidRPr="00E755B4" w:rsidRDefault="00E755B4" w:rsidP="00E755B4">
            <w:pPr>
              <w:pStyle w:val="a6"/>
              <w:numPr>
                <w:ilvl w:val="0"/>
                <w:numId w:val="20"/>
              </w:numPr>
              <w:ind w:left="283"/>
              <w:jc w:val="both"/>
              <w:rPr>
                <w:rFonts w:ascii="Times New Roman" w:hAnsi="Times New Roman"/>
                <w:sz w:val="24"/>
                <w:szCs w:val="24"/>
              </w:rPr>
            </w:pPr>
            <w:r w:rsidRPr="00E755B4">
              <w:rPr>
                <w:rFonts w:ascii="Times New Roman" w:hAnsi="Times New Roman"/>
                <w:sz w:val="24"/>
                <w:szCs w:val="24"/>
              </w:rPr>
              <w:t>П</w:t>
            </w:r>
            <w:hyperlink r:id="rId50" w:history="1">
              <w:r w:rsidRPr="00E755B4">
                <w:rPr>
                  <w:rStyle w:val="a3"/>
                  <w:rFonts w:ascii="Times New Roman" w:hAnsi="Times New Roman"/>
                  <w:sz w:val="24"/>
                  <w:szCs w:val="24"/>
                </w:rPr>
                <w:t>ла</w:t>
              </w:r>
              <w:r w:rsidRPr="00E755B4">
                <w:rPr>
                  <w:rStyle w:val="a3"/>
                  <w:rFonts w:ascii="Times New Roman" w:hAnsi="Times New Roman"/>
                  <w:sz w:val="24"/>
                  <w:szCs w:val="24"/>
                </w:rPr>
                <w:t>н работы О</w:t>
              </w:r>
              <w:r w:rsidRPr="00E755B4">
                <w:rPr>
                  <w:rStyle w:val="a3"/>
                  <w:rFonts w:ascii="Times New Roman" w:hAnsi="Times New Roman"/>
                  <w:sz w:val="24"/>
                  <w:szCs w:val="24"/>
                </w:rPr>
                <w:t>О</w:t>
              </w:r>
              <w:r w:rsidRPr="00E755B4">
                <w:rPr>
                  <w:rStyle w:val="a3"/>
                  <w:rFonts w:ascii="Times New Roman" w:hAnsi="Times New Roman"/>
                  <w:sz w:val="24"/>
                  <w:szCs w:val="24"/>
                </w:rPr>
                <w:t>КО;</w:t>
              </w:r>
            </w:hyperlink>
          </w:p>
          <w:p w14:paraId="780EFE36" w14:textId="2B590EB9" w:rsidR="00C5551A" w:rsidRPr="00E755B4" w:rsidRDefault="00E755B4" w:rsidP="00E755B4">
            <w:pPr>
              <w:pStyle w:val="a6"/>
              <w:numPr>
                <w:ilvl w:val="0"/>
                <w:numId w:val="20"/>
              </w:numPr>
              <w:ind w:left="283"/>
              <w:jc w:val="both"/>
              <w:rPr>
                <w:rFonts w:ascii="Times New Roman" w:hAnsi="Times New Roman"/>
                <w:color w:val="000000" w:themeColor="text1"/>
                <w:sz w:val="24"/>
                <w:szCs w:val="24"/>
              </w:rPr>
            </w:pPr>
            <w:hyperlink r:id="rId51" w:history="1">
              <w:r w:rsidRPr="00E755B4">
                <w:rPr>
                  <w:rStyle w:val="a3"/>
                  <w:rFonts w:ascii="Times New Roman" w:hAnsi="Times New Roman"/>
                  <w:sz w:val="24"/>
                  <w:szCs w:val="24"/>
                </w:rPr>
                <w:t>Приказ об назначении от</w:t>
              </w:r>
              <w:r w:rsidRPr="00E755B4">
                <w:rPr>
                  <w:rStyle w:val="a3"/>
                  <w:rFonts w:ascii="Times New Roman" w:hAnsi="Times New Roman"/>
                  <w:sz w:val="24"/>
                  <w:szCs w:val="24"/>
                </w:rPr>
                <w:t>ветственных лиц за СМК</w:t>
              </w:r>
            </w:hyperlink>
          </w:p>
        </w:tc>
      </w:tr>
      <w:tr w:rsidR="004B286F" w:rsidRPr="004B286F" w14:paraId="410801F8" w14:textId="77777777" w:rsidTr="008F1999">
        <w:tc>
          <w:tcPr>
            <w:tcW w:w="516" w:type="dxa"/>
          </w:tcPr>
          <w:p w14:paraId="68CAB598"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1.6</w:t>
            </w:r>
          </w:p>
        </w:tc>
        <w:tc>
          <w:tcPr>
            <w:tcW w:w="2740" w:type="dxa"/>
          </w:tcPr>
          <w:p w14:paraId="43A580EE"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Наличие опубликованной на сайте образовательной организации и доступной всем заинтересованным сторонам миссии, стратегических и текущих планов, </w:t>
            </w:r>
            <w:r w:rsidRPr="004B286F">
              <w:rPr>
                <w:rFonts w:ascii="Times New Roman" w:hAnsi="Times New Roman" w:cs="Times New Roman"/>
                <w:color w:val="000000" w:themeColor="text1"/>
                <w:sz w:val="24"/>
                <w:szCs w:val="24"/>
              </w:rPr>
              <w:lastRenderedPageBreak/>
              <w:t>образовательных целей, результатов обучения, системы менеджмента качества.</w:t>
            </w:r>
          </w:p>
        </w:tc>
        <w:tc>
          <w:tcPr>
            <w:tcW w:w="7237" w:type="dxa"/>
          </w:tcPr>
          <w:p w14:paraId="3F4FF5D7"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lastRenderedPageBreak/>
              <w:t>КБМК имеет собственный сайт, где опубликована миссия, стратегический и текущие планы, образовательные цели и результаты обучения, а также система менеджмента качества образования. Ответственное лицо за обновление сайта –программист.</w:t>
            </w:r>
          </w:p>
          <w:p w14:paraId="7997089A" w14:textId="77777777" w:rsidR="00C5551A" w:rsidRPr="004B286F" w:rsidRDefault="00C5551A" w:rsidP="008F1999">
            <w:pPr>
              <w:pStyle w:val="a8"/>
              <w:spacing w:before="0" w:beforeAutospacing="0" w:after="0" w:afterAutospacing="0"/>
              <w:jc w:val="both"/>
              <w:rPr>
                <w:color w:val="000000" w:themeColor="text1"/>
              </w:rPr>
            </w:pPr>
          </w:p>
        </w:tc>
        <w:tc>
          <w:tcPr>
            <w:tcW w:w="3252" w:type="dxa"/>
          </w:tcPr>
          <w:p w14:paraId="3231F16F" w14:textId="77777777" w:rsidR="00C5551A" w:rsidRPr="004B286F" w:rsidRDefault="00C5551A" w:rsidP="008F1999">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Адрес сайта </w:t>
            </w:r>
            <w:hyperlink r:id="rId52" w:history="1">
              <w:r w:rsidRPr="004B286F">
                <w:rPr>
                  <w:rStyle w:val="a3"/>
                  <w:rFonts w:ascii="Times New Roman" w:hAnsi="Times New Roman"/>
                  <w:color w:val="000000" w:themeColor="text1"/>
                  <w:sz w:val="24"/>
                  <w:szCs w:val="24"/>
                </w:rPr>
                <w:t>https://kbmk.edu.kg/</w:t>
              </w:r>
            </w:hyperlink>
          </w:p>
        </w:tc>
      </w:tr>
      <w:tr w:rsidR="004B286F" w:rsidRPr="004B286F" w14:paraId="3B5EF88B" w14:textId="77777777" w:rsidTr="008F1999">
        <w:trPr>
          <w:trHeight w:val="2156"/>
        </w:trPr>
        <w:tc>
          <w:tcPr>
            <w:tcW w:w="516" w:type="dxa"/>
          </w:tcPr>
          <w:p w14:paraId="6B406E58" w14:textId="77777777" w:rsidR="00C5551A" w:rsidRPr="004B286F" w:rsidRDefault="00C5551A" w:rsidP="008F1999">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1.7</w:t>
            </w:r>
          </w:p>
        </w:tc>
        <w:tc>
          <w:tcPr>
            <w:tcW w:w="2740" w:type="dxa"/>
          </w:tcPr>
          <w:p w14:paraId="21D60B59" w14:textId="77777777" w:rsidR="00C5551A" w:rsidRPr="004B286F" w:rsidRDefault="00C5551A" w:rsidP="008F1999">
            <w:pPr>
              <w:widowControl w:val="0"/>
              <w:tabs>
                <w:tab w:val="left" w:pos="0"/>
                <w:tab w:val="left" w:pos="851"/>
                <w:tab w:val="left" w:pos="1397"/>
              </w:tabs>
              <w:autoSpaceDE w:val="0"/>
              <w:autoSpaceDN w:val="0"/>
              <w:spacing w:after="0" w:line="240" w:lineRule="auto"/>
              <w:ind w:right="127"/>
              <w:jc w:val="both"/>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Руководство ОП должно стремиться к тому, чтобы прогресс, достигнутый со времени последней процедуры внешней оценки качества, принимался во внимание при подготовке к следующей процедуре.</w:t>
            </w:r>
          </w:p>
          <w:p w14:paraId="2B7E2608" w14:textId="77777777" w:rsidR="00C5551A" w:rsidRPr="004B286F" w:rsidRDefault="00C5551A" w:rsidP="008F1999">
            <w:pPr>
              <w:pStyle w:val="tkTekst"/>
              <w:spacing w:after="0"/>
              <w:ind w:firstLine="0"/>
              <w:rPr>
                <w:rFonts w:ascii="Times New Roman" w:hAnsi="Times New Roman" w:cs="Times New Roman"/>
                <w:color w:val="000000" w:themeColor="text1"/>
                <w:sz w:val="24"/>
                <w:szCs w:val="24"/>
              </w:rPr>
            </w:pPr>
          </w:p>
        </w:tc>
        <w:tc>
          <w:tcPr>
            <w:tcW w:w="7237" w:type="dxa"/>
          </w:tcPr>
          <w:p w14:paraId="2185CC70" w14:textId="77777777" w:rsidR="00C5551A" w:rsidRPr="004B286F" w:rsidRDefault="00C5551A" w:rsidP="008F1999">
            <w:pPr>
              <w:pStyle w:val="a8"/>
              <w:spacing w:before="0"/>
              <w:jc w:val="both"/>
              <w:rPr>
                <w:color w:val="000000" w:themeColor="text1"/>
              </w:rPr>
            </w:pPr>
            <w:r w:rsidRPr="004B286F">
              <w:rPr>
                <w:color w:val="000000" w:themeColor="text1"/>
              </w:rPr>
              <w:t>В 2019 году аккредитационным агентством проводился внешняя оценка качества образовательной программы.  За последний 5 лет проводился определенная работа по повышению качества предоставляемых образовательных услуг по образовательным программам. Внесено изменения в структуры колледжа создан отдел обеспечение качества образования, отдел информационных технологий.</w:t>
            </w:r>
          </w:p>
          <w:p w14:paraId="25009BC3" w14:textId="77777777" w:rsidR="00C5551A" w:rsidRPr="004B286F" w:rsidRDefault="00C5551A" w:rsidP="008F1999">
            <w:pPr>
              <w:pStyle w:val="a8"/>
              <w:jc w:val="both"/>
              <w:rPr>
                <w:color w:val="000000" w:themeColor="text1"/>
              </w:rPr>
            </w:pPr>
            <w:r w:rsidRPr="004B286F">
              <w:rPr>
                <w:color w:val="000000" w:themeColor="text1"/>
              </w:rPr>
              <w:t xml:space="preserve">По повышению академической репутации колледжа, администрация проводит работу по организации и участию преподавателей и студентов в конкурсах, олимпиаде и смотрах на уровне колледжа, района и области </w:t>
            </w:r>
          </w:p>
          <w:p w14:paraId="23644EB9"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Администрация КБМК проводит работу по организации и участию преподавателей и студентов в конкурсах, конференциях, олимпиаде и смотрах на уровне колледжа, района и области.</w:t>
            </w:r>
          </w:p>
          <w:p w14:paraId="5A2CE29A"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 xml:space="preserve">Студенты под руководством преподавателя по кыргызскому языку ежегодно участвуют в районных  конкурсах по Гос. языку и занимают призовые места. </w:t>
            </w:r>
          </w:p>
          <w:p w14:paraId="06FE0E28"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 xml:space="preserve">В феврале 2024 года студенты 1 курса участвовали межспузовской  конференции посвященной к 100 летию образования Кыргызской Республики. </w:t>
            </w:r>
          </w:p>
          <w:p w14:paraId="5B71D0B3"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В марте 2024 года студент группы ЛД1-23 Жороева Б. заняла 2 место в республиканском конкурсе эссе по туберкулезу, награждена ценным призом –смартфоном.</w:t>
            </w:r>
          </w:p>
          <w:p w14:paraId="38603766"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Преподаватели, которые готовили студентов к олимпиадам, конкурсам награждаются грамотами  КБМК.</w:t>
            </w:r>
          </w:p>
          <w:p w14:paraId="5E3A0BC2"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lastRenderedPageBreak/>
              <w:t>В мае 2023 года преподаватель Усакбаева А.Н. участвовала в конкурсе видеоуроков среди молодых преподавателей по Кыргызской Республике и заняла первое место.</w:t>
            </w:r>
          </w:p>
          <w:p w14:paraId="73E20B28" w14:textId="77777777" w:rsidR="00C5551A" w:rsidRPr="004B286F" w:rsidRDefault="00C5551A" w:rsidP="008F1999">
            <w:pPr>
              <w:pStyle w:val="a8"/>
              <w:spacing w:before="0" w:beforeAutospacing="0" w:after="0" w:afterAutospacing="0"/>
              <w:jc w:val="both"/>
              <w:rPr>
                <w:color w:val="000000" w:themeColor="text1"/>
              </w:rPr>
            </w:pPr>
            <w:r w:rsidRPr="004B286F">
              <w:rPr>
                <w:color w:val="000000" w:themeColor="text1"/>
              </w:rPr>
              <w:t>Участие и победа студентов в олимпиадах, конкурсах, повышает академическую репутацию колледжа.</w:t>
            </w:r>
          </w:p>
        </w:tc>
        <w:tc>
          <w:tcPr>
            <w:tcW w:w="3252" w:type="dxa"/>
          </w:tcPr>
          <w:p w14:paraId="41D2FD22" w14:textId="77777777" w:rsidR="00C5551A" w:rsidRPr="004B286F" w:rsidRDefault="003F1C29" w:rsidP="008F1999">
            <w:pPr>
              <w:pStyle w:val="a6"/>
              <w:numPr>
                <w:ilvl w:val="0"/>
                <w:numId w:val="20"/>
              </w:numPr>
              <w:ind w:left="283"/>
              <w:jc w:val="both"/>
              <w:rPr>
                <w:rFonts w:ascii="Times New Roman" w:hAnsi="Times New Roman"/>
                <w:color w:val="000000" w:themeColor="text1"/>
                <w:sz w:val="24"/>
                <w:szCs w:val="24"/>
              </w:rPr>
            </w:pPr>
            <w:hyperlink r:id="rId53" w:history="1">
              <w:r w:rsidR="00C5551A" w:rsidRPr="004B286F">
                <w:rPr>
                  <w:rStyle w:val="a3"/>
                  <w:rFonts w:ascii="Times New Roman" w:hAnsi="Times New Roman"/>
                  <w:color w:val="000000" w:themeColor="text1"/>
                  <w:sz w:val="24"/>
                  <w:szCs w:val="24"/>
                </w:rPr>
                <w:t>Структура КБМК</w:t>
              </w:r>
            </w:hyperlink>
          </w:p>
          <w:p w14:paraId="5645E814" w14:textId="77777777" w:rsidR="00C5551A" w:rsidRPr="004B286F" w:rsidRDefault="00C5551A" w:rsidP="008F1999">
            <w:pPr>
              <w:ind w:left="283"/>
              <w:jc w:val="both"/>
              <w:rPr>
                <w:rFonts w:ascii="Times New Roman" w:hAnsi="Times New Roman"/>
                <w:color w:val="000000" w:themeColor="text1"/>
                <w:sz w:val="24"/>
                <w:szCs w:val="24"/>
              </w:rPr>
            </w:pPr>
          </w:p>
          <w:p w14:paraId="52E5223A" w14:textId="77777777" w:rsidR="00C5551A" w:rsidRPr="004B286F" w:rsidRDefault="00C5551A" w:rsidP="008F1999">
            <w:pPr>
              <w:pStyle w:val="a6"/>
              <w:ind w:left="283"/>
              <w:jc w:val="both"/>
              <w:rPr>
                <w:rFonts w:ascii="Times New Roman" w:hAnsi="Times New Roman"/>
                <w:color w:val="000000" w:themeColor="text1"/>
              </w:rPr>
            </w:pPr>
          </w:p>
        </w:tc>
      </w:tr>
      <w:tr w:rsidR="00C5551A" w:rsidRPr="004B286F" w14:paraId="7B45A8DE" w14:textId="77777777" w:rsidTr="008F1999">
        <w:tc>
          <w:tcPr>
            <w:tcW w:w="13745" w:type="dxa"/>
            <w:gridSpan w:val="4"/>
          </w:tcPr>
          <w:p w14:paraId="4571AE6F" w14:textId="77777777" w:rsidR="00C5551A" w:rsidRPr="004B286F" w:rsidRDefault="00C5551A" w:rsidP="008F1999">
            <w:pPr>
              <w:jc w:val="both"/>
              <w:rPr>
                <w:rFonts w:ascii="Times New Roman" w:hAnsi="Times New Roman"/>
                <w:b/>
                <w:color w:val="000000" w:themeColor="text1"/>
                <w:sz w:val="24"/>
                <w:szCs w:val="24"/>
                <w:lang w:eastAsia="ru-RU"/>
              </w:rPr>
            </w:pPr>
          </w:p>
          <w:p w14:paraId="353DAC2C"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ВЫВОДЫ:</w:t>
            </w:r>
            <w:r w:rsidRPr="004B286F">
              <w:rPr>
                <w:rFonts w:ascii="Times New Roman" w:hAnsi="Times New Roman"/>
                <w:color w:val="000000" w:themeColor="text1"/>
                <w:sz w:val="24"/>
                <w:szCs w:val="24"/>
                <w:lang w:eastAsia="ru-RU"/>
              </w:rPr>
              <w:t xml:space="preserve"> </w:t>
            </w:r>
          </w:p>
          <w:p w14:paraId="1A02D147" w14:textId="77777777" w:rsidR="00C5551A" w:rsidRPr="004B286F" w:rsidRDefault="00C5551A" w:rsidP="008F1999">
            <w:pPr>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 xml:space="preserve">Сильная сторона: </w:t>
            </w:r>
          </w:p>
          <w:p w14:paraId="79235A98"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w:t>
            </w:r>
            <w:r w:rsidRPr="004B286F">
              <w:rPr>
                <w:rFonts w:ascii="Times New Roman" w:hAnsi="Times New Roman"/>
                <w:color w:val="000000" w:themeColor="text1"/>
                <w:sz w:val="24"/>
                <w:szCs w:val="24"/>
                <w:lang w:eastAsia="ru-RU"/>
              </w:rPr>
              <w:t>Создан отдел обеспечения качества образования</w:t>
            </w:r>
          </w:p>
          <w:p w14:paraId="5C577633" w14:textId="77777777" w:rsidR="00C5551A" w:rsidRPr="004B286F" w:rsidRDefault="00C5551A" w:rsidP="008F1999">
            <w:pPr>
              <w:jc w:val="both"/>
              <w:rPr>
                <w:rFonts w:ascii="Times New Roman" w:hAnsi="Times New Roman"/>
                <w:b/>
                <w:color w:val="000000" w:themeColor="text1"/>
                <w:sz w:val="24"/>
                <w:szCs w:val="24"/>
                <w:lang w:eastAsia="ru-RU"/>
              </w:rPr>
            </w:pPr>
            <w:r w:rsidRPr="004B286F">
              <w:rPr>
                <w:rFonts w:ascii="Times New Roman" w:hAnsi="Times New Roman"/>
                <w:color w:val="000000" w:themeColor="text1"/>
                <w:sz w:val="24"/>
                <w:szCs w:val="24"/>
                <w:lang w:eastAsia="ru-RU"/>
              </w:rPr>
              <w:t>-Создан отдел информационных технологий</w:t>
            </w:r>
          </w:p>
          <w:p w14:paraId="225E5B78" w14:textId="77777777" w:rsidR="00C5551A" w:rsidRPr="004B286F" w:rsidRDefault="00C5551A" w:rsidP="008F1999">
            <w:pPr>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w:t>
            </w:r>
            <w:r w:rsidRPr="004B286F">
              <w:rPr>
                <w:rFonts w:ascii="Times New Roman" w:hAnsi="Times New Roman"/>
                <w:color w:val="000000" w:themeColor="text1"/>
                <w:sz w:val="24"/>
                <w:szCs w:val="24"/>
              </w:rPr>
              <w:t xml:space="preserve"> Активное участие всех сотрудников, студентов в реализации системы обеспечения качества образования</w:t>
            </w:r>
          </w:p>
          <w:p w14:paraId="18E7D560" w14:textId="77777777" w:rsidR="00C5551A" w:rsidRPr="004B286F" w:rsidRDefault="00C5551A" w:rsidP="008F1999">
            <w:pPr>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w:t>
            </w:r>
            <w:r w:rsidRPr="004B286F">
              <w:rPr>
                <w:rFonts w:ascii="Times New Roman" w:hAnsi="Times New Roman"/>
                <w:color w:val="000000" w:themeColor="text1"/>
                <w:sz w:val="24"/>
                <w:szCs w:val="24"/>
                <w:lang w:eastAsia="ru-RU"/>
              </w:rPr>
              <w:t>Участие и победа студентов и преподавателей колледжа в конкурсах, повышающую академическую репутацию КБМК</w:t>
            </w:r>
          </w:p>
          <w:p w14:paraId="10F181FE" w14:textId="77777777" w:rsidR="00C5551A" w:rsidRPr="004B286F" w:rsidRDefault="00C5551A" w:rsidP="008F1999">
            <w:pPr>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Слабая сторона:</w:t>
            </w:r>
          </w:p>
          <w:p w14:paraId="1C14B701" w14:textId="77777777" w:rsidR="00C5551A" w:rsidRPr="004B286F" w:rsidRDefault="00C5551A" w:rsidP="008F1999">
            <w:pPr>
              <w:tabs>
                <w:tab w:val="left" w:pos="1134"/>
              </w:tabs>
              <w:autoSpaceDE w:val="0"/>
              <w:autoSpaceDN w:val="0"/>
              <w:adjustRightInd w:val="0"/>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14:paraId="61BD7103"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  «</w:t>
            </w:r>
            <w:r w:rsidRPr="004B286F">
              <w:rPr>
                <w:rFonts w:ascii="Times New Roman" w:hAnsi="Times New Roman"/>
                <w:color w:val="000000" w:themeColor="text1"/>
              </w:rPr>
              <w:t xml:space="preserve">Политика обеспечения качества образования» выполняется. </w:t>
            </w:r>
          </w:p>
          <w:p w14:paraId="3BA55D27" w14:textId="77777777" w:rsidR="00C5551A" w:rsidRPr="004B286F" w:rsidRDefault="00C5551A" w:rsidP="008F1999">
            <w:pPr>
              <w:jc w:val="both"/>
              <w:rPr>
                <w:rFonts w:ascii="Times New Roman" w:hAnsi="Times New Roman"/>
                <w:b/>
                <w:color w:val="000000" w:themeColor="text1"/>
                <w:sz w:val="24"/>
                <w:szCs w:val="24"/>
                <w:lang w:eastAsia="ru-RU"/>
              </w:rPr>
            </w:pPr>
          </w:p>
          <w:p w14:paraId="51F36B92"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 xml:space="preserve">Рекомендации </w:t>
            </w:r>
            <w:r w:rsidRPr="004B286F">
              <w:rPr>
                <w:rFonts w:ascii="Times New Roman" w:hAnsi="Times New Roman"/>
                <w:color w:val="000000" w:themeColor="text1"/>
                <w:sz w:val="24"/>
                <w:szCs w:val="24"/>
                <w:lang w:eastAsia="ru-RU"/>
              </w:rPr>
              <w:t xml:space="preserve">по устранению недостатков: </w:t>
            </w:r>
          </w:p>
          <w:p w14:paraId="0272A80B"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 -дифференцированно подходить к обучению отдельным группам студентов с учетом уровня степени освоения учебного материала для повышения качества знаний студентов.</w:t>
            </w:r>
          </w:p>
          <w:p w14:paraId="03A565F9" w14:textId="77777777" w:rsidR="00C5551A" w:rsidRPr="004B286F" w:rsidRDefault="00C5551A" w:rsidP="008F1999">
            <w:pPr>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 </w:t>
            </w:r>
          </w:p>
        </w:tc>
      </w:tr>
    </w:tbl>
    <w:p w14:paraId="3A6C5250" w14:textId="3154649D" w:rsidR="00C5551A" w:rsidRPr="004B286F" w:rsidRDefault="008F1999" w:rsidP="00C5551A">
      <w:pPr>
        <w:jc w:val="both"/>
        <w:rPr>
          <w:rFonts w:ascii="Times New Roman" w:hAnsi="Times New Roman"/>
          <w:b/>
          <w:color w:val="000000" w:themeColor="text1"/>
        </w:rPr>
      </w:pPr>
      <w:r>
        <w:rPr>
          <w:rFonts w:ascii="Times New Roman" w:hAnsi="Times New Roman"/>
          <w:b/>
          <w:color w:val="000000" w:themeColor="text1"/>
        </w:rPr>
        <w:lastRenderedPageBreak/>
        <w:br w:type="textWrapping" w:clear="all"/>
      </w:r>
    </w:p>
    <w:p w14:paraId="689E9390" w14:textId="77777777" w:rsidR="00C5551A" w:rsidRPr="004B286F" w:rsidRDefault="00C5551A" w:rsidP="00C5551A">
      <w:pPr>
        <w:jc w:val="both"/>
        <w:rPr>
          <w:rFonts w:ascii="Times New Roman" w:hAnsi="Times New Roman"/>
          <w:b/>
          <w:color w:val="000000" w:themeColor="text1"/>
        </w:rPr>
      </w:pP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680"/>
        <w:gridCol w:w="7263"/>
        <w:gridCol w:w="3368"/>
      </w:tblGrid>
      <w:tr w:rsidR="004B286F" w:rsidRPr="004B286F" w14:paraId="798ECCB4" w14:textId="77777777" w:rsidTr="00C5551A">
        <w:trPr>
          <w:jc w:val="center"/>
        </w:trPr>
        <w:tc>
          <w:tcPr>
            <w:tcW w:w="13887" w:type="dxa"/>
            <w:gridSpan w:val="4"/>
          </w:tcPr>
          <w:p w14:paraId="268FE69D" w14:textId="77777777" w:rsidR="00C5551A" w:rsidRPr="004B286F" w:rsidRDefault="00C5551A" w:rsidP="00C5551A">
            <w:pPr>
              <w:pStyle w:val="a6"/>
              <w:numPr>
                <w:ilvl w:val="0"/>
                <w:numId w:val="6"/>
              </w:numPr>
              <w:tabs>
                <w:tab w:val="left" w:pos="10120"/>
              </w:tabs>
              <w:jc w:val="center"/>
              <w:rPr>
                <w:rFonts w:ascii="Times New Roman" w:hAnsi="Times New Roman"/>
                <w:b/>
                <w:color w:val="000000" w:themeColor="text1"/>
                <w:sz w:val="24"/>
                <w:szCs w:val="24"/>
              </w:rPr>
            </w:pPr>
            <w:r w:rsidRPr="004B286F">
              <w:rPr>
                <w:rFonts w:ascii="Times New Roman" w:hAnsi="Times New Roman"/>
                <w:b/>
                <w:color w:val="000000" w:themeColor="text1"/>
                <w:sz w:val="28"/>
                <w:szCs w:val="28"/>
              </w:rPr>
              <w:t xml:space="preserve">РАЗРАБОТКА ОБРАЗОВАТЕЛЬНЫХ ПРОФЕССИОНАЛЬНЫХ ПРОГРАММ И  ПОРЯДОК ИХ УТВЕРЖДЕНИЯ </w:t>
            </w:r>
          </w:p>
        </w:tc>
      </w:tr>
      <w:tr w:rsidR="004B286F" w:rsidRPr="004B286F" w14:paraId="24A8A169" w14:textId="77777777" w:rsidTr="00C5551A">
        <w:trPr>
          <w:jc w:val="center"/>
        </w:trPr>
        <w:tc>
          <w:tcPr>
            <w:tcW w:w="576" w:type="dxa"/>
          </w:tcPr>
          <w:p w14:paraId="76501404"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2.1</w:t>
            </w:r>
          </w:p>
        </w:tc>
        <w:tc>
          <w:tcPr>
            <w:tcW w:w="2680" w:type="dxa"/>
          </w:tcPr>
          <w:p w14:paraId="791CDCC1"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четко сформулированной, созвучной с миссией образовательной организации и соответствующей требованиям государственных образовательных стандартов образовательной цели образовательной программы</w:t>
            </w:r>
          </w:p>
        </w:tc>
        <w:tc>
          <w:tcPr>
            <w:tcW w:w="7263" w:type="dxa"/>
          </w:tcPr>
          <w:p w14:paraId="634DC954" w14:textId="77777777" w:rsidR="00C5551A" w:rsidRPr="004B286F" w:rsidRDefault="00C5551A" w:rsidP="00C5551A">
            <w:pPr>
              <w:pStyle w:val="ac"/>
              <w:tabs>
                <w:tab w:val="left" w:pos="708"/>
              </w:tabs>
              <w:spacing w:line="240" w:lineRule="auto"/>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 Основная профессиональная образовательная программа по специальности «</w:t>
            </w:r>
            <w:r w:rsidR="009236F1" w:rsidRPr="004B286F">
              <w:rPr>
                <w:rFonts w:ascii="Times New Roman" w:hAnsi="Times New Roman" w:cs="Times New Roman"/>
                <w:color w:val="000000" w:themeColor="text1"/>
                <w:sz w:val="24"/>
                <w:szCs w:val="24"/>
              </w:rPr>
              <w:t>Стоматология ортопедическая</w:t>
            </w:r>
            <w:r w:rsidRPr="004B286F">
              <w:rPr>
                <w:rFonts w:ascii="Times New Roman" w:hAnsi="Times New Roman" w:cs="Times New Roman"/>
                <w:color w:val="000000" w:themeColor="text1"/>
                <w:sz w:val="24"/>
                <w:szCs w:val="24"/>
              </w:rPr>
              <w:t xml:space="preserve">» разработана, согласована с работодателями и утверждена на заседании педагогического совета.  </w:t>
            </w:r>
          </w:p>
          <w:p w14:paraId="3A31870A" w14:textId="77777777" w:rsidR="00C5551A" w:rsidRPr="004B286F" w:rsidRDefault="00C5551A" w:rsidP="00C5551A">
            <w:pPr>
              <w:pStyle w:val="ac"/>
              <w:tabs>
                <w:tab w:val="left" w:pos="708"/>
              </w:tabs>
              <w:spacing w:line="240" w:lineRule="auto"/>
              <w:ind w:firstLine="0"/>
              <w:rPr>
                <w:rFonts w:ascii="Times New Roman" w:hAnsi="Times New Roman" w:cs="Times New Roman"/>
                <w:color w:val="000000" w:themeColor="text1"/>
                <w:sz w:val="24"/>
                <w:szCs w:val="24"/>
                <w:lang w:val="ky-KG"/>
              </w:rPr>
            </w:pPr>
            <w:r w:rsidRPr="004B286F">
              <w:rPr>
                <w:rFonts w:ascii="Times New Roman" w:hAnsi="Times New Roman" w:cs="Times New Roman"/>
                <w:color w:val="000000" w:themeColor="text1"/>
                <w:sz w:val="24"/>
                <w:szCs w:val="24"/>
              </w:rPr>
              <w:t xml:space="preserve">Образовательные цели  </w:t>
            </w:r>
            <w:r w:rsidRPr="004B286F">
              <w:rPr>
                <w:rFonts w:ascii="Times New Roman" w:hAnsi="Times New Roman" w:cs="Times New Roman"/>
                <w:color w:val="000000" w:themeColor="text1"/>
                <w:sz w:val="24"/>
                <w:szCs w:val="24"/>
                <w:lang w:val="ky-KG"/>
              </w:rPr>
              <w:t xml:space="preserve">ОПОП </w:t>
            </w:r>
            <w:r w:rsidRPr="004B286F">
              <w:rPr>
                <w:rFonts w:ascii="Times New Roman" w:hAnsi="Times New Roman" w:cs="Times New Roman"/>
                <w:color w:val="000000" w:themeColor="text1"/>
                <w:sz w:val="24"/>
                <w:szCs w:val="24"/>
              </w:rPr>
              <w:t xml:space="preserve"> </w:t>
            </w:r>
            <w:r w:rsidRPr="004B286F">
              <w:rPr>
                <w:rFonts w:ascii="Times New Roman" w:hAnsi="Times New Roman" w:cs="Times New Roman"/>
                <w:bCs/>
                <w:color w:val="000000" w:themeColor="text1"/>
                <w:sz w:val="24"/>
                <w:szCs w:val="24"/>
              </w:rPr>
              <w:t>по специальности</w:t>
            </w:r>
            <w:r w:rsidRPr="004B286F">
              <w:rPr>
                <w:rFonts w:ascii="Times New Roman" w:hAnsi="Times New Roman" w:cs="Times New Roman"/>
                <w:color w:val="000000" w:themeColor="text1"/>
                <w:sz w:val="24"/>
                <w:szCs w:val="24"/>
                <w:lang w:val="ky-KG"/>
              </w:rPr>
              <w:t xml:space="preserve"> 06010</w:t>
            </w:r>
            <w:r w:rsidR="009236F1" w:rsidRPr="004B286F">
              <w:rPr>
                <w:rFonts w:ascii="Times New Roman" w:hAnsi="Times New Roman" w:cs="Times New Roman"/>
                <w:color w:val="000000" w:themeColor="text1"/>
                <w:sz w:val="24"/>
                <w:szCs w:val="24"/>
                <w:lang w:val="ky-KG"/>
              </w:rPr>
              <w:t>6</w:t>
            </w:r>
            <w:r w:rsidRPr="004B286F">
              <w:rPr>
                <w:rFonts w:ascii="Times New Roman" w:hAnsi="Times New Roman" w:cs="Times New Roman"/>
                <w:color w:val="000000" w:themeColor="text1"/>
                <w:sz w:val="24"/>
                <w:szCs w:val="24"/>
                <w:lang w:val="ky-KG"/>
              </w:rPr>
              <w:t xml:space="preserve"> </w:t>
            </w:r>
            <w:r w:rsidR="009E41C6" w:rsidRPr="004B286F">
              <w:rPr>
                <w:rFonts w:ascii="Times New Roman" w:hAnsi="Times New Roman" w:cs="Times New Roman"/>
                <w:color w:val="000000" w:themeColor="text1"/>
                <w:sz w:val="24"/>
                <w:szCs w:val="24"/>
              </w:rPr>
              <w:t xml:space="preserve">«Стоматология ортопедическая» </w:t>
            </w:r>
            <w:r w:rsidRPr="004B286F">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009E41C6" w:rsidRPr="004B286F">
              <w:rPr>
                <w:rFonts w:ascii="Times New Roman" w:hAnsi="Times New Roman" w:cs="Times New Roman"/>
                <w:color w:val="000000" w:themeColor="text1"/>
                <w:sz w:val="24"/>
                <w:szCs w:val="24"/>
              </w:rPr>
              <w:t xml:space="preserve">«Стоматология ортопедическая» </w:t>
            </w:r>
            <w:r w:rsidRPr="004B286F">
              <w:rPr>
                <w:rFonts w:ascii="Times New Roman" w:hAnsi="Times New Roman" w:cs="Times New Roman"/>
                <w:color w:val="000000" w:themeColor="text1"/>
                <w:sz w:val="24"/>
                <w:szCs w:val="24"/>
                <w:lang w:val="ky-KG"/>
              </w:rPr>
              <w:t xml:space="preserve">с привлечением </w:t>
            </w:r>
            <w:r w:rsidR="008B2453" w:rsidRPr="004B286F">
              <w:rPr>
                <w:rFonts w:ascii="Times New Roman" w:hAnsi="Times New Roman" w:cs="Times New Roman"/>
                <w:color w:val="000000" w:themeColor="text1"/>
                <w:sz w:val="24"/>
                <w:szCs w:val="24"/>
              </w:rPr>
              <w:t xml:space="preserve">врачей стоматологов и зубных техников поликлиники </w:t>
            </w:r>
            <w:r w:rsidRPr="004B286F">
              <w:rPr>
                <w:rFonts w:ascii="Times New Roman" w:hAnsi="Times New Roman" w:cs="Times New Roman"/>
                <w:color w:val="000000" w:themeColor="text1"/>
                <w:sz w:val="24"/>
                <w:szCs w:val="24"/>
              </w:rPr>
              <w:t>Жайылского района</w:t>
            </w:r>
            <w:r w:rsidRPr="004B286F">
              <w:rPr>
                <w:rFonts w:ascii="Times New Roman" w:hAnsi="Times New Roman" w:cs="Times New Roman"/>
                <w:color w:val="000000" w:themeColor="text1"/>
                <w:sz w:val="24"/>
                <w:szCs w:val="24"/>
                <w:lang w:val="ky-KG"/>
              </w:rPr>
              <w:t xml:space="preserve"> в соответствии с ГОС СПО и обсужден  за круглым столом  с работодателями. </w:t>
            </w:r>
          </w:p>
          <w:p w14:paraId="19165736" w14:textId="77777777" w:rsidR="00C5551A" w:rsidRPr="004B286F" w:rsidRDefault="00C5551A" w:rsidP="00C5551A">
            <w:pPr>
              <w:pStyle w:val="ac"/>
              <w:tabs>
                <w:tab w:val="left" w:pos="708"/>
              </w:tabs>
              <w:spacing w:line="240" w:lineRule="auto"/>
              <w:ind w:firstLine="0"/>
              <w:rPr>
                <w:rFonts w:ascii="Times New Roman" w:hAnsi="Times New Roman" w:cs="Times New Roman"/>
                <w:color w:val="000000" w:themeColor="text1"/>
                <w:sz w:val="24"/>
                <w:szCs w:val="24"/>
              </w:rPr>
            </w:pPr>
            <w:r w:rsidRPr="004B286F">
              <w:rPr>
                <w:rFonts w:ascii="Times New Roman" w:hAnsi="Times New Roman" w:cs="Times New Roman"/>
                <w:b/>
                <w:color w:val="000000" w:themeColor="text1"/>
                <w:sz w:val="24"/>
                <w:szCs w:val="24"/>
              </w:rPr>
              <w:t>Образовательные цели</w:t>
            </w:r>
            <w:r w:rsidRPr="004B286F">
              <w:rPr>
                <w:rFonts w:ascii="Times New Roman" w:hAnsi="Times New Roman" w:cs="Times New Roman"/>
                <w:color w:val="000000" w:themeColor="text1"/>
                <w:sz w:val="24"/>
                <w:szCs w:val="24"/>
              </w:rPr>
              <w:t xml:space="preserve">  </w:t>
            </w:r>
            <w:r w:rsidRPr="004B286F">
              <w:rPr>
                <w:rFonts w:ascii="Times New Roman" w:hAnsi="Times New Roman" w:cs="Times New Roman"/>
                <w:color w:val="000000" w:themeColor="text1"/>
                <w:sz w:val="24"/>
                <w:szCs w:val="24"/>
                <w:lang w:val="ky-KG"/>
              </w:rPr>
              <w:t xml:space="preserve">ОПОП </w:t>
            </w:r>
            <w:r w:rsidRPr="004B286F">
              <w:rPr>
                <w:rFonts w:ascii="Times New Roman" w:hAnsi="Times New Roman" w:cs="Times New Roman"/>
                <w:color w:val="000000" w:themeColor="text1"/>
                <w:sz w:val="24"/>
                <w:szCs w:val="24"/>
              </w:rPr>
              <w:t xml:space="preserve"> </w:t>
            </w:r>
            <w:r w:rsidRPr="004B286F">
              <w:rPr>
                <w:rFonts w:ascii="Times New Roman" w:hAnsi="Times New Roman" w:cs="Times New Roman"/>
                <w:bCs/>
                <w:color w:val="000000" w:themeColor="text1"/>
                <w:sz w:val="24"/>
                <w:szCs w:val="24"/>
              </w:rPr>
              <w:t>по специальности</w:t>
            </w:r>
            <w:r w:rsidRPr="004B286F">
              <w:rPr>
                <w:rFonts w:ascii="Times New Roman" w:hAnsi="Times New Roman" w:cs="Times New Roman"/>
                <w:color w:val="000000" w:themeColor="text1"/>
                <w:sz w:val="24"/>
                <w:szCs w:val="24"/>
              </w:rPr>
              <w:t xml:space="preserve"> </w:t>
            </w:r>
            <w:r w:rsidR="008B2453" w:rsidRPr="004B286F">
              <w:rPr>
                <w:rFonts w:ascii="Times New Roman" w:hAnsi="Times New Roman" w:cs="Times New Roman"/>
                <w:color w:val="000000" w:themeColor="text1"/>
                <w:sz w:val="24"/>
                <w:szCs w:val="24"/>
                <w:lang w:val="ky-KG"/>
              </w:rPr>
              <w:t>060106</w:t>
            </w:r>
            <w:r w:rsidRPr="004B286F">
              <w:rPr>
                <w:rFonts w:ascii="Times New Roman" w:hAnsi="Times New Roman" w:cs="Times New Roman"/>
                <w:color w:val="000000" w:themeColor="text1"/>
                <w:sz w:val="24"/>
                <w:szCs w:val="24"/>
                <w:lang w:val="ky-KG"/>
              </w:rPr>
              <w:t xml:space="preserve"> </w:t>
            </w:r>
            <w:r w:rsidR="008B2453" w:rsidRPr="004B286F">
              <w:rPr>
                <w:rFonts w:ascii="Times New Roman" w:hAnsi="Times New Roman" w:cs="Times New Roman"/>
                <w:color w:val="000000" w:themeColor="text1"/>
                <w:sz w:val="24"/>
                <w:szCs w:val="24"/>
              </w:rPr>
              <w:t>«Стоматология ортопедическая»</w:t>
            </w:r>
          </w:p>
          <w:p w14:paraId="091C7E86" w14:textId="77777777" w:rsidR="008B2453" w:rsidRPr="004B286F" w:rsidRDefault="008B2453" w:rsidP="00FB2C55">
            <w:pPr>
              <w:spacing w:after="0" w:line="240" w:lineRule="auto"/>
              <w:ind w:firstLine="709"/>
              <w:jc w:val="both"/>
              <w:rPr>
                <w:rFonts w:ascii="Times New Roman" w:eastAsia="Times New Roman" w:hAnsi="Times New Roman"/>
                <w:b/>
                <w:color w:val="000000" w:themeColor="text1"/>
                <w:sz w:val="24"/>
                <w:szCs w:val="24"/>
                <w:lang w:val="ky-KG" w:eastAsia="ru-RU"/>
              </w:rPr>
            </w:pPr>
            <w:r w:rsidRPr="004B286F">
              <w:rPr>
                <w:rFonts w:ascii="Times New Roman" w:eastAsia="Times New Roman" w:hAnsi="Times New Roman"/>
                <w:b/>
                <w:color w:val="000000" w:themeColor="text1"/>
                <w:sz w:val="24"/>
                <w:szCs w:val="24"/>
                <w:lang w:val="ky-KG" w:eastAsia="ru-RU"/>
              </w:rPr>
              <w:t xml:space="preserve">Цель 1: </w:t>
            </w:r>
            <w:r w:rsidRPr="004B286F">
              <w:rPr>
                <w:rFonts w:ascii="Times New Roman" w:eastAsia="Times New Roman" w:hAnsi="Times New Roman"/>
                <w:color w:val="000000" w:themeColor="text1"/>
                <w:sz w:val="24"/>
                <w:szCs w:val="24"/>
                <w:lang w:val="ky-KG" w:eastAsia="ru-RU"/>
              </w:rPr>
              <w:t>Подготовить специалистов способных изготовить зубные протезы, челюстно-лицевые и ортодонтические аппараты для  поддержки жизнедеятельности человека.</w:t>
            </w:r>
          </w:p>
          <w:p w14:paraId="252E8E3B" w14:textId="77777777" w:rsidR="008B2453" w:rsidRPr="004B286F" w:rsidRDefault="008B2453" w:rsidP="008B2453">
            <w:pPr>
              <w:spacing w:after="0" w:line="240" w:lineRule="auto"/>
              <w:ind w:firstLine="709"/>
              <w:jc w:val="both"/>
              <w:rPr>
                <w:rFonts w:ascii="Times New Roman" w:eastAsia="Times New Roman" w:hAnsi="Times New Roman"/>
                <w:b/>
                <w:color w:val="000000" w:themeColor="text1"/>
                <w:sz w:val="24"/>
                <w:szCs w:val="24"/>
                <w:lang w:val="ky-KG" w:eastAsia="ru-RU"/>
              </w:rPr>
            </w:pPr>
            <w:r w:rsidRPr="004B286F">
              <w:rPr>
                <w:rFonts w:ascii="Times New Roman" w:eastAsia="Times New Roman" w:hAnsi="Times New Roman"/>
                <w:b/>
                <w:color w:val="000000" w:themeColor="text1"/>
                <w:sz w:val="24"/>
                <w:szCs w:val="24"/>
                <w:lang w:val="ky-KG" w:eastAsia="ru-RU"/>
              </w:rPr>
              <w:t xml:space="preserve">Цель 2: </w:t>
            </w:r>
            <w:r w:rsidRPr="004B286F">
              <w:rPr>
                <w:rFonts w:ascii="Times New Roman" w:eastAsia="Times New Roman" w:hAnsi="Times New Roman"/>
                <w:color w:val="000000" w:themeColor="text1"/>
                <w:sz w:val="24"/>
                <w:szCs w:val="24"/>
                <w:lang w:val="ky-KG" w:eastAsia="ru-RU"/>
              </w:rPr>
              <w:t>Разработать современные образовательные программы обучения, основанных на применении инновационных, педагогических технологий обучений современных стоматологических технологий и подходов с учетом требований рынка труда.</w:t>
            </w:r>
          </w:p>
          <w:p w14:paraId="06134614" w14:textId="77777777" w:rsidR="008B2453" w:rsidRPr="004B286F" w:rsidRDefault="008B2453" w:rsidP="008B2453">
            <w:pPr>
              <w:jc w:val="both"/>
              <w:rPr>
                <w:rFonts w:ascii="Times New Roman" w:eastAsia="Times New Roman" w:hAnsi="Times New Roman"/>
                <w:color w:val="000000" w:themeColor="text1"/>
                <w:sz w:val="24"/>
                <w:szCs w:val="24"/>
                <w:lang w:val="ky-KG" w:eastAsia="ru-RU"/>
              </w:rPr>
            </w:pPr>
            <w:r w:rsidRPr="004B286F">
              <w:rPr>
                <w:rFonts w:ascii="Times New Roman" w:eastAsia="Times New Roman" w:hAnsi="Times New Roman"/>
                <w:b/>
                <w:color w:val="000000" w:themeColor="text1"/>
                <w:sz w:val="24"/>
                <w:szCs w:val="24"/>
                <w:lang w:val="ky-KG" w:eastAsia="ru-RU"/>
              </w:rPr>
              <w:t>Цель 3</w:t>
            </w:r>
            <w:r w:rsidRPr="004B286F">
              <w:rPr>
                <w:rFonts w:ascii="Times New Roman" w:eastAsia="Times New Roman" w:hAnsi="Times New Roman"/>
                <w:color w:val="000000" w:themeColor="text1"/>
                <w:sz w:val="24"/>
                <w:szCs w:val="24"/>
                <w:lang w:val="ky-KG" w:eastAsia="ru-RU"/>
              </w:rPr>
              <w:t xml:space="preserve">: Сформировать социально-личностные качества и параметры, необходимые в профессиональной деятельности зубного техника: внимание, наблюдательность, память, мышление, коммуникативные способности, организаторские способности, </w:t>
            </w:r>
            <w:r w:rsidRPr="004B286F">
              <w:rPr>
                <w:rFonts w:ascii="Times New Roman" w:eastAsia="Times New Roman" w:hAnsi="Times New Roman"/>
                <w:color w:val="000000" w:themeColor="text1"/>
                <w:sz w:val="24"/>
                <w:szCs w:val="24"/>
                <w:lang w:val="ky-KG" w:eastAsia="ru-RU"/>
              </w:rPr>
              <w:lastRenderedPageBreak/>
              <w:t>моторные, волевые, речевые свойства, работоспособность, состояние здоровья</w:t>
            </w:r>
          </w:p>
          <w:p w14:paraId="2C741C2C" w14:textId="77777777" w:rsidR="00C5551A" w:rsidRPr="004B286F" w:rsidRDefault="00C5551A" w:rsidP="008B2453">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Разработанные образовательные цели по  специальности </w:t>
            </w:r>
            <w:r w:rsidR="008B2453" w:rsidRPr="004B286F">
              <w:rPr>
                <w:rFonts w:ascii="Times New Roman" w:hAnsi="Times New Roman"/>
                <w:color w:val="000000" w:themeColor="text1"/>
                <w:sz w:val="24"/>
                <w:szCs w:val="24"/>
              </w:rPr>
              <w:t xml:space="preserve">«Стоматология ортопедическая» </w:t>
            </w:r>
            <w:r w:rsidRPr="004B286F">
              <w:rPr>
                <w:rFonts w:ascii="Times New Roman" w:hAnsi="Times New Roman"/>
                <w:color w:val="000000" w:themeColor="text1"/>
                <w:sz w:val="24"/>
                <w:szCs w:val="24"/>
              </w:rPr>
              <w:t xml:space="preserve">соответствуют требованиям ГОС СПО по данной  специальности, а также миссии КБМК.  Проведен анализ  соответствие образовательных целей миссии и  требованиям ГОС СПО.  </w:t>
            </w:r>
          </w:p>
          <w:p w14:paraId="7D69929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Разработанные образовательные цели отражены в утвержденной  ОПОП </w:t>
            </w:r>
            <w:r w:rsidR="008B2453" w:rsidRPr="004B286F">
              <w:rPr>
                <w:rFonts w:ascii="Times New Roman" w:hAnsi="Times New Roman"/>
                <w:color w:val="000000" w:themeColor="text1"/>
                <w:sz w:val="24"/>
                <w:szCs w:val="24"/>
              </w:rPr>
              <w:t>«Стоматология ортопедическая»</w:t>
            </w:r>
          </w:p>
        </w:tc>
        <w:tc>
          <w:tcPr>
            <w:tcW w:w="3368" w:type="dxa"/>
          </w:tcPr>
          <w:p w14:paraId="56294CB9" w14:textId="77777777" w:rsidR="00C5551A" w:rsidRPr="004B286F" w:rsidRDefault="00C5551A" w:rsidP="00C5551A">
            <w:pPr>
              <w:pStyle w:val="a6"/>
              <w:numPr>
                <w:ilvl w:val="0"/>
                <w:numId w:val="20"/>
              </w:numPr>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lastRenderedPageBreak/>
              <w:t>ГОС СПО КР по специальностям «</w:t>
            </w:r>
            <w:hyperlink r:id="rId54" w:history="1">
              <w:r w:rsidRPr="004B286F">
                <w:rPr>
                  <w:rStyle w:val="a3"/>
                  <w:rFonts w:ascii="Times New Roman" w:hAnsi="Times New Roman"/>
                  <w:color w:val="000000" w:themeColor="text1"/>
                </w:rPr>
                <w:t>Акушерское дело»,</w:t>
              </w:r>
            </w:hyperlink>
            <w:r w:rsidRPr="004B286F">
              <w:rPr>
                <w:rFonts w:ascii="Times New Roman" w:hAnsi="Times New Roman"/>
                <w:color w:val="000000" w:themeColor="text1"/>
              </w:rPr>
              <w:t xml:space="preserve"> </w:t>
            </w:r>
            <w:hyperlink r:id="rId55" w:history="1">
              <w:r w:rsidRPr="004B286F">
                <w:rPr>
                  <w:rStyle w:val="a3"/>
                  <w:rFonts w:ascii="Times New Roman" w:hAnsi="Times New Roman"/>
                  <w:color w:val="000000" w:themeColor="text1"/>
                </w:rPr>
                <w:t>«Лечебное дело»,</w:t>
              </w:r>
            </w:hyperlink>
            <w:r w:rsidRPr="004B286F">
              <w:rPr>
                <w:rFonts w:ascii="Times New Roman" w:hAnsi="Times New Roman"/>
                <w:color w:val="000000" w:themeColor="text1"/>
              </w:rPr>
              <w:t xml:space="preserve"> </w:t>
            </w:r>
            <w:hyperlink r:id="rId56" w:history="1">
              <w:r w:rsidRPr="004B286F">
                <w:rPr>
                  <w:rStyle w:val="a3"/>
                  <w:rFonts w:ascii="Times New Roman" w:hAnsi="Times New Roman"/>
                  <w:color w:val="000000" w:themeColor="text1"/>
                </w:rPr>
                <w:t>«Сестринское дело»,</w:t>
              </w:r>
            </w:hyperlink>
            <w:r w:rsidRPr="004B286F">
              <w:rPr>
                <w:rFonts w:ascii="Times New Roman" w:hAnsi="Times New Roman"/>
                <w:color w:val="000000" w:themeColor="text1"/>
              </w:rPr>
              <w:t xml:space="preserve"> </w:t>
            </w:r>
            <w:hyperlink r:id="rId57" w:history="1">
              <w:r w:rsidRPr="004B286F">
                <w:rPr>
                  <w:rStyle w:val="a3"/>
                  <w:rFonts w:ascii="Times New Roman" w:hAnsi="Times New Roman"/>
                  <w:color w:val="000000" w:themeColor="text1"/>
                </w:rPr>
                <w:t>«Стоматология ортопедическая»,</w:t>
              </w:r>
            </w:hyperlink>
            <w:r w:rsidRPr="004B286F">
              <w:rPr>
                <w:rFonts w:ascii="Times New Roman" w:hAnsi="Times New Roman"/>
                <w:color w:val="000000" w:themeColor="text1"/>
              </w:rPr>
              <w:t xml:space="preserve"> </w:t>
            </w:r>
            <w:hyperlink r:id="rId58" w:history="1">
              <w:r w:rsidRPr="004B286F">
                <w:rPr>
                  <w:rStyle w:val="a3"/>
                  <w:rFonts w:ascii="Times New Roman" w:hAnsi="Times New Roman"/>
                  <w:color w:val="000000" w:themeColor="text1"/>
                </w:rPr>
                <w:t>«Фармация»,</w:t>
              </w:r>
            </w:hyperlink>
            <w:r w:rsidRPr="004B286F">
              <w:rPr>
                <w:rFonts w:ascii="Times New Roman" w:hAnsi="Times New Roman"/>
                <w:color w:val="000000" w:themeColor="text1"/>
              </w:rPr>
              <w:t xml:space="preserve"> </w:t>
            </w:r>
          </w:p>
          <w:p w14:paraId="097132F2"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59" w:history="1">
              <w:r w:rsidR="00C5551A" w:rsidRPr="004B286F">
                <w:rPr>
                  <w:rStyle w:val="a3"/>
                  <w:rFonts w:ascii="Times New Roman" w:hAnsi="Times New Roman"/>
                  <w:color w:val="000000" w:themeColor="text1"/>
                </w:rPr>
                <w:t>Приказ на создание рабочей группы по разработке ОПОП.</w:t>
              </w:r>
            </w:hyperlink>
          </w:p>
          <w:p w14:paraId="56BC2A4E"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0" w:history="1">
              <w:r w:rsidR="00C5551A" w:rsidRPr="004B286F">
                <w:rPr>
                  <w:rStyle w:val="a3"/>
                  <w:rFonts w:ascii="Times New Roman" w:hAnsi="Times New Roman"/>
                  <w:color w:val="000000" w:themeColor="text1"/>
                </w:rPr>
                <w:t>ОПОП КБМК по специальностям «Акушерское дело», «Лечебное дело», «Сестринское дело», «Стоматология ортопедическая», «Фармация»</w:t>
              </w:r>
            </w:hyperlink>
          </w:p>
          <w:p w14:paraId="0BAFDB9D"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1" w:history="1">
              <w:r w:rsidR="00C5551A" w:rsidRPr="004B286F">
                <w:rPr>
                  <w:rStyle w:val="a3"/>
                  <w:rFonts w:ascii="Times New Roman" w:hAnsi="Times New Roman"/>
                  <w:color w:val="000000" w:themeColor="text1"/>
                </w:rPr>
                <w:t>Приказ о проведении круглого стола.</w:t>
              </w:r>
            </w:hyperlink>
          </w:p>
          <w:p w14:paraId="7488D160"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2" w:history="1">
              <w:r w:rsidR="00C5551A" w:rsidRPr="004B286F">
                <w:rPr>
                  <w:rStyle w:val="a3"/>
                  <w:rFonts w:ascii="Times New Roman" w:hAnsi="Times New Roman"/>
                  <w:color w:val="000000" w:themeColor="text1"/>
                </w:rPr>
                <w:t>Протокол круглого стола об обсуждении образовательных целей и ожидаемых результатов;</w:t>
              </w:r>
            </w:hyperlink>
          </w:p>
          <w:p w14:paraId="3FD54AAF" w14:textId="77777777" w:rsidR="00C5551A" w:rsidRPr="004B286F" w:rsidRDefault="00C5551A" w:rsidP="00C5551A">
            <w:pPr>
              <w:jc w:val="both"/>
              <w:rPr>
                <w:rFonts w:ascii="Times New Roman" w:hAnsi="Times New Roman"/>
                <w:color w:val="000000" w:themeColor="text1"/>
                <w:sz w:val="24"/>
                <w:szCs w:val="24"/>
              </w:rPr>
            </w:pPr>
          </w:p>
          <w:p w14:paraId="749EEA52" w14:textId="77777777" w:rsidR="00C5551A" w:rsidRPr="004B286F" w:rsidRDefault="00C5551A" w:rsidP="00C5551A">
            <w:pPr>
              <w:rPr>
                <w:rFonts w:ascii="Times New Roman" w:hAnsi="Times New Roman"/>
                <w:color w:val="000000" w:themeColor="text1"/>
                <w:sz w:val="24"/>
                <w:szCs w:val="24"/>
              </w:rPr>
            </w:pPr>
          </w:p>
          <w:p w14:paraId="0F904853" w14:textId="77777777" w:rsidR="00C5551A" w:rsidRPr="004B286F" w:rsidRDefault="00C5551A" w:rsidP="00C5551A">
            <w:pPr>
              <w:rPr>
                <w:rFonts w:ascii="Times New Roman" w:hAnsi="Times New Roman"/>
                <w:color w:val="000000" w:themeColor="text1"/>
                <w:sz w:val="24"/>
                <w:szCs w:val="24"/>
              </w:rPr>
            </w:pPr>
          </w:p>
          <w:p w14:paraId="2D33476F" w14:textId="77777777" w:rsidR="00C5551A" w:rsidRPr="004B286F" w:rsidRDefault="00C5551A" w:rsidP="00C5551A">
            <w:pPr>
              <w:rPr>
                <w:rFonts w:ascii="Times New Roman" w:hAnsi="Times New Roman"/>
                <w:color w:val="000000" w:themeColor="text1"/>
                <w:sz w:val="24"/>
                <w:szCs w:val="24"/>
              </w:rPr>
            </w:pPr>
          </w:p>
          <w:p w14:paraId="23483868" w14:textId="77777777" w:rsidR="00C5551A" w:rsidRPr="004B286F" w:rsidRDefault="00C5551A" w:rsidP="00C5551A">
            <w:pPr>
              <w:rPr>
                <w:rFonts w:ascii="Times New Roman" w:hAnsi="Times New Roman"/>
                <w:strike/>
                <w:color w:val="000000" w:themeColor="text1"/>
                <w:sz w:val="24"/>
                <w:szCs w:val="24"/>
              </w:rPr>
            </w:pPr>
          </w:p>
        </w:tc>
      </w:tr>
      <w:tr w:rsidR="004B286F" w:rsidRPr="004B286F" w14:paraId="1DB4F7A0" w14:textId="77777777" w:rsidTr="00C5551A">
        <w:trPr>
          <w:jc w:val="center"/>
        </w:trPr>
        <w:tc>
          <w:tcPr>
            <w:tcW w:w="576" w:type="dxa"/>
          </w:tcPr>
          <w:p w14:paraId="7444F263"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2.2</w:t>
            </w:r>
          </w:p>
        </w:tc>
        <w:tc>
          <w:tcPr>
            <w:tcW w:w="2680" w:type="dxa"/>
          </w:tcPr>
          <w:p w14:paraId="1413B77A"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 и сформулированных в универсальных и профессиональных терминах ожидаемых результатов обучения</w:t>
            </w:r>
          </w:p>
        </w:tc>
        <w:tc>
          <w:tcPr>
            <w:tcW w:w="7263" w:type="dxa"/>
          </w:tcPr>
          <w:p w14:paraId="0DDF3205" w14:textId="733E934B" w:rsidR="00755041" w:rsidRPr="004B286F" w:rsidRDefault="00C5551A" w:rsidP="00755041">
            <w:pPr>
              <w:pStyle w:val="ac"/>
              <w:tabs>
                <w:tab w:val="left" w:pos="708"/>
              </w:tabs>
              <w:spacing w:line="240" w:lineRule="auto"/>
              <w:ind w:firstLine="0"/>
              <w:rPr>
                <w:rFonts w:ascii="Times New Roman" w:hAnsi="Times New Roman" w:cs="Times New Roman"/>
                <w:color w:val="000000" w:themeColor="text1"/>
                <w:sz w:val="24"/>
                <w:szCs w:val="24"/>
                <w:lang w:val="ky-KG"/>
              </w:rPr>
            </w:pPr>
            <w:r w:rsidRPr="004B286F">
              <w:rPr>
                <w:rFonts w:ascii="Times New Roman" w:hAnsi="Times New Roman" w:cs="Times New Roman"/>
                <w:color w:val="000000" w:themeColor="text1"/>
                <w:sz w:val="24"/>
                <w:szCs w:val="24"/>
              </w:rPr>
              <w:t xml:space="preserve">Ожидаемые результаты обучения студентов  а также модель выпускника отделения </w:t>
            </w:r>
            <w:r w:rsidR="008B2453" w:rsidRPr="004B286F">
              <w:rPr>
                <w:rFonts w:ascii="Times New Roman" w:hAnsi="Times New Roman" w:cs="Times New Roman"/>
                <w:color w:val="000000" w:themeColor="text1"/>
                <w:sz w:val="24"/>
                <w:szCs w:val="24"/>
                <w:lang w:val="ky-KG"/>
              </w:rPr>
              <w:t>060106</w:t>
            </w:r>
            <w:r w:rsidRPr="004B286F">
              <w:rPr>
                <w:rFonts w:ascii="Times New Roman" w:hAnsi="Times New Roman" w:cs="Times New Roman"/>
                <w:color w:val="000000" w:themeColor="text1"/>
                <w:sz w:val="24"/>
                <w:szCs w:val="24"/>
                <w:lang w:val="ky-KG"/>
              </w:rPr>
              <w:t xml:space="preserve"> </w:t>
            </w:r>
            <w:r w:rsidR="008B2453" w:rsidRPr="004B286F">
              <w:rPr>
                <w:rFonts w:ascii="Times New Roman" w:hAnsi="Times New Roman"/>
                <w:color w:val="000000" w:themeColor="text1"/>
                <w:sz w:val="24"/>
                <w:szCs w:val="24"/>
              </w:rPr>
              <w:t>«Стоматология ортопедическая»</w:t>
            </w:r>
            <w:r w:rsidRPr="004B286F">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008B2453" w:rsidRPr="004B286F">
              <w:rPr>
                <w:rFonts w:ascii="Times New Roman" w:hAnsi="Times New Roman"/>
                <w:color w:val="000000" w:themeColor="text1"/>
                <w:sz w:val="24"/>
                <w:szCs w:val="24"/>
              </w:rPr>
              <w:t>«Стоматология ортопедическая»</w:t>
            </w:r>
            <w:r w:rsidR="00755041" w:rsidRPr="004B286F">
              <w:rPr>
                <w:rFonts w:ascii="Times New Roman" w:hAnsi="Times New Roman" w:cs="Times New Roman"/>
                <w:color w:val="000000" w:themeColor="text1"/>
                <w:sz w:val="24"/>
                <w:szCs w:val="24"/>
                <w:lang w:val="ky-KG"/>
              </w:rPr>
              <w:t xml:space="preserve"> с привлечением </w:t>
            </w:r>
            <w:r w:rsidR="00755041" w:rsidRPr="004B286F">
              <w:rPr>
                <w:rFonts w:ascii="Times New Roman" w:hAnsi="Times New Roman" w:cs="Times New Roman"/>
                <w:color w:val="000000" w:themeColor="text1"/>
                <w:sz w:val="24"/>
                <w:szCs w:val="24"/>
              </w:rPr>
              <w:t>врачей стоматологов и зубных техников поликлиник Жайылского района</w:t>
            </w:r>
            <w:r w:rsidR="00755041" w:rsidRPr="004B286F">
              <w:rPr>
                <w:rFonts w:ascii="Times New Roman" w:hAnsi="Times New Roman" w:cs="Times New Roman"/>
                <w:color w:val="000000" w:themeColor="text1"/>
                <w:sz w:val="24"/>
                <w:szCs w:val="24"/>
                <w:lang w:val="ky-KG"/>
              </w:rPr>
              <w:t xml:space="preserve"> в соответствии с ГОС СПО и обсужден  за круглым столом  с работодателями. </w:t>
            </w:r>
          </w:p>
          <w:p w14:paraId="6D661230" w14:textId="31831C3E" w:rsidR="00C5551A" w:rsidRPr="004B286F" w:rsidRDefault="00C5551A" w:rsidP="00C5551A">
            <w:pPr>
              <w:pStyle w:val="ac"/>
              <w:tabs>
                <w:tab w:val="left" w:pos="708"/>
              </w:tabs>
              <w:spacing w:line="240" w:lineRule="auto"/>
              <w:ind w:firstLine="0"/>
              <w:rPr>
                <w:rFonts w:ascii="Times New Roman" w:hAnsi="Times New Roman" w:cs="Times New Roman"/>
                <w:color w:val="000000" w:themeColor="text1"/>
                <w:sz w:val="24"/>
                <w:szCs w:val="24"/>
                <w:lang w:val="ky-KG"/>
              </w:rPr>
            </w:pPr>
          </w:p>
          <w:p w14:paraId="7FD4A6CE"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Ожидаемые результаты соответствуют целям   образовательной программы и  ГОС СПО и потребностям заинтересованных сторон.</w:t>
            </w:r>
          </w:p>
          <w:p w14:paraId="1C103848"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Ожидаемые результаты обучения</w:t>
            </w:r>
          </w:p>
          <w:p w14:paraId="2E173281" w14:textId="6D3229A7" w:rsidR="00FB2C55" w:rsidRPr="004B286F" w:rsidRDefault="00FB2C55" w:rsidP="00FB2C55">
            <w:pPr>
              <w:pStyle w:val="a6"/>
              <w:numPr>
                <w:ilvl w:val="0"/>
                <w:numId w:val="22"/>
              </w:numPr>
              <w:spacing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Применить базовые знания естественных, гуманитарных наук в профессиональной работе и самостоятельно приобретать новые знания</w:t>
            </w:r>
          </w:p>
          <w:p w14:paraId="76AC5033" w14:textId="3874D16C" w:rsidR="00FB2C55" w:rsidRPr="004B286F" w:rsidRDefault="00FB2C55" w:rsidP="00FB2C55">
            <w:pPr>
              <w:pStyle w:val="a6"/>
              <w:numPr>
                <w:ilvl w:val="0"/>
                <w:numId w:val="22"/>
              </w:numPr>
              <w:spacing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Использовать современные средства поиска, анализа и интерпретации информации, информационные технологии для выполнения задач профессиональной деятельности</w:t>
            </w:r>
          </w:p>
          <w:p w14:paraId="4B8DBC39" w14:textId="22E085F3" w:rsidR="00FB2C55" w:rsidRPr="004B286F" w:rsidRDefault="00FB2C55" w:rsidP="00FB2C55">
            <w:pPr>
              <w:pStyle w:val="a6"/>
              <w:numPr>
                <w:ilvl w:val="0"/>
                <w:numId w:val="22"/>
              </w:numPr>
              <w:tabs>
                <w:tab w:val="left" w:pos="3900"/>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Уметь работать в коллективе на основе принципов толерантности, демократии и права, применяет полученные </w:t>
            </w:r>
          </w:p>
          <w:p w14:paraId="7529F0DB" w14:textId="77777777" w:rsidR="00FB2C55" w:rsidRPr="004B286F" w:rsidRDefault="00FB2C55" w:rsidP="00FB2C55">
            <w:pPr>
              <w:tabs>
                <w:tab w:val="left" w:pos="3900"/>
              </w:tabs>
              <w:spacing w:after="0" w:line="240" w:lineRule="auto"/>
              <w:ind w:firstLine="426"/>
              <w:jc w:val="both"/>
              <w:rPr>
                <w:rFonts w:ascii="Times New Roman" w:eastAsia="Times New Roman" w:hAnsi="Times New Roman"/>
                <w:color w:val="000000" w:themeColor="text1"/>
                <w:sz w:val="24"/>
                <w:szCs w:val="24"/>
                <w:lang w:val="ky-KG" w:eastAsia="ru-RU"/>
              </w:rPr>
            </w:pPr>
          </w:p>
          <w:p w14:paraId="650A0236" w14:textId="43141E4D" w:rsidR="00FB2C55" w:rsidRPr="004B286F" w:rsidRDefault="00FB2C55" w:rsidP="00FB2C55">
            <w:pPr>
              <w:pStyle w:val="a6"/>
              <w:numPr>
                <w:ilvl w:val="0"/>
                <w:numId w:val="22"/>
              </w:numPr>
              <w:tabs>
                <w:tab w:val="left" w:pos="3900"/>
              </w:tabs>
              <w:spacing w:after="0" w:line="240" w:lineRule="auto"/>
              <w:jc w:val="both"/>
              <w:rPr>
                <w:rFonts w:ascii="Times New Roman" w:hAnsi="Times New Roman"/>
                <w:bCs/>
                <w:color w:val="000000" w:themeColor="text1"/>
                <w:sz w:val="24"/>
                <w:szCs w:val="24"/>
              </w:rPr>
            </w:pPr>
            <w:r w:rsidRPr="004B286F">
              <w:rPr>
                <w:rFonts w:ascii="Times New Roman" w:hAnsi="Times New Roman"/>
                <w:color w:val="000000" w:themeColor="text1"/>
                <w:sz w:val="24"/>
                <w:szCs w:val="24"/>
              </w:rPr>
              <w:lastRenderedPageBreak/>
              <w:t>Применять современные методы по профилактике и укреплению здоровья населения;</w:t>
            </w:r>
            <w:r w:rsidRPr="004B286F">
              <w:rPr>
                <w:rFonts w:ascii="Times New Roman" w:hAnsi="Times New Roman"/>
                <w:bCs/>
                <w:color w:val="000000" w:themeColor="text1"/>
                <w:sz w:val="24"/>
                <w:szCs w:val="24"/>
              </w:rPr>
              <w:t xml:space="preserve"> </w:t>
            </w:r>
          </w:p>
          <w:p w14:paraId="1EBBE4E2" w14:textId="77777777" w:rsidR="00FB2C55" w:rsidRPr="004B286F" w:rsidRDefault="00FB2C55" w:rsidP="00FB2C55">
            <w:pPr>
              <w:tabs>
                <w:tab w:val="left" w:pos="3900"/>
              </w:tabs>
              <w:spacing w:after="0" w:line="240" w:lineRule="auto"/>
              <w:ind w:firstLine="426"/>
              <w:jc w:val="both"/>
              <w:rPr>
                <w:rFonts w:ascii="Times New Roman" w:eastAsia="Times New Roman" w:hAnsi="Times New Roman"/>
                <w:color w:val="000000" w:themeColor="text1"/>
                <w:sz w:val="24"/>
                <w:szCs w:val="24"/>
                <w:lang w:val="ky-KG" w:eastAsia="ru-RU"/>
              </w:rPr>
            </w:pPr>
          </w:p>
          <w:p w14:paraId="29487DEE" w14:textId="75DB4B4F" w:rsidR="00FB2C55" w:rsidRPr="004B286F" w:rsidRDefault="00FB2C55" w:rsidP="00FB2C55">
            <w:pPr>
              <w:pStyle w:val="a6"/>
              <w:numPr>
                <w:ilvl w:val="0"/>
                <w:numId w:val="22"/>
              </w:numPr>
              <w:tabs>
                <w:tab w:val="left" w:pos="3900"/>
              </w:tabs>
              <w:spacing w:after="0" w:line="240" w:lineRule="auto"/>
              <w:jc w:val="both"/>
              <w:rPr>
                <w:rFonts w:ascii="Times New Roman" w:hAnsi="Times New Roman"/>
                <w:bCs/>
                <w:color w:val="000000" w:themeColor="text1"/>
                <w:sz w:val="24"/>
                <w:szCs w:val="24"/>
              </w:rPr>
            </w:pPr>
            <w:r w:rsidRPr="004B286F">
              <w:rPr>
                <w:rFonts w:ascii="Times New Roman" w:hAnsi="Times New Roman"/>
                <w:color w:val="000000" w:themeColor="text1"/>
                <w:sz w:val="24"/>
                <w:szCs w:val="24"/>
              </w:rPr>
              <w:t>Применять навыки критического мышления профессиональной деятельности;</w:t>
            </w:r>
          </w:p>
          <w:p w14:paraId="48659F9D" w14:textId="77777777" w:rsidR="00FB2C55" w:rsidRPr="004B286F" w:rsidRDefault="00FB2C55" w:rsidP="00FB2C55">
            <w:pPr>
              <w:tabs>
                <w:tab w:val="left" w:pos="3900"/>
              </w:tabs>
              <w:spacing w:after="0" w:line="240" w:lineRule="auto"/>
              <w:ind w:firstLine="426"/>
              <w:jc w:val="both"/>
              <w:rPr>
                <w:rFonts w:ascii="Times New Roman" w:hAnsi="Times New Roman"/>
                <w:bCs/>
                <w:color w:val="000000" w:themeColor="text1"/>
                <w:sz w:val="24"/>
                <w:szCs w:val="24"/>
              </w:rPr>
            </w:pPr>
          </w:p>
          <w:p w14:paraId="7DA925E5" w14:textId="78E4FFA5" w:rsidR="00FB2C55" w:rsidRPr="004B286F" w:rsidRDefault="00FB2C55" w:rsidP="00FB2C55">
            <w:pPr>
              <w:pStyle w:val="a6"/>
              <w:numPr>
                <w:ilvl w:val="0"/>
                <w:numId w:val="22"/>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Уметь вести медицинскую документацию на государственном и официальном языках;</w:t>
            </w:r>
          </w:p>
          <w:p w14:paraId="03AEA4AA" w14:textId="77777777" w:rsidR="00FB2C55" w:rsidRPr="004B286F" w:rsidRDefault="00FB2C55" w:rsidP="00FB2C55">
            <w:pPr>
              <w:tabs>
                <w:tab w:val="left" w:pos="3900"/>
              </w:tabs>
              <w:spacing w:after="0" w:line="240" w:lineRule="auto"/>
              <w:ind w:firstLine="426"/>
              <w:jc w:val="both"/>
              <w:rPr>
                <w:rFonts w:ascii="Times New Roman" w:eastAsia="Times New Roman" w:hAnsi="Times New Roman"/>
                <w:color w:val="000000" w:themeColor="text1"/>
                <w:sz w:val="24"/>
                <w:szCs w:val="24"/>
                <w:lang w:val="ky-KG" w:eastAsia="ru-RU"/>
              </w:rPr>
            </w:pPr>
          </w:p>
          <w:p w14:paraId="5DEFBE9C" w14:textId="04305727" w:rsidR="00FB2C55" w:rsidRPr="004B286F" w:rsidRDefault="00FB2C55" w:rsidP="00FB2C55">
            <w:pPr>
              <w:pStyle w:val="a6"/>
              <w:numPr>
                <w:ilvl w:val="0"/>
                <w:numId w:val="22"/>
              </w:numPr>
              <w:tabs>
                <w:tab w:val="left" w:pos="3900"/>
              </w:tabs>
              <w:spacing w:after="0" w:line="240" w:lineRule="auto"/>
              <w:jc w:val="both"/>
              <w:rPr>
                <w:rFonts w:ascii="Times New Roman" w:hAnsi="Times New Roman"/>
                <w:bCs/>
                <w:color w:val="000000" w:themeColor="text1"/>
                <w:sz w:val="24"/>
                <w:szCs w:val="24"/>
              </w:rPr>
            </w:pPr>
            <w:r w:rsidRPr="004B286F">
              <w:rPr>
                <w:rFonts w:ascii="Times New Roman" w:hAnsi="Times New Roman"/>
                <w:color w:val="000000" w:themeColor="text1"/>
                <w:sz w:val="24"/>
                <w:szCs w:val="24"/>
              </w:rPr>
              <w:t>Изготавливать различные виды искусственных коронок, различные конструкции мостовидных протезов, простые конструкции штифтовых зубов, съемные пластиночные протезы, бюгельные протезы, ортодонтические и челюстно-лицевые конструкции соответствующие программам.</w:t>
            </w:r>
            <w:r w:rsidRPr="004B286F">
              <w:rPr>
                <w:rFonts w:ascii="Times New Roman" w:hAnsi="Times New Roman"/>
                <w:bCs/>
                <w:color w:val="000000" w:themeColor="text1"/>
                <w:sz w:val="24"/>
                <w:szCs w:val="24"/>
              </w:rPr>
              <w:t xml:space="preserve"> </w:t>
            </w:r>
          </w:p>
          <w:p w14:paraId="0217E706" w14:textId="77777777" w:rsidR="00FB2C55" w:rsidRPr="004B286F" w:rsidRDefault="00FB2C55" w:rsidP="00FB2C55">
            <w:pPr>
              <w:tabs>
                <w:tab w:val="left" w:pos="3900"/>
              </w:tabs>
              <w:spacing w:after="0" w:line="240" w:lineRule="auto"/>
              <w:ind w:firstLine="426"/>
              <w:jc w:val="both"/>
              <w:rPr>
                <w:rFonts w:ascii="Times New Roman" w:eastAsia="Times New Roman" w:hAnsi="Times New Roman"/>
                <w:color w:val="000000" w:themeColor="text1"/>
                <w:sz w:val="24"/>
                <w:szCs w:val="24"/>
                <w:lang w:val="ky-KG" w:eastAsia="ru-RU"/>
              </w:rPr>
            </w:pPr>
          </w:p>
          <w:p w14:paraId="6A06803B" w14:textId="4D8C3089" w:rsidR="00FB2C55" w:rsidRPr="004B286F" w:rsidRDefault="00FB2C55" w:rsidP="00FB2C55">
            <w:pPr>
              <w:pStyle w:val="a6"/>
              <w:numPr>
                <w:ilvl w:val="0"/>
                <w:numId w:val="22"/>
              </w:numPr>
              <w:tabs>
                <w:tab w:val="left" w:pos="3900"/>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r w:rsidRPr="004B286F">
              <w:rPr>
                <w:rFonts w:ascii="Times New Roman" w:hAnsi="Times New Roman"/>
                <w:bCs/>
                <w:color w:val="000000" w:themeColor="text1"/>
                <w:sz w:val="24"/>
                <w:szCs w:val="24"/>
              </w:rPr>
              <w:t xml:space="preserve"> </w:t>
            </w:r>
          </w:p>
          <w:p w14:paraId="65F2E761" w14:textId="162EC88C" w:rsidR="00FB2C55" w:rsidRPr="004B286F" w:rsidRDefault="00FB2C55" w:rsidP="00FB2C55">
            <w:pPr>
              <w:pStyle w:val="a6"/>
              <w:numPr>
                <w:ilvl w:val="0"/>
                <w:numId w:val="22"/>
              </w:numPr>
              <w:tabs>
                <w:tab w:val="left" w:pos="3900"/>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Проводить контроль исправности, правильности эксплуатации стоматологического оборудования и оснащения, материалов зуботехнической лаборатории.</w:t>
            </w:r>
          </w:p>
          <w:p w14:paraId="532A4024" w14:textId="77777777" w:rsidR="00FB2C55" w:rsidRPr="004B286F" w:rsidRDefault="00FB2C55" w:rsidP="00FB2C55">
            <w:pPr>
              <w:tabs>
                <w:tab w:val="left" w:pos="3900"/>
              </w:tabs>
              <w:spacing w:after="0" w:line="240" w:lineRule="auto"/>
              <w:ind w:firstLine="426"/>
              <w:jc w:val="both"/>
              <w:rPr>
                <w:rFonts w:ascii="Times New Roman" w:eastAsia="Times New Roman" w:hAnsi="Times New Roman"/>
                <w:color w:val="000000" w:themeColor="text1"/>
                <w:sz w:val="24"/>
                <w:szCs w:val="24"/>
                <w:lang w:val="ky-KG" w:eastAsia="ru-RU"/>
              </w:rPr>
            </w:pPr>
          </w:p>
          <w:p w14:paraId="2DD3A54B" w14:textId="42A59D2E" w:rsidR="00C5551A" w:rsidRPr="004B286F" w:rsidRDefault="00FB2C55" w:rsidP="00FB2C55">
            <w:pPr>
              <w:pStyle w:val="a6"/>
              <w:numPr>
                <w:ilvl w:val="0"/>
                <w:numId w:val="22"/>
              </w:numPr>
              <w:jc w:val="both"/>
              <w:rPr>
                <w:rFonts w:ascii="Times New Roman" w:hAnsi="Times New Roman"/>
                <w:bCs/>
                <w:iCs/>
                <w:color w:val="000000" w:themeColor="text1"/>
                <w:sz w:val="24"/>
                <w:szCs w:val="24"/>
              </w:rPr>
            </w:pPr>
            <w:r w:rsidRPr="004B286F">
              <w:rPr>
                <w:rFonts w:ascii="Times New Roman" w:hAnsi="Times New Roman"/>
                <w:color w:val="000000" w:themeColor="text1"/>
                <w:sz w:val="24"/>
                <w:szCs w:val="24"/>
              </w:rPr>
              <w:t>Обеспечивать требования охраны труда, правил техники безопасности, санитарно</w:t>
            </w:r>
            <w:r w:rsidR="00755041"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rPr>
              <w:t>эпидемиологического и гигиенического режимов при изготовлении зубных протезов и аппаратов</w:t>
            </w:r>
            <w:r w:rsidR="00C5551A" w:rsidRPr="004B286F">
              <w:rPr>
                <w:rFonts w:ascii="Times New Roman" w:hAnsi="Times New Roman"/>
                <w:color w:val="000000" w:themeColor="text1"/>
                <w:sz w:val="24"/>
                <w:szCs w:val="24"/>
              </w:rPr>
              <w:t xml:space="preserve"> </w:t>
            </w:r>
          </w:p>
        </w:tc>
        <w:tc>
          <w:tcPr>
            <w:tcW w:w="3368" w:type="dxa"/>
          </w:tcPr>
          <w:p w14:paraId="2B78F7AD" w14:textId="461D3F2C" w:rsidR="00C5551A" w:rsidRPr="004B286F" w:rsidRDefault="003F1C29" w:rsidP="00C5551A">
            <w:pPr>
              <w:pStyle w:val="a6"/>
              <w:numPr>
                <w:ilvl w:val="0"/>
                <w:numId w:val="20"/>
              </w:numPr>
              <w:ind w:left="283"/>
              <w:jc w:val="both"/>
              <w:rPr>
                <w:rFonts w:ascii="Times New Roman" w:hAnsi="Times New Roman"/>
                <w:color w:val="000000" w:themeColor="text1"/>
                <w:sz w:val="24"/>
                <w:szCs w:val="24"/>
              </w:rPr>
            </w:pPr>
            <w:hyperlink r:id="rId63" w:history="1">
              <w:r w:rsidR="00C5551A" w:rsidRPr="004B286F">
                <w:rPr>
                  <w:rStyle w:val="a3"/>
                  <w:rFonts w:ascii="Times New Roman" w:hAnsi="Times New Roman"/>
                  <w:color w:val="000000" w:themeColor="text1"/>
                  <w:sz w:val="24"/>
                  <w:szCs w:val="24"/>
                </w:rPr>
                <w:t>ОПОП по специальности «</w:t>
              </w:r>
              <w:r w:rsidR="00755041" w:rsidRPr="004B286F">
                <w:rPr>
                  <w:rStyle w:val="a3"/>
                  <w:rFonts w:ascii="Times New Roman" w:hAnsi="Times New Roman"/>
                  <w:color w:val="000000" w:themeColor="text1"/>
                  <w:sz w:val="24"/>
                  <w:szCs w:val="24"/>
                </w:rPr>
                <w:t>Стоматология ортопедическая</w:t>
              </w:r>
              <w:r w:rsidR="00C5551A" w:rsidRPr="004B286F">
                <w:rPr>
                  <w:rStyle w:val="a3"/>
                  <w:rFonts w:ascii="Times New Roman" w:hAnsi="Times New Roman"/>
                  <w:color w:val="000000" w:themeColor="text1"/>
                  <w:sz w:val="24"/>
                  <w:szCs w:val="24"/>
                </w:rPr>
                <w:t>»</w:t>
              </w:r>
            </w:hyperlink>
          </w:p>
          <w:p w14:paraId="5AC281FC" w14:textId="1DA44181" w:rsidR="00C5551A" w:rsidRPr="004B286F" w:rsidRDefault="003F1C29" w:rsidP="00C5551A">
            <w:pPr>
              <w:pStyle w:val="a6"/>
              <w:numPr>
                <w:ilvl w:val="0"/>
                <w:numId w:val="20"/>
              </w:numPr>
              <w:ind w:left="283"/>
              <w:jc w:val="both"/>
              <w:rPr>
                <w:rFonts w:ascii="Times New Roman" w:hAnsi="Times New Roman"/>
                <w:color w:val="000000" w:themeColor="text1"/>
                <w:sz w:val="24"/>
                <w:szCs w:val="24"/>
              </w:rPr>
            </w:pPr>
            <w:hyperlink r:id="rId64" w:history="1">
              <w:r w:rsidR="00C5551A" w:rsidRPr="004B286F">
                <w:rPr>
                  <w:rStyle w:val="a3"/>
                  <w:rFonts w:ascii="Times New Roman" w:hAnsi="Times New Roman"/>
                  <w:color w:val="000000" w:themeColor="text1"/>
                  <w:sz w:val="24"/>
                  <w:szCs w:val="24"/>
                </w:rPr>
                <w:t>Модель выпускника;</w:t>
              </w:r>
            </w:hyperlink>
          </w:p>
          <w:p w14:paraId="73018E17" w14:textId="77777777" w:rsidR="00C5551A" w:rsidRPr="004B286F" w:rsidRDefault="003F1C29" w:rsidP="00C5551A">
            <w:pPr>
              <w:pStyle w:val="a6"/>
              <w:numPr>
                <w:ilvl w:val="0"/>
                <w:numId w:val="20"/>
              </w:numPr>
              <w:ind w:left="283"/>
              <w:rPr>
                <w:rFonts w:ascii="Times New Roman" w:hAnsi="Times New Roman"/>
                <w:color w:val="000000" w:themeColor="text1"/>
                <w:sz w:val="24"/>
                <w:szCs w:val="24"/>
              </w:rPr>
            </w:pPr>
            <w:hyperlink r:id="rId65" w:history="1">
              <w:r w:rsidR="00C5551A" w:rsidRPr="004B286F">
                <w:rPr>
                  <w:rStyle w:val="a3"/>
                  <w:rFonts w:ascii="Times New Roman" w:hAnsi="Times New Roman"/>
                  <w:color w:val="000000" w:themeColor="text1"/>
                  <w:sz w:val="24"/>
                  <w:szCs w:val="24"/>
                </w:rPr>
                <w:t>Протокол круглого стола об обсуждении образовательных целей и ожидаемых результатов;</w:t>
              </w:r>
            </w:hyperlink>
          </w:p>
        </w:tc>
      </w:tr>
      <w:tr w:rsidR="004B286F" w:rsidRPr="004B286F" w14:paraId="1D5D2675" w14:textId="77777777" w:rsidTr="00C5551A">
        <w:trPr>
          <w:jc w:val="center"/>
        </w:trPr>
        <w:tc>
          <w:tcPr>
            <w:tcW w:w="576" w:type="dxa"/>
          </w:tcPr>
          <w:p w14:paraId="428C84E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2.3</w:t>
            </w:r>
          </w:p>
        </w:tc>
        <w:tc>
          <w:tcPr>
            <w:tcW w:w="2680" w:type="dxa"/>
          </w:tcPr>
          <w:p w14:paraId="23D43CBC"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Проведение периодической оценки (раз в год) ожиданий, потребностей и удовлетворенности обучающихся </w:t>
            </w:r>
            <w:r w:rsidRPr="004B286F">
              <w:rPr>
                <w:rFonts w:ascii="Times New Roman" w:hAnsi="Times New Roman" w:cs="Times New Roman"/>
                <w:color w:val="000000" w:themeColor="text1"/>
                <w:sz w:val="24"/>
                <w:szCs w:val="24"/>
              </w:rPr>
              <w:lastRenderedPageBreak/>
              <w:t>(студентов) и работодателей в целях совершенствования образовательной программы</w:t>
            </w:r>
          </w:p>
        </w:tc>
        <w:tc>
          <w:tcPr>
            <w:tcW w:w="7263" w:type="dxa"/>
          </w:tcPr>
          <w:p w14:paraId="202ABA76" w14:textId="21BD4829"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В целях совершенствования образовательной программы проводится периодическая оценка ожиданий, потребностей и удовлетворенности студентов  и работодателей путем анкетирование студентов и работодателей. В 2023-2024 учебном году проводилось анкетирование студентов отделения «</w:t>
            </w:r>
            <w:r w:rsidR="00FB2C55" w:rsidRPr="004B286F">
              <w:rPr>
                <w:rFonts w:ascii="Times New Roman" w:hAnsi="Times New Roman"/>
                <w:color w:val="000000" w:themeColor="text1"/>
                <w:sz w:val="24"/>
                <w:szCs w:val="24"/>
              </w:rPr>
              <w:t>Стоматология ортопедическая</w:t>
            </w:r>
            <w:r w:rsidRPr="004B286F">
              <w:rPr>
                <w:rFonts w:ascii="Times New Roman" w:hAnsi="Times New Roman"/>
                <w:color w:val="000000" w:themeColor="text1"/>
                <w:sz w:val="24"/>
                <w:szCs w:val="24"/>
              </w:rPr>
              <w:t xml:space="preserve">» и </w:t>
            </w:r>
            <w:r w:rsidR="00FB2C55" w:rsidRPr="004B286F">
              <w:rPr>
                <w:rFonts w:ascii="Times New Roman" w:hAnsi="Times New Roman"/>
                <w:color w:val="000000" w:themeColor="text1"/>
                <w:sz w:val="24"/>
                <w:szCs w:val="24"/>
              </w:rPr>
              <w:t>стоматологов районной поликлиники</w:t>
            </w:r>
            <w:r w:rsidRPr="004B286F">
              <w:rPr>
                <w:rFonts w:ascii="Times New Roman" w:hAnsi="Times New Roman"/>
                <w:color w:val="000000" w:themeColor="text1"/>
                <w:sz w:val="24"/>
                <w:szCs w:val="24"/>
              </w:rPr>
              <w:t xml:space="preserve"> рабочей </w:t>
            </w:r>
            <w:r w:rsidRPr="004B286F">
              <w:rPr>
                <w:rFonts w:ascii="Times New Roman" w:hAnsi="Times New Roman"/>
                <w:color w:val="000000" w:themeColor="text1"/>
                <w:sz w:val="24"/>
                <w:szCs w:val="24"/>
              </w:rPr>
              <w:lastRenderedPageBreak/>
              <w:t xml:space="preserve">группой по самооценке. Разработаны формы анкет для студентов и работодателей.   Проводился анализ результатов анкетирования.  </w:t>
            </w:r>
          </w:p>
          <w:p w14:paraId="22400341" w14:textId="02B8F62D" w:rsidR="00C5551A" w:rsidRPr="004B286F" w:rsidRDefault="00C5551A" w:rsidP="00C5551A">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Результаты анкетирование показали, что Кара-Балтинским медицинским колледжем оказываемая образовательная услуга по подготовке специалистов с квалификацией «</w:t>
            </w:r>
            <w:r w:rsidR="00FB2C55" w:rsidRPr="004B286F">
              <w:rPr>
                <w:rFonts w:ascii="Times New Roman" w:hAnsi="Times New Roman"/>
                <w:color w:val="000000" w:themeColor="text1"/>
                <w:sz w:val="24"/>
                <w:szCs w:val="24"/>
              </w:rPr>
              <w:t xml:space="preserve">Зубной </w:t>
            </w:r>
            <w:r w:rsidR="00755041" w:rsidRPr="004B286F">
              <w:rPr>
                <w:rFonts w:ascii="Times New Roman" w:hAnsi="Times New Roman"/>
                <w:color w:val="000000" w:themeColor="text1"/>
                <w:sz w:val="24"/>
                <w:szCs w:val="24"/>
              </w:rPr>
              <w:t>техник</w:t>
            </w:r>
            <w:r w:rsidRPr="004B286F">
              <w:rPr>
                <w:rFonts w:ascii="Times New Roman" w:hAnsi="Times New Roman"/>
                <w:color w:val="000000" w:themeColor="text1"/>
                <w:sz w:val="24"/>
                <w:szCs w:val="24"/>
              </w:rPr>
              <w:t>» удовлетворяет потребности и ожидания работодателей и студентов.</w:t>
            </w:r>
          </w:p>
          <w:p w14:paraId="0CC9ABE8"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А также проводится  контроль со стороны администрации над качеством проведения теоретических и практических занятий преподавателями путем посещения занятий, проверки  учебно-методической документации преподавателей и проведение  среза знаний студентов.</w:t>
            </w:r>
          </w:p>
          <w:p w14:paraId="2FD4AE36" w14:textId="77777777" w:rsidR="00C5551A" w:rsidRPr="004B286F" w:rsidRDefault="00C5551A" w:rsidP="00C5551A">
            <w:pPr>
              <w:jc w:val="both"/>
              <w:rPr>
                <w:rFonts w:ascii="Times New Roman" w:hAnsi="Times New Roman"/>
                <w:color w:val="000000" w:themeColor="text1"/>
                <w:sz w:val="24"/>
                <w:szCs w:val="24"/>
              </w:rPr>
            </w:pPr>
          </w:p>
        </w:tc>
        <w:tc>
          <w:tcPr>
            <w:tcW w:w="3368" w:type="dxa"/>
          </w:tcPr>
          <w:p w14:paraId="0D2C19AC" w14:textId="77777777" w:rsidR="00C5551A" w:rsidRPr="004B286F" w:rsidRDefault="00C5551A" w:rsidP="00C5551A">
            <w:pPr>
              <w:pStyle w:val="a6"/>
              <w:ind w:left="283"/>
              <w:jc w:val="both"/>
              <w:rPr>
                <w:rFonts w:ascii="Times New Roman" w:hAnsi="Times New Roman"/>
                <w:color w:val="000000" w:themeColor="text1"/>
              </w:rPr>
            </w:pPr>
          </w:p>
          <w:p w14:paraId="6FE19CF8"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6" w:history="1">
              <w:r w:rsidR="00C5551A" w:rsidRPr="004B286F">
                <w:rPr>
                  <w:rStyle w:val="a3"/>
                  <w:rFonts w:ascii="Times New Roman" w:hAnsi="Times New Roman"/>
                  <w:color w:val="000000" w:themeColor="text1"/>
                </w:rPr>
                <w:t>Приказ на проведение анкетирование.</w:t>
              </w:r>
            </w:hyperlink>
          </w:p>
          <w:p w14:paraId="3D4FCCDB"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7" w:history="1">
              <w:r w:rsidR="00C5551A" w:rsidRPr="004B286F">
                <w:rPr>
                  <w:rStyle w:val="a3"/>
                  <w:rFonts w:ascii="Times New Roman" w:hAnsi="Times New Roman"/>
                  <w:color w:val="000000" w:themeColor="text1"/>
                </w:rPr>
                <w:t>Результаты анкетирование студентов и работодателей</w:t>
              </w:r>
            </w:hyperlink>
          </w:p>
          <w:p w14:paraId="3972C3A7" w14:textId="77777777" w:rsidR="00C5551A" w:rsidRPr="004B286F" w:rsidRDefault="00C5551A" w:rsidP="00C5551A">
            <w:pPr>
              <w:ind w:left="283"/>
              <w:jc w:val="both"/>
              <w:rPr>
                <w:rFonts w:ascii="Times New Roman" w:hAnsi="Times New Roman"/>
                <w:color w:val="000000" w:themeColor="text1"/>
                <w:sz w:val="24"/>
                <w:szCs w:val="24"/>
              </w:rPr>
            </w:pPr>
          </w:p>
          <w:p w14:paraId="02C8AC32" w14:textId="77777777" w:rsidR="00C5551A" w:rsidRPr="004B286F" w:rsidRDefault="00C5551A" w:rsidP="00C5551A">
            <w:pPr>
              <w:ind w:left="283"/>
              <w:jc w:val="both"/>
              <w:rPr>
                <w:rFonts w:ascii="Times New Roman" w:hAnsi="Times New Roman"/>
                <w:color w:val="000000" w:themeColor="text1"/>
                <w:sz w:val="24"/>
                <w:szCs w:val="24"/>
              </w:rPr>
            </w:pPr>
          </w:p>
          <w:p w14:paraId="6782BB6D" w14:textId="77777777" w:rsidR="00C5551A" w:rsidRPr="004B286F" w:rsidRDefault="00C5551A" w:rsidP="00C5551A">
            <w:pPr>
              <w:ind w:left="283"/>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p>
        </w:tc>
      </w:tr>
      <w:tr w:rsidR="004B286F" w:rsidRPr="004B286F" w14:paraId="4D51D366" w14:textId="77777777" w:rsidTr="00C5551A">
        <w:trPr>
          <w:jc w:val="center"/>
        </w:trPr>
        <w:tc>
          <w:tcPr>
            <w:tcW w:w="576" w:type="dxa"/>
          </w:tcPr>
          <w:p w14:paraId="1999298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2.4</w:t>
            </w:r>
          </w:p>
        </w:tc>
        <w:tc>
          <w:tcPr>
            <w:tcW w:w="2680" w:type="dxa"/>
          </w:tcPr>
          <w:p w14:paraId="23DADD69"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четко определенной и соответствующей государственным образовательным стандартам учебной нагрузки по образовательной программе</w:t>
            </w:r>
          </w:p>
        </w:tc>
        <w:tc>
          <w:tcPr>
            <w:tcW w:w="7263" w:type="dxa"/>
          </w:tcPr>
          <w:p w14:paraId="1E6CD5EB"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Учебный процесс в КБМК проводится согласно утвержденному директором КБМК графику, составленному в соответствие с утвержденным учебным планом. По учебному плану, на полугодие разрабатывается учебной частью семестровый план, утверждается директором. На основании семестрового плана составляется расписание занятий согласно утвержденному положению о расписании занятий, которое регулирует учебную нагрузку студентов и преподавателей. Расписание составляется заведующей учебной частью на каждую неделю, утверждается заместителем директора по УР. Учебный процесс регулируется положением об организации учебного процесса.                          В учебном плане отображены логическая последовательность освоения разделов образовательных программ  обеспечивающих формирование компетенций. </w:t>
            </w:r>
          </w:p>
          <w:p w14:paraId="50576ADE" w14:textId="5C9D32AF" w:rsidR="00C5551A" w:rsidRPr="004B286F" w:rsidRDefault="00C5551A" w:rsidP="00C5551A">
            <w:pPr>
              <w:pStyle w:val="Style18"/>
              <w:widowControl/>
              <w:shd w:val="clear" w:color="auto" w:fill="FFFFFF"/>
              <w:spacing w:line="240" w:lineRule="auto"/>
              <w:ind w:firstLine="0"/>
              <w:rPr>
                <w:rStyle w:val="FontStyle74"/>
                <w:color w:val="000000" w:themeColor="text1"/>
                <w:sz w:val="24"/>
              </w:rPr>
            </w:pPr>
            <w:r w:rsidRPr="004B286F">
              <w:rPr>
                <w:color w:val="000000" w:themeColor="text1"/>
              </w:rPr>
              <w:t xml:space="preserve">Трудоемкость </w:t>
            </w:r>
            <w:r w:rsidRPr="004B286F">
              <w:rPr>
                <w:rStyle w:val="FontStyle75"/>
                <w:b w:val="0"/>
                <w:bCs/>
                <w:color w:val="000000" w:themeColor="text1"/>
                <w:sz w:val="24"/>
              </w:rPr>
              <w:t>основной профессиональной образовательной программы среднего профессионального образования</w:t>
            </w:r>
            <w:r w:rsidRPr="004B286F">
              <w:rPr>
                <w:rStyle w:val="FontStyle74"/>
                <w:color w:val="000000" w:themeColor="text1"/>
              </w:rPr>
              <w:t xml:space="preserve"> по специальности </w:t>
            </w:r>
            <w:r w:rsidR="00FB2C55" w:rsidRPr="004B286F">
              <w:rPr>
                <w:color w:val="000000" w:themeColor="text1"/>
                <w:lang w:val="ky-KG"/>
              </w:rPr>
              <w:t>060106</w:t>
            </w:r>
            <w:r w:rsidRPr="004B286F">
              <w:rPr>
                <w:color w:val="000000" w:themeColor="text1"/>
              </w:rPr>
              <w:t xml:space="preserve"> «</w:t>
            </w:r>
            <w:r w:rsidR="00FB2C55" w:rsidRPr="004B286F">
              <w:rPr>
                <w:color w:val="000000" w:themeColor="text1"/>
              </w:rPr>
              <w:t>Стоматология ортопедическая</w:t>
            </w:r>
            <w:r w:rsidRPr="004B286F">
              <w:rPr>
                <w:color w:val="000000" w:themeColor="text1"/>
              </w:rPr>
              <w:t xml:space="preserve">» </w:t>
            </w:r>
            <w:r w:rsidRPr="004B286F">
              <w:rPr>
                <w:rStyle w:val="FontStyle74"/>
                <w:color w:val="000000" w:themeColor="text1"/>
                <w:sz w:val="24"/>
              </w:rPr>
              <w:t xml:space="preserve">по очной форме обучения </w:t>
            </w:r>
            <w:r w:rsidRPr="004B286F">
              <w:rPr>
                <w:rStyle w:val="FontStyle74"/>
                <w:color w:val="000000" w:themeColor="text1"/>
                <w:sz w:val="24"/>
              </w:rPr>
              <w:lastRenderedPageBreak/>
              <w:t>составляет  - 180 кредитов (зачетных единиц)  -</w:t>
            </w:r>
            <w:r w:rsidRPr="004B286F">
              <w:rPr>
                <w:rStyle w:val="FontStyle74"/>
                <w:color w:val="000000" w:themeColor="text1"/>
              </w:rPr>
              <w:t xml:space="preserve"> </w:t>
            </w:r>
            <w:r w:rsidRPr="004B286F">
              <w:rPr>
                <w:color w:val="000000" w:themeColor="text1"/>
                <w:lang w:val="ky-KG"/>
              </w:rPr>
              <w:t>5400</w:t>
            </w:r>
            <w:r w:rsidRPr="004B286F">
              <w:rPr>
                <w:color w:val="000000" w:themeColor="text1"/>
              </w:rPr>
              <w:t xml:space="preserve"> часов и включает все виды аудиторной и самостоятельной работы студента</w:t>
            </w:r>
            <w:r w:rsidRPr="004B286F">
              <w:rPr>
                <w:rStyle w:val="FontStyle74"/>
                <w:color w:val="000000" w:themeColor="text1"/>
              </w:rPr>
              <w:t xml:space="preserve">,  </w:t>
            </w:r>
            <w:r w:rsidRPr="004B286F">
              <w:rPr>
                <w:rStyle w:val="FontStyle74"/>
                <w:color w:val="000000" w:themeColor="text1"/>
                <w:sz w:val="24"/>
              </w:rPr>
              <w:t>а также</w:t>
            </w:r>
            <w:r w:rsidRPr="004B286F">
              <w:rPr>
                <w:rStyle w:val="FontStyle74"/>
                <w:color w:val="000000" w:themeColor="text1"/>
              </w:rPr>
              <w:t xml:space="preserve"> </w:t>
            </w:r>
            <w:r w:rsidRPr="004B286F">
              <w:rPr>
                <w:color w:val="000000" w:themeColor="text1"/>
                <w:lang w:val="ky-KG"/>
              </w:rPr>
              <w:t>13</w:t>
            </w:r>
            <w:r w:rsidRPr="004B286F">
              <w:rPr>
                <w:color w:val="000000" w:themeColor="text1"/>
              </w:rPr>
              <w:t xml:space="preserve"> недель учебно</w:t>
            </w:r>
            <w:r w:rsidRPr="004B286F">
              <w:rPr>
                <w:color w:val="000000" w:themeColor="text1"/>
                <w:lang w:val="ky-KG"/>
              </w:rPr>
              <w:t>-</w:t>
            </w:r>
            <w:r w:rsidRPr="004B286F">
              <w:rPr>
                <w:color w:val="000000" w:themeColor="text1"/>
              </w:rPr>
              <w:t xml:space="preserve">производственной практики, </w:t>
            </w:r>
            <w:r w:rsidRPr="004B286F">
              <w:rPr>
                <w:color w:val="000000" w:themeColor="text1"/>
                <w:lang w:val="ky-KG"/>
              </w:rPr>
              <w:t>7</w:t>
            </w:r>
            <w:r w:rsidRPr="004B286F">
              <w:rPr>
                <w:color w:val="000000" w:themeColor="text1"/>
              </w:rPr>
              <w:t xml:space="preserve"> недель </w:t>
            </w:r>
            <w:r w:rsidRPr="004B286F">
              <w:rPr>
                <w:color w:val="000000" w:themeColor="text1"/>
                <w:lang w:val="ky-KG"/>
              </w:rPr>
              <w:t xml:space="preserve">предквалификационной </w:t>
            </w:r>
            <w:r w:rsidRPr="004B286F">
              <w:rPr>
                <w:color w:val="000000" w:themeColor="text1"/>
              </w:rPr>
              <w:t xml:space="preserve">практики, </w:t>
            </w:r>
            <w:r w:rsidRPr="004B286F">
              <w:rPr>
                <w:color w:val="000000" w:themeColor="text1"/>
                <w:lang w:val="ky-KG"/>
              </w:rPr>
              <w:t>3</w:t>
            </w:r>
            <w:r w:rsidRPr="004B286F">
              <w:rPr>
                <w:color w:val="000000" w:themeColor="text1"/>
              </w:rPr>
              <w:t xml:space="preserve"> недель итоговой государственной аттестации, </w:t>
            </w:r>
            <w:r w:rsidRPr="004B286F">
              <w:rPr>
                <w:color w:val="000000" w:themeColor="text1"/>
                <w:lang w:val="ky-KG"/>
              </w:rPr>
              <w:t>11</w:t>
            </w:r>
            <w:r w:rsidRPr="004B286F">
              <w:rPr>
                <w:color w:val="000000" w:themeColor="text1"/>
              </w:rPr>
              <w:t xml:space="preserve"> недель промежуточной аттестации. </w:t>
            </w:r>
            <w:r w:rsidRPr="004B286F">
              <w:rPr>
                <w:rStyle w:val="FontStyle74"/>
                <w:color w:val="000000" w:themeColor="text1"/>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w:t>
            </w:r>
          </w:p>
          <w:p w14:paraId="44AB9FF7" w14:textId="77777777" w:rsidR="00C5551A" w:rsidRPr="004B286F" w:rsidRDefault="00C5551A" w:rsidP="00C5551A">
            <w:pPr>
              <w:pStyle w:val="Style63"/>
              <w:widowControl/>
              <w:shd w:val="clear" w:color="auto" w:fill="FFFFFF"/>
              <w:tabs>
                <w:tab w:val="left" w:pos="1042"/>
              </w:tabs>
              <w:spacing w:line="240" w:lineRule="auto"/>
              <w:ind w:firstLine="0"/>
              <w:rPr>
                <w:rStyle w:val="FontStyle74"/>
                <w:color w:val="000000" w:themeColor="text1"/>
                <w:sz w:val="24"/>
              </w:rPr>
            </w:pPr>
            <w:r w:rsidRPr="004B286F">
              <w:rPr>
                <w:rStyle w:val="FontStyle74"/>
                <w:color w:val="000000" w:themeColor="text1"/>
                <w:sz w:val="24"/>
              </w:rPr>
              <w:t xml:space="preserve">- Максимальный объем учебной нагрузки студента устанавливается в количестве 45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4B286F">
              <w:rPr>
                <w:rStyle w:val="FontStyle74"/>
                <w:color w:val="000000" w:themeColor="text1"/>
                <w:sz w:val="24"/>
                <w:lang w:val="ky-KG"/>
              </w:rPr>
              <w:t xml:space="preserve">не более </w:t>
            </w:r>
            <w:r w:rsidRPr="004B286F">
              <w:rPr>
                <w:rStyle w:val="FontStyle74"/>
                <w:color w:val="000000" w:themeColor="text1"/>
                <w:sz w:val="24"/>
              </w:rPr>
              <w:t>60 % общего объема, выделенного на изучение каждой учебной дисциплины.</w:t>
            </w:r>
          </w:p>
          <w:p w14:paraId="07248DFE" w14:textId="77777777" w:rsidR="00C5551A" w:rsidRPr="004B286F" w:rsidRDefault="00C5551A" w:rsidP="00C5551A">
            <w:pPr>
              <w:pStyle w:val="Style18"/>
              <w:widowControl/>
              <w:shd w:val="clear" w:color="auto" w:fill="FFFFFF"/>
              <w:spacing w:line="240" w:lineRule="auto"/>
              <w:ind w:firstLine="0"/>
              <w:rPr>
                <w:rStyle w:val="FontStyle74"/>
                <w:color w:val="000000" w:themeColor="text1"/>
                <w:sz w:val="24"/>
              </w:rPr>
            </w:pPr>
            <w:r w:rsidRPr="004B286F">
              <w:rPr>
                <w:rStyle w:val="FontStyle74"/>
                <w:color w:val="000000" w:themeColor="text1"/>
                <w:sz w:val="24"/>
              </w:rPr>
              <w:t>Общий объем каникулярного времени в учебном году должен составлять не менее 10 недель, в том числе не менее двух недель в зимний период.</w:t>
            </w:r>
          </w:p>
          <w:p w14:paraId="2067F2C9" w14:textId="77777777" w:rsidR="00C5551A" w:rsidRPr="004B286F" w:rsidRDefault="00C5551A" w:rsidP="00C5551A">
            <w:pPr>
              <w:pStyle w:val="Style18"/>
              <w:widowControl/>
              <w:shd w:val="clear" w:color="auto" w:fill="FFFFFF"/>
              <w:spacing w:line="240" w:lineRule="auto"/>
              <w:ind w:firstLine="0"/>
              <w:rPr>
                <w:rStyle w:val="FontStyle74"/>
                <w:color w:val="000000" w:themeColor="text1"/>
              </w:rPr>
            </w:pPr>
          </w:p>
          <w:p w14:paraId="4ED9D49F" w14:textId="77777777" w:rsidR="00C5551A" w:rsidRPr="004B286F" w:rsidRDefault="00C5551A" w:rsidP="00C5551A">
            <w:pPr>
              <w:jc w:val="both"/>
              <w:rPr>
                <w:rFonts w:ascii="Times New Roman" w:hAnsi="Times New Roman"/>
                <w:color w:val="000000" w:themeColor="text1"/>
                <w:sz w:val="24"/>
                <w:szCs w:val="24"/>
              </w:rPr>
            </w:pPr>
          </w:p>
        </w:tc>
        <w:tc>
          <w:tcPr>
            <w:tcW w:w="3368" w:type="dxa"/>
          </w:tcPr>
          <w:p w14:paraId="15BEBC2B"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8" w:history="1">
              <w:r w:rsidR="00C5551A" w:rsidRPr="004B286F">
                <w:rPr>
                  <w:rStyle w:val="a3"/>
                  <w:rFonts w:ascii="Times New Roman" w:hAnsi="Times New Roman"/>
                  <w:color w:val="000000" w:themeColor="text1"/>
                </w:rPr>
                <w:t>Учебные планы;</w:t>
              </w:r>
            </w:hyperlink>
          </w:p>
          <w:p w14:paraId="51458062"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69" w:history="1">
              <w:r w:rsidR="00C5551A" w:rsidRPr="004B286F">
                <w:rPr>
                  <w:rStyle w:val="a3"/>
                  <w:rFonts w:ascii="Times New Roman" w:hAnsi="Times New Roman"/>
                  <w:color w:val="000000" w:themeColor="text1"/>
                </w:rPr>
                <w:t>График учебного процесса;</w:t>
              </w:r>
            </w:hyperlink>
            <w:r w:rsidR="00C5551A" w:rsidRPr="004B286F">
              <w:rPr>
                <w:rFonts w:ascii="Times New Roman" w:hAnsi="Times New Roman"/>
                <w:color w:val="000000" w:themeColor="text1"/>
              </w:rPr>
              <w:t xml:space="preserve"> </w:t>
            </w:r>
          </w:p>
          <w:p w14:paraId="725B035E"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70" w:history="1">
              <w:r w:rsidR="00C5551A" w:rsidRPr="004B286F">
                <w:rPr>
                  <w:rStyle w:val="a3"/>
                  <w:rFonts w:ascii="Times New Roman" w:hAnsi="Times New Roman"/>
                  <w:color w:val="000000" w:themeColor="text1"/>
                </w:rPr>
                <w:t>Положение об организации учебного процесса;</w:t>
              </w:r>
            </w:hyperlink>
            <w:r w:rsidR="00C5551A" w:rsidRPr="004B286F">
              <w:rPr>
                <w:rFonts w:ascii="Times New Roman" w:hAnsi="Times New Roman"/>
                <w:color w:val="000000" w:themeColor="text1"/>
              </w:rPr>
              <w:t xml:space="preserve"> </w:t>
            </w:r>
          </w:p>
          <w:p w14:paraId="289D3033" w14:textId="77777777" w:rsidR="00C5551A" w:rsidRPr="004B286F" w:rsidRDefault="00C5551A" w:rsidP="00C5551A">
            <w:pPr>
              <w:pStyle w:val="a6"/>
              <w:numPr>
                <w:ilvl w:val="0"/>
                <w:numId w:val="20"/>
              </w:numPr>
              <w:spacing w:after="0" w:line="240" w:lineRule="auto"/>
              <w:ind w:left="283" w:right="-57"/>
              <w:contextualSpacing w:val="0"/>
              <w:jc w:val="both"/>
              <w:rPr>
                <w:rFonts w:ascii="Times New Roman" w:hAnsi="Times New Roman"/>
                <w:color w:val="000000" w:themeColor="text1"/>
              </w:rPr>
            </w:pPr>
            <w:r w:rsidRPr="004B286F">
              <w:rPr>
                <w:rFonts w:ascii="Times New Roman" w:hAnsi="Times New Roman"/>
                <w:color w:val="000000" w:themeColor="text1"/>
              </w:rPr>
              <w:t xml:space="preserve">Семестровый план; </w:t>
            </w:r>
          </w:p>
          <w:p w14:paraId="314EE287" w14:textId="77777777" w:rsidR="00C5551A" w:rsidRPr="004B286F" w:rsidRDefault="003F1C29" w:rsidP="00C5551A">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1" w:history="1">
              <w:r w:rsidR="00C5551A" w:rsidRPr="004B286F">
                <w:rPr>
                  <w:rStyle w:val="a3"/>
                  <w:rFonts w:ascii="Times New Roman" w:hAnsi="Times New Roman"/>
                  <w:color w:val="000000" w:themeColor="text1"/>
                </w:rPr>
                <w:t>Положения о расписания занятий;</w:t>
              </w:r>
            </w:hyperlink>
            <w:r w:rsidR="00C5551A" w:rsidRPr="004B286F">
              <w:rPr>
                <w:rFonts w:ascii="Times New Roman" w:hAnsi="Times New Roman"/>
                <w:color w:val="000000" w:themeColor="text1"/>
              </w:rPr>
              <w:t xml:space="preserve"> </w:t>
            </w:r>
          </w:p>
          <w:p w14:paraId="3A553241" w14:textId="77777777" w:rsidR="00C5551A" w:rsidRPr="004B286F" w:rsidRDefault="003F1C29" w:rsidP="00C5551A">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2" w:history="1">
              <w:r w:rsidR="00C5551A" w:rsidRPr="004B286F">
                <w:rPr>
                  <w:rStyle w:val="a3"/>
                  <w:rFonts w:ascii="Times New Roman" w:hAnsi="Times New Roman"/>
                  <w:color w:val="000000" w:themeColor="text1"/>
                </w:rPr>
                <w:t>Расписания занятий;</w:t>
              </w:r>
            </w:hyperlink>
          </w:p>
          <w:p w14:paraId="7175BFF3" w14:textId="77777777" w:rsidR="00C5551A" w:rsidRPr="004B286F" w:rsidRDefault="00C5551A" w:rsidP="00C5551A">
            <w:pPr>
              <w:jc w:val="both"/>
              <w:rPr>
                <w:rFonts w:ascii="Times New Roman" w:hAnsi="Times New Roman"/>
                <w:color w:val="000000" w:themeColor="text1"/>
              </w:rPr>
            </w:pPr>
          </w:p>
        </w:tc>
      </w:tr>
      <w:tr w:rsidR="004B286F" w:rsidRPr="004B286F" w14:paraId="1A013CE7" w14:textId="77777777" w:rsidTr="00C5551A">
        <w:trPr>
          <w:jc w:val="center"/>
        </w:trPr>
        <w:tc>
          <w:tcPr>
            <w:tcW w:w="576" w:type="dxa"/>
          </w:tcPr>
          <w:p w14:paraId="5727CF4A"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2.5</w:t>
            </w:r>
          </w:p>
        </w:tc>
        <w:tc>
          <w:tcPr>
            <w:tcW w:w="2680" w:type="dxa"/>
          </w:tcPr>
          <w:p w14:paraId="2D481E8E"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Предоставление образовательной программой мест для прохождения всех предусмотренных учебным планом видов практик (ознакомительной, учебной, производственной, педагогической, преддипломной);</w:t>
            </w:r>
          </w:p>
        </w:tc>
        <w:tc>
          <w:tcPr>
            <w:tcW w:w="7263" w:type="dxa"/>
          </w:tcPr>
          <w:p w14:paraId="42C8EACD"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Профессиональная практика студентов Кара-Балтинского медицинского колледжа является составной частью основной  профессиональной образовательной программы.</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Профессиональная практика имеет цель закрепления и углубления знаний, полученных 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 xml:space="preserve">Профессиональная практика студентов проводится  в соответствии с утвержденным положением о производственной практике КБМК. </w:t>
            </w:r>
          </w:p>
          <w:p w14:paraId="30E4A3AC" w14:textId="241717E4"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Учебным планом по специальности  «</w:t>
            </w:r>
            <w:r w:rsidR="00FB2C55" w:rsidRPr="004B286F">
              <w:rPr>
                <w:rFonts w:ascii="Times New Roman" w:hAnsi="Times New Roman"/>
                <w:color w:val="000000" w:themeColor="text1"/>
                <w:sz w:val="24"/>
                <w:szCs w:val="24"/>
                <w:lang w:val="ky-KG"/>
              </w:rPr>
              <w:t>Стоматология ортопедическая</w:t>
            </w:r>
            <w:r w:rsidRPr="004B286F">
              <w:rPr>
                <w:rFonts w:ascii="Times New Roman" w:hAnsi="Times New Roman"/>
                <w:color w:val="000000" w:themeColor="text1"/>
                <w:sz w:val="24"/>
                <w:szCs w:val="24"/>
              </w:rPr>
              <w:t xml:space="preserve">» предусмотрены следующие виды практик: </w:t>
            </w:r>
          </w:p>
          <w:p w14:paraId="1D9A2E49" w14:textId="75F08126" w:rsidR="00FB2C55" w:rsidRPr="004B286F" w:rsidRDefault="00FB2C55" w:rsidP="00FB2C55">
            <w:pPr>
              <w:pStyle w:val="a6"/>
              <w:numPr>
                <w:ilvl w:val="0"/>
                <w:numId w:val="24"/>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Учебно-производственная практика для получения первичных профессиональных навыков(2 семестр)</w:t>
            </w:r>
          </w:p>
          <w:p w14:paraId="3EEE70D9" w14:textId="22E99D91" w:rsidR="00FB2C55" w:rsidRPr="004B286F" w:rsidRDefault="00FB2C55" w:rsidP="00FB2C55">
            <w:pPr>
              <w:pStyle w:val="a6"/>
              <w:numPr>
                <w:ilvl w:val="0"/>
                <w:numId w:val="24"/>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Учебно-производственная практика по профилю специальности(3 семестр)</w:t>
            </w:r>
          </w:p>
          <w:p w14:paraId="5C6C15DD" w14:textId="19FB70CC" w:rsidR="00FB2C55" w:rsidRPr="004B286F" w:rsidRDefault="00FB2C55" w:rsidP="00FB2C55">
            <w:pPr>
              <w:pStyle w:val="a6"/>
              <w:numPr>
                <w:ilvl w:val="0"/>
                <w:numId w:val="24"/>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Учебно-производственная практика по технике изготовления несъемных и съемных протезов(4 семестр)</w:t>
            </w:r>
          </w:p>
          <w:p w14:paraId="398FA1BE" w14:textId="002876AA" w:rsidR="00FB2C55" w:rsidRPr="004B286F" w:rsidRDefault="00FB2C55" w:rsidP="00FB2C55">
            <w:pPr>
              <w:pStyle w:val="a6"/>
              <w:numPr>
                <w:ilvl w:val="0"/>
                <w:numId w:val="24"/>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Учебно-производственная практика по технике изготовления ортодонтических аппаратов и челюстно-лицевых протезов(5 семестр)</w:t>
            </w:r>
          </w:p>
          <w:p w14:paraId="7C93A6F8" w14:textId="2D39BAD0" w:rsidR="00FB2C55" w:rsidRPr="004B286F" w:rsidRDefault="00FB2C55" w:rsidP="00FB2C55">
            <w:pPr>
              <w:pStyle w:val="a6"/>
              <w:numPr>
                <w:ilvl w:val="0"/>
                <w:numId w:val="24"/>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Предквалификационная практика(6 семестр)</w:t>
            </w:r>
          </w:p>
          <w:p w14:paraId="15C8E31A" w14:textId="77777777" w:rsidR="00C5551A" w:rsidRPr="004B286F" w:rsidRDefault="00C5551A" w:rsidP="00C5551A">
            <w:pPr>
              <w:tabs>
                <w:tab w:val="left" w:pos="4980"/>
              </w:tabs>
              <w:jc w:val="both"/>
              <w:rPr>
                <w:rFonts w:ascii="Times New Roman" w:hAnsi="Times New Roman"/>
                <w:b/>
                <w:bCs/>
                <w:color w:val="000000" w:themeColor="text1"/>
                <w:sz w:val="24"/>
                <w:szCs w:val="24"/>
              </w:rPr>
            </w:pPr>
            <w:r w:rsidRPr="004B286F">
              <w:rPr>
                <w:rFonts w:ascii="Times New Roman" w:hAnsi="Times New Roman"/>
                <w:bCs/>
                <w:color w:val="000000" w:themeColor="text1"/>
                <w:sz w:val="24"/>
                <w:szCs w:val="24"/>
              </w:rPr>
              <w:t>Студенты КБМК проходят учебно-производственную практику в клинических базах.</w:t>
            </w:r>
          </w:p>
          <w:p w14:paraId="56BD1B3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Кыргызской Республики».</w:t>
            </w:r>
          </w:p>
          <w:p w14:paraId="3012ADB1"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На основании приказа составлены  договора между КБМК и закрепленными организациями  здравоохранения.</w:t>
            </w:r>
          </w:p>
          <w:p w14:paraId="579E2F19"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Контроль  за  качеством учебно-производственной  и  пред квалификационной практики осуществляется постоянно кураторами групп, методическими руководителями, заведующей  по профессиональному обучению.</w:t>
            </w:r>
          </w:p>
          <w:p w14:paraId="6A81BD14"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Допуск студентов к  преддипломной практике осуществляется  решением малого  педсовета.  </w:t>
            </w:r>
          </w:p>
          <w:p w14:paraId="0E3F90CB"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К прохождению практики допускаются студенты,  которые своевременно получили зачеты и не имеющие задолженности по изучаемым дисциплинам в данном семестре. Со студентами, направляемыми  на УПП, ПП проводятся конференции </w:t>
            </w:r>
            <w:r w:rsidRPr="004B286F">
              <w:rPr>
                <w:rFonts w:ascii="Times New Roman" w:hAnsi="Times New Roman"/>
                <w:color w:val="000000" w:themeColor="text1"/>
                <w:sz w:val="24"/>
                <w:szCs w:val="24"/>
              </w:rPr>
              <w:lastRenderedPageBreak/>
              <w:t xml:space="preserve">«Ознакомление  с правилами прохождения УПП» с участием заведующего по профессиональному обучению и преподавателями и кураторами. Директором КБМК издается   приказ  об отправлении студентов по клиническим базам на УПП и ПП. </w:t>
            </w:r>
          </w:p>
          <w:p w14:paraId="37A27E22"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Студентам выдается путевка с указанием места прохождения практики (форма №2 путевка)</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а также</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 xml:space="preserve"> программа в соответствии с учебным планом. </w:t>
            </w:r>
          </w:p>
          <w:p w14:paraId="6FCDB5A4"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Во время конференции разъясняются вопросы ведения дневника, необходимость получения характеристики в каждом  отделении, обсуждаются темы санитарно-просветительной работы, а также их формы предоставления;  в виде бесед, рефератов, буклетов, санитарных бюллетеней.</w:t>
            </w:r>
          </w:p>
          <w:p w14:paraId="41BE45DF"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 </w:t>
            </w:r>
          </w:p>
          <w:p w14:paraId="3B8B4811"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По окончании практики согласно графику защиты УПП и ПП,  утвержденным  директором КБМК, студенты сдают защиту практики комиссионно под председательством зав. профессиональным обучением. Для приема всех видов практики проводится большая подготовительная работа преподавателями, для этого  учебные кабинеты оснащаются всеми необходимыми предметами ухода и обучения: шприцы, инструменты, системы, перевязочный материал, муляжи,  фантомы.</w:t>
            </w:r>
          </w:p>
          <w:p w14:paraId="695875A9" w14:textId="77777777" w:rsidR="00C5551A" w:rsidRPr="004B286F" w:rsidRDefault="00C5551A" w:rsidP="00C5551A">
            <w:pPr>
              <w:jc w:val="both"/>
              <w:rPr>
                <w:rFonts w:ascii="Times New Roman" w:hAnsi="Times New Roman"/>
                <w:color w:val="000000" w:themeColor="text1"/>
                <w:sz w:val="24"/>
                <w:szCs w:val="24"/>
              </w:rPr>
            </w:pPr>
          </w:p>
        </w:tc>
        <w:tc>
          <w:tcPr>
            <w:tcW w:w="3368" w:type="dxa"/>
          </w:tcPr>
          <w:p w14:paraId="01A6CB29"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73" w:history="1">
              <w:r w:rsidR="00C5551A" w:rsidRPr="004B286F">
                <w:rPr>
                  <w:rStyle w:val="a3"/>
                  <w:rFonts w:ascii="Times New Roman" w:hAnsi="Times New Roman"/>
                  <w:color w:val="000000" w:themeColor="text1"/>
                </w:rPr>
                <w:t>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Кыргызской Республики».</w:t>
              </w:r>
            </w:hyperlink>
          </w:p>
          <w:p w14:paraId="76CC938C"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74" w:history="1">
              <w:r w:rsidR="00C5551A" w:rsidRPr="004B286F">
                <w:rPr>
                  <w:rStyle w:val="a3"/>
                  <w:rFonts w:ascii="Times New Roman" w:hAnsi="Times New Roman"/>
                  <w:color w:val="000000" w:themeColor="text1"/>
                </w:rPr>
                <w:t>Договора с клиническими базами.</w:t>
              </w:r>
            </w:hyperlink>
          </w:p>
          <w:p w14:paraId="21454FC8"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75" w:history="1">
              <w:r w:rsidR="00C5551A" w:rsidRPr="004B286F">
                <w:rPr>
                  <w:rStyle w:val="a3"/>
                  <w:rFonts w:ascii="Times New Roman" w:hAnsi="Times New Roman"/>
                  <w:color w:val="000000" w:themeColor="text1"/>
                </w:rPr>
                <w:t>Положение о производственной практике</w:t>
              </w:r>
            </w:hyperlink>
            <w:r w:rsidR="00C5551A" w:rsidRPr="004B286F">
              <w:rPr>
                <w:rFonts w:ascii="Times New Roman" w:hAnsi="Times New Roman"/>
                <w:color w:val="000000" w:themeColor="text1"/>
              </w:rPr>
              <w:t xml:space="preserve"> </w:t>
            </w:r>
          </w:p>
          <w:p w14:paraId="7B127CA7"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76" w:history="1">
              <w:r w:rsidR="00C5551A" w:rsidRPr="004B286F">
                <w:rPr>
                  <w:rStyle w:val="a3"/>
                  <w:rFonts w:ascii="Times New Roman" w:hAnsi="Times New Roman"/>
                  <w:color w:val="000000" w:themeColor="text1"/>
                </w:rPr>
                <w:t>Программы учебно-производственных практик.</w:t>
              </w:r>
            </w:hyperlink>
          </w:p>
          <w:p w14:paraId="0F44FA13" w14:textId="77777777" w:rsidR="00C5551A" w:rsidRPr="004B286F" w:rsidRDefault="00C5551A" w:rsidP="00C5551A">
            <w:pPr>
              <w:ind w:left="283"/>
              <w:jc w:val="both"/>
              <w:rPr>
                <w:rFonts w:ascii="Times New Roman" w:hAnsi="Times New Roman"/>
                <w:color w:val="000000" w:themeColor="text1"/>
                <w:sz w:val="24"/>
                <w:szCs w:val="24"/>
              </w:rPr>
            </w:pPr>
          </w:p>
          <w:p w14:paraId="643A517D" w14:textId="77777777" w:rsidR="00C5551A" w:rsidRPr="004B286F" w:rsidRDefault="00C5551A" w:rsidP="00C5551A">
            <w:pPr>
              <w:ind w:left="283"/>
              <w:jc w:val="both"/>
              <w:rPr>
                <w:rFonts w:ascii="Times New Roman" w:hAnsi="Times New Roman"/>
                <w:color w:val="000000" w:themeColor="text1"/>
                <w:sz w:val="24"/>
                <w:szCs w:val="24"/>
              </w:rPr>
            </w:pPr>
          </w:p>
          <w:p w14:paraId="2C551728" w14:textId="77777777" w:rsidR="00C5551A" w:rsidRPr="004B286F" w:rsidRDefault="00C5551A" w:rsidP="00C5551A">
            <w:pPr>
              <w:ind w:left="283"/>
              <w:jc w:val="both"/>
              <w:rPr>
                <w:rFonts w:ascii="Times New Roman" w:hAnsi="Times New Roman"/>
                <w:color w:val="000000" w:themeColor="text1"/>
                <w:sz w:val="24"/>
                <w:szCs w:val="24"/>
              </w:rPr>
            </w:pPr>
          </w:p>
          <w:p w14:paraId="57661ED7" w14:textId="77777777" w:rsidR="00C5551A" w:rsidRPr="004B286F" w:rsidRDefault="00C5551A" w:rsidP="00C5551A">
            <w:pPr>
              <w:ind w:left="283"/>
              <w:jc w:val="both"/>
              <w:rPr>
                <w:rFonts w:ascii="Times New Roman" w:hAnsi="Times New Roman"/>
                <w:color w:val="000000" w:themeColor="text1"/>
                <w:sz w:val="24"/>
                <w:szCs w:val="24"/>
              </w:rPr>
            </w:pPr>
          </w:p>
          <w:p w14:paraId="03B9F89F" w14:textId="77777777" w:rsidR="00C5551A" w:rsidRPr="004B286F" w:rsidRDefault="003F1C29" w:rsidP="00C5551A">
            <w:pPr>
              <w:pStyle w:val="a6"/>
              <w:numPr>
                <w:ilvl w:val="0"/>
                <w:numId w:val="20"/>
              </w:numPr>
              <w:ind w:left="283"/>
              <w:jc w:val="both"/>
              <w:rPr>
                <w:rFonts w:ascii="Times New Roman" w:hAnsi="Times New Roman"/>
                <w:color w:val="000000" w:themeColor="text1"/>
                <w:sz w:val="24"/>
                <w:szCs w:val="24"/>
              </w:rPr>
            </w:pPr>
            <w:hyperlink r:id="rId77" w:history="1">
              <w:r w:rsidR="00C5551A" w:rsidRPr="004B286F">
                <w:rPr>
                  <w:rStyle w:val="a3"/>
                  <w:rFonts w:ascii="Times New Roman" w:hAnsi="Times New Roman"/>
                  <w:color w:val="000000" w:themeColor="text1"/>
                  <w:sz w:val="24"/>
                  <w:szCs w:val="24"/>
                </w:rPr>
                <w:t>Приказы по отправке студентов на практику.</w:t>
              </w:r>
            </w:hyperlink>
            <w:r w:rsidR="00C5551A" w:rsidRPr="004B286F">
              <w:rPr>
                <w:rFonts w:ascii="Times New Roman" w:hAnsi="Times New Roman"/>
                <w:color w:val="000000" w:themeColor="text1"/>
                <w:sz w:val="24"/>
                <w:szCs w:val="24"/>
              </w:rPr>
              <w:t xml:space="preserve"> </w:t>
            </w:r>
          </w:p>
          <w:p w14:paraId="1083AF6D" w14:textId="77777777" w:rsidR="00C5551A" w:rsidRPr="004B286F" w:rsidRDefault="00C5551A" w:rsidP="00C5551A">
            <w:pPr>
              <w:pStyle w:val="a6"/>
              <w:numPr>
                <w:ilvl w:val="0"/>
                <w:numId w:val="20"/>
              </w:numPr>
              <w:ind w:left="283"/>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форма №2 путевка, </w:t>
            </w:r>
          </w:p>
          <w:p w14:paraId="26ED9CE6" w14:textId="77777777" w:rsidR="00C5551A" w:rsidRPr="004B286F" w:rsidRDefault="00C5551A" w:rsidP="00C5551A">
            <w:pPr>
              <w:pStyle w:val="a6"/>
              <w:numPr>
                <w:ilvl w:val="0"/>
                <w:numId w:val="20"/>
              </w:numPr>
              <w:ind w:left="283"/>
              <w:jc w:val="both"/>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"https://kbmk.edu.kg/wp-content/uploads/2024/04/Dnevnik-UPP-kopiya.pdf"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 xml:space="preserve">форма №3 дневника, </w:t>
            </w:r>
          </w:p>
          <w:p w14:paraId="04A8F528" w14:textId="77777777" w:rsidR="00C5551A" w:rsidRPr="004B286F" w:rsidRDefault="00C5551A" w:rsidP="00C5551A">
            <w:pPr>
              <w:pStyle w:val="a6"/>
              <w:numPr>
                <w:ilvl w:val="0"/>
                <w:numId w:val="20"/>
              </w:numPr>
              <w:ind w:left="283"/>
              <w:jc w:val="both"/>
              <w:rPr>
                <w:rFonts w:ascii="Times New Roman" w:hAnsi="Times New Roman"/>
                <w:color w:val="000000" w:themeColor="text1"/>
                <w:sz w:val="24"/>
                <w:szCs w:val="24"/>
              </w:rPr>
            </w:pPr>
            <w:r w:rsidRPr="004B286F">
              <w:rPr>
                <w:rStyle w:val="a3"/>
                <w:rFonts w:ascii="Times New Roman" w:hAnsi="Times New Roman"/>
                <w:color w:val="000000" w:themeColor="text1"/>
                <w:sz w:val="24"/>
                <w:szCs w:val="24"/>
              </w:rPr>
              <w:t>форма № 5 (характеристика)</w:t>
            </w:r>
            <w:r w:rsidRPr="004B286F">
              <w:rPr>
                <w:rFonts w:ascii="Times New Roman" w:hAnsi="Times New Roman"/>
                <w:color w:val="000000" w:themeColor="text1"/>
                <w:sz w:val="24"/>
                <w:szCs w:val="24"/>
              </w:rPr>
              <w:fldChar w:fldCharType="end"/>
            </w:r>
          </w:p>
          <w:p w14:paraId="60D1AB96" w14:textId="77777777" w:rsidR="00C5551A" w:rsidRPr="004B286F" w:rsidRDefault="003F1C29" w:rsidP="00C5551A">
            <w:pPr>
              <w:pStyle w:val="a6"/>
              <w:numPr>
                <w:ilvl w:val="0"/>
                <w:numId w:val="20"/>
              </w:numPr>
              <w:ind w:left="283"/>
              <w:jc w:val="both"/>
              <w:rPr>
                <w:rFonts w:ascii="Times New Roman" w:hAnsi="Times New Roman"/>
                <w:color w:val="000000" w:themeColor="text1"/>
                <w:sz w:val="24"/>
                <w:szCs w:val="24"/>
              </w:rPr>
            </w:pPr>
            <w:hyperlink r:id="rId78" w:history="1">
              <w:r w:rsidR="00C5551A" w:rsidRPr="004B286F">
                <w:rPr>
                  <w:rStyle w:val="a3"/>
                  <w:rFonts w:ascii="Times New Roman" w:hAnsi="Times New Roman"/>
                  <w:color w:val="000000" w:themeColor="text1"/>
                  <w:sz w:val="24"/>
                  <w:szCs w:val="24"/>
                </w:rPr>
                <w:t>График защиты практики,</w:t>
              </w:r>
            </w:hyperlink>
            <w:r w:rsidR="00C5551A" w:rsidRPr="004B286F">
              <w:rPr>
                <w:rFonts w:ascii="Times New Roman" w:hAnsi="Times New Roman"/>
                <w:color w:val="000000" w:themeColor="text1"/>
                <w:sz w:val="24"/>
                <w:szCs w:val="24"/>
              </w:rPr>
              <w:t xml:space="preserve"> </w:t>
            </w:r>
          </w:p>
          <w:p w14:paraId="66B09233" w14:textId="77777777" w:rsidR="00C5551A" w:rsidRPr="004B286F" w:rsidRDefault="00C5551A" w:rsidP="00C5551A">
            <w:pPr>
              <w:pStyle w:val="a6"/>
              <w:numPr>
                <w:ilvl w:val="0"/>
                <w:numId w:val="20"/>
              </w:numPr>
              <w:ind w:left="283"/>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Отчет метод. руководителя,</w:t>
            </w:r>
          </w:p>
          <w:p w14:paraId="1EE5A045" w14:textId="77777777" w:rsidR="00C5551A" w:rsidRPr="004B286F" w:rsidRDefault="003F1C29" w:rsidP="00C5551A">
            <w:pPr>
              <w:pStyle w:val="a6"/>
              <w:numPr>
                <w:ilvl w:val="0"/>
                <w:numId w:val="20"/>
              </w:numPr>
              <w:ind w:left="283"/>
              <w:jc w:val="both"/>
              <w:rPr>
                <w:rFonts w:ascii="Times New Roman" w:hAnsi="Times New Roman"/>
                <w:color w:val="000000" w:themeColor="text1"/>
                <w:sz w:val="24"/>
                <w:szCs w:val="24"/>
              </w:rPr>
            </w:pPr>
            <w:hyperlink r:id="rId79" w:history="1">
              <w:r w:rsidR="00C5551A" w:rsidRPr="004B286F">
                <w:rPr>
                  <w:rStyle w:val="a3"/>
                  <w:rFonts w:ascii="Times New Roman" w:hAnsi="Times New Roman"/>
                  <w:color w:val="000000" w:themeColor="text1"/>
                  <w:sz w:val="24"/>
                  <w:szCs w:val="24"/>
                </w:rPr>
                <w:t>Ведомости по защите</w:t>
              </w:r>
            </w:hyperlink>
          </w:p>
          <w:p w14:paraId="6A424690" w14:textId="77777777" w:rsidR="00C5551A" w:rsidRPr="004B286F" w:rsidRDefault="00C5551A" w:rsidP="00C5551A">
            <w:pPr>
              <w:ind w:left="283"/>
              <w:jc w:val="both"/>
              <w:rPr>
                <w:rFonts w:ascii="Times New Roman" w:hAnsi="Times New Roman"/>
                <w:color w:val="000000" w:themeColor="text1"/>
                <w:sz w:val="24"/>
                <w:szCs w:val="24"/>
              </w:rPr>
            </w:pPr>
          </w:p>
          <w:p w14:paraId="0B99F7CE" w14:textId="77777777" w:rsidR="00C5551A" w:rsidRPr="004B286F" w:rsidRDefault="00C5551A" w:rsidP="00C5551A">
            <w:pPr>
              <w:ind w:left="283"/>
              <w:jc w:val="both"/>
              <w:rPr>
                <w:rFonts w:ascii="Times New Roman" w:hAnsi="Times New Roman"/>
                <w:color w:val="000000" w:themeColor="text1"/>
                <w:sz w:val="24"/>
                <w:szCs w:val="24"/>
              </w:rPr>
            </w:pPr>
          </w:p>
          <w:p w14:paraId="2CC4461F" w14:textId="77777777" w:rsidR="00C5551A" w:rsidRPr="004B286F" w:rsidRDefault="00C5551A" w:rsidP="00C5551A">
            <w:pPr>
              <w:ind w:left="283"/>
              <w:jc w:val="both"/>
              <w:rPr>
                <w:rFonts w:ascii="Times New Roman" w:hAnsi="Times New Roman"/>
                <w:color w:val="000000" w:themeColor="text1"/>
                <w:sz w:val="24"/>
                <w:szCs w:val="24"/>
              </w:rPr>
            </w:pPr>
          </w:p>
          <w:p w14:paraId="00C2D427" w14:textId="77777777" w:rsidR="00C5551A" w:rsidRPr="004B286F" w:rsidRDefault="00C5551A" w:rsidP="00C5551A">
            <w:pPr>
              <w:ind w:left="283"/>
              <w:jc w:val="both"/>
              <w:rPr>
                <w:rFonts w:ascii="Times New Roman" w:hAnsi="Times New Roman"/>
                <w:color w:val="000000" w:themeColor="text1"/>
                <w:sz w:val="24"/>
                <w:szCs w:val="24"/>
              </w:rPr>
            </w:pPr>
          </w:p>
          <w:p w14:paraId="4D519B2F" w14:textId="77777777" w:rsidR="00C5551A" w:rsidRPr="004B286F" w:rsidRDefault="00C5551A" w:rsidP="00C5551A">
            <w:pPr>
              <w:ind w:left="283"/>
              <w:jc w:val="both"/>
              <w:rPr>
                <w:rFonts w:ascii="Times New Roman" w:hAnsi="Times New Roman"/>
                <w:color w:val="000000" w:themeColor="text1"/>
                <w:sz w:val="24"/>
                <w:szCs w:val="24"/>
              </w:rPr>
            </w:pPr>
          </w:p>
          <w:p w14:paraId="4EBB2AB3" w14:textId="77777777" w:rsidR="00C5551A" w:rsidRPr="004B286F" w:rsidRDefault="00C5551A" w:rsidP="00C5551A">
            <w:pPr>
              <w:ind w:left="283"/>
              <w:jc w:val="both"/>
              <w:rPr>
                <w:rFonts w:ascii="Times New Roman" w:hAnsi="Times New Roman"/>
                <w:color w:val="000000" w:themeColor="text1"/>
                <w:sz w:val="24"/>
                <w:szCs w:val="24"/>
              </w:rPr>
            </w:pPr>
          </w:p>
          <w:p w14:paraId="7D61E50C" w14:textId="77777777" w:rsidR="00C5551A" w:rsidRPr="004B286F" w:rsidRDefault="00C5551A" w:rsidP="00C5551A">
            <w:pPr>
              <w:jc w:val="both"/>
              <w:rPr>
                <w:rFonts w:ascii="Times New Roman" w:hAnsi="Times New Roman"/>
                <w:color w:val="000000" w:themeColor="text1"/>
                <w:sz w:val="24"/>
                <w:szCs w:val="24"/>
              </w:rPr>
            </w:pPr>
          </w:p>
          <w:p w14:paraId="2F9CFD43" w14:textId="77777777" w:rsidR="00C5551A" w:rsidRPr="004B286F" w:rsidRDefault="00C5551A" w:rsidP="00C5551A">
            <w:pPr>
              <w:jc w:val="both"/>
              <w:rPr>
                <w:rFonts w:ascii="Times New Roman" w:hAnsi="Times New Roman"/>
                <w:color w:val="000000" w:themeColor="text1"/>
                <w:sz w:val="24"/>
                <w:szCs w:val="24"/>
              </w:rPr>
            </w:pPr>
          </w:p>
          <w:p w14:paraId="34ACCF94" w14:textId="77777777" w:rsidR="00C5551A" w:rsidRPr="004B286F" w:rsidRDefault="00C5551A" w:rsidP="00C5551A">
            <w:pPr>
              <w:jc w:val="both"/>
              <w:rPr>
                <w:rFonts w:ascii="Times New Roman" w:hAnsi="Times New Roman"/>
                <w:color w:val="000000" w:themeColor="text1"/>
                <w:sz w:val="24"/>
                <w:szCs w:val="24"/>
              </w:rPr>
            </w:pPr>
          </w:p>
          <w:p w14:paraId="64A42B3E" w14:textId="77777777" w:rsidR="00C5551A" w:rsidRPr="004B286F" w:rsidRDefault="00C5551A" w:rsidP="00C5551A">
            <w:pPr>
              <w:jc w:val="both"/>
              <w:rPr>
                <w:rFonts w:ascii="Times New Roman" w:hAnsi="Times New Roman"/>
                <w:color w:val="000000" w:themeColor="text1"/>
                <w:sz w:val="24"/>
                <w:szCs w:val="24"/>
              </w:rPr>
            </w:pPr>
          </w:p>
          <w:p w14:paraId="091BD87F" w14:textId="77777777" w:rsidR="00C5551A" w:rsidRPr="004B286F" w:rsidRDefault="00C5551A" w:rsidP="00C5551A">
            <w:pPr>
              <w:jc w:val="both"/>
              <w:rPr>
                <w:rFonts w:ascii="Times New Roman" w:hAnsi="Times New Roman"/>
                <w:color w:val="000000" w:themeColor="text1"/>
                <w:sz w:val="24"/>
                <w:szCs w:val="24"/>
              </w:rPr>
            </w:pPr>
          </w:p>
          <w:p w14:paraId="0C4D33FE" w14:textId="77777777" w:rsidR="00C5551A" w:rsidRPr="004B286F" w:rsidRDefault="00C5551A" w:rsidP="00C5551A">
            <w:pPr>
              <w:jc w:val="both"/>
              <w:rPr>
                <w:rFonts w:ascii="Times New Roman" w:hAnsi="Times New Roman"/>
                <w:color w:val="000000" w:themeColor="text1"/>
                <w:sz w:val="24"/>
                <w:szCs w:val="24"/>
              </w:rPr>
            </w:pPr>
          </w:p>
          <w:p w14:paraId="08D03F10" w14:textId="77777777" w:rsidR="00C5551A" w:rsidRPr="004B286F" w:rsidRDefault="00C5551A" w:rsidP="00C5551A">
            <w:pPr>
              <w:jc w:val="both"/>
              <w:rPr>
                <w:rFonts w:ascii="Times New Roman" w:hAnsi="Times New Roman"/>
                <w:color w:val="000000" w:themeColor="text1"/>
                <w:sz w:val="24"/>
                <w:szCs w:val="24"/>
              </w:rPr>
            </w:pPr>
          </w:p>
          <w:p w14:paraId="38100D99" w14:textId="77777777" w:rsidR="00C5551A" w:rsidRPr="004B286F" w:rsidRDefault="00C5551A" w:rsidP="00C5551A">
            <w:pPr>
              <w:jc w:val="both"/>
              <w:rPr>
                <w:rFonts w:ascii="Times New Roman" w:hAnsi="Times New Roman"/>
                <w:color w:val="000000" w:themeColor="text1"/>
                <w:sz w:val="24"/>
                <w:szCs w:val="24"/>
              </w:rPr>
            </w:pPr>
          </w:p>
          <w:p w14:paraId="5AE676AE" w14:textId="77777777" w:rsidR="00C5551A" w:rsidRPr="004B286F" w:rsidRDefault="00C5551A" w:rsidP="00C5551A">
            <w:pPr>
              <w:jc w:val="both"/>
              <w:rPr>
                <w:rFonts w:ascii="Times New Roman" w:hAnsi="Times New Roman"/>
                <w:color w:val="000000" w:themeColor="text1"/>
                <w:sz w:val="24"/>
                <w:szCs w:val="24"/>
              </w:rPr>
            </w:pPr>
          </w:p>
          <w:p w14:paraId="5663D1B8" w14:textId="77777777" w:rsidR="00C5551A" w:rsidRPr="004B286F" w:rsidRDefault="00C5551A" w:rsidP="00C5551A">
            <w:pPr>
              <w:jc w:val="both"/>
              <w:rPr>
                <w:rFonts w:ascii="Times New Roman" w:hAnsi="Times New Roman"/>
                <w:color w:val="000000" w:themeColor="text1"/>
                <w:sz w:val="24"/>
                <w:szCs w:val="24"/>
              </w:rPr>
            </w:pPr>
          </w:p>
          <w:p w14:paraId="4E7157E2" w14:textId="77777777" w:rsidR="00C5551A" w:rsidRPr="004B286F" w:rsidRDefault="00C5551A" w:rsidP="00C5551A">
            <w:pPr>
              <w:jc w:val="both"/>
              <w:rPr>
                <w:rFonts w:ascii="Times New Roman" w:hAnsi="Times New Roman"/>
                <w:color w:val="000000" w:themeColor="text1"/>
                <w:sz w:val="24"/>
                <w:szCs w:val="24"/>
              </w:rPr>
            </w:pPr>
          </w:p>
          <w:p w14:paraId="6D456359"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3E34778D" w14:textId="77777777" w:rsidTr="00C5551A">
        <w:trPr>
          <w:jc w:val="center"/>
        </w:trPr>
        <w:tc>
          <w:tcPr>
            <w:tcW w:w="576" w:type="dxa"/>
          </w:tcPr>
          <w:p w14:paraId="3C8A2F3A"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2.6.</w:t>
            </w:r>
          </w:p>
        </w:tc>
        <w:tc>
          <w:tcPr>
            <w:tcW w:w="2680" w:type="dxa"/>
          </w:tcPr>
          <w:p w14:paraId="1C429E96"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Осуществление образовательной организацией мониторинга и ежегодной оценки содержания </w:t>
            </w:r>
            <w:r w:rsidRPr="004B286F">
              <w:rPr>
                <w:rFonts w:ascii="Times New Roman" w:hAnsi="Times New Roman" w:cs="Times New Roman"/>
                <w:color w:val="000000" w:themeColor="text1"/>
                <w:sz w:val="24"/>
                <w:szCs w:val="24"/>
              </w:rPr>
              <w:lastRenderedPageBreak/>
              <w:t>конкретных дисциплин с учетом последних достижений науки и технологий для обеспечения его актуальности</w:t>
            </w:r>
          </w:p>
          <w:p w14:paraId="42CAA427"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p w14:paraId="730846D4"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p w14:paraId="1F922AFA"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p w14:paraId="45878B51"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7263" w:type="dxa"/>
          </w:tcPr>
          <w:p w14:paraId="7BF87BBD"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lastRenderedPageBreak/>
              <w:t>У</w:t>
            </w:r>
            <w:r w:rsidRPr="004B286F">
              <w:rPr>
                <w:rFonts w:ascii="Times New Roman" w:hAnsi="Times New Roman"/>
                <w:color w:val="000000" w:themeColor="text1"/>
                <w:sz w:val="24"/>
                <w:szCs w:val="24"/>
              </w:rPr>
              <w:t xml:space="preserve">чебно-методическим советом БМК разрабатываются типовые программы на каждую дисциплину и утверждаются Министерством здравоохранения КР, на основе этих программ преподаватели КБМК разрабатывают рабочие программы по  дисциплинам.  Разработанные рабочие программы обсуждаются на заседании ПЦМК, утверждаются зам.директором. Ежегодно при разработке рабочих программ по каждой дисциплине рассматриваются, </w:t>
            </w:r>
            <w:r w:rsidRPr="004B286F">
              <w:rPr>
                <w:rFonts w:ascii="Times New Roman" w:hAnsi="Times New Roman"/>
                <w:color w:val="000000" w:themeColor="text1"/>
                <w:sz w:val="24"/>
                <w:szCs w:val="24"/>
              </w:rPr>
              <w:lastRenderedPageBreak/>
              <w:t xml:space="preserve">обсуждаются  содержание каждой дисциплины на заседаниях ПЦМК, для обеспечения его актуальности. </w:t>
            </w:r>
          </w:p>
          <w:p w14:paraId="06AFEF49"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учебном плане предусмотрен вариативная часть, где учебное заведение с учетом последних достижений науки и технологий может внести в учебный план новые учебные дисциплины. Н: Современные методы лабораторной диагностики.</w:t>
            </w:r>
          </w:p>
          <w:p w14:paraId="267B6D1B"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Был проведен круглый стол с организацией «Врачи без границ-Швейцария»,  где обсужден вопрос о внедрении в учебный план по специальностям «Акушерское дело», «Сестринское дело», «Лечебное дело»  дисциплину «Методы скрининга шейки матки и молочной железы на раннее выявление рака» в связи с нехваткой врачей акушер-гинекологов особенно в отдаленных регионах скрининг шейки матки и молочной железы разрешить медицинским работникам среднего звена </w:t>
            </w:r>
          </w:p>
          <w:p w14:paraId="68157761" w14:textId="77777777" w:rsidR="00C5551A" w:rsidRPr="004B286F" w:rsidRDefault="00C5551A" w:rsidP="00C5551A">
            <w:pPr>
              <w:jc w:val="both"/>
              <w:rPr>
                <w:rFonts w:ascii="Times New Roman" w:hAnsi="Times New Roman"/>
                <w:color w:val="000000" w:themeColor="text1"/>
                <w:sz w:val="24"/>
                <w:szCs w:val="24"/>
              </w:rPr>
            </w:pPr>
          </w:p>
        </w:tc>
        <w:tc>
          <w:tcPr>
            <w:tcW w:w="3368" w:type="dxa"/>
          </w:tcPr>
          <w:p w14:paraId="1A91A486"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80" w:history="1">
              <w:r w:rsidR="00C5551A" w:rsidRPr="004B286F">
                <w:rPr>
                  <w:rStyle w:val="a3"/>
                  <w:rFonts w:ascii="Times New Roman" w:hAnsi="Times New Roman"/>
                  <w:color w:val="000000" w:themeColor="text1"/>
                </w:rPr>
                <w:t>Типовые программы</w:t>
              </w:r>
            </w:hyperlink>
          </w:p>
          <w:p w14:paraId="60616BD0"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81" w:history="1">
              <w:r w:rsidR="00C5551A" w:rsidRPr="004B286F">
                <w:rPr>
                  <w:rStyle w:val="a3"/>
                  <w:rFonts w:ascii="Times New Roman" w:hAnsi="Times New Roman"/>
                  <w:color w:val="000000" w:themeColor="text1"/>
                </w:rPr>
                <w:t>Рабочая программа</w:t>
              </w:r>
            </w:hyperlink>
          </w:p>
          <w:p w14:paraId="1472012D"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82" w:history="1">
              <w:r w:rsidR="00C5551A" w:rsidRPr="004B286F">
                <w:rPr>
                  <w:rStyle w:val="a3"/>
                  <w:rFonts w:ascii="Times New Roman" w:hAnsi="Times New Roman"/>
                  <w:color w:val="000000" w:themeColor="text1"/>
                </w:rPr>
                <w:t>Протокол ПЦМК о обсуждении рабочих программ (об изменении)</w:t>
              </w:r>
            </w:hyperlink>
          </w:p>
          <w:p w14:paraId="74A3E36D" w14:textId="77777777" w:rsidR="00C5551A" w:rsidRPr="004B286F" w:rsidRDefault="003F1C29" w:rsidP="00C5551A">
            <w:pPr>
              <w:pStyle w:val="a6"/>
              <w:numPr>
                <w:ilvl w:val="0"/>
                <w:numId w:val="20"/>
              </w:numPr>
              <w:spacing w:after="0" w:line="240" w:lineRule="auto"/>
              <w:ind w:left="283"/>
              <w:contextualSpacing w:val="0"/>
              <w:jc w:val="both"/>
              <w:rPr>
                <w:rFonts w:ascii="Times New Roman" w:hAnsi="Times New Roman"/>
                <w:color w:val="000000" w:themeColor="text1"/>
              </w:rPr>
            </w:pPr>
            <w:hyperlink r:id="rId83" w:history="1">
              <w:r w:rsidR="00C5551A" w:rsidRPr="004B286F">
                <w:rPr>
                  <w:rStyle w:val="a3"/>
                  <w:rFonts w:ascii="Times New Roman" w:hAnsi="Times New Roman"/>
                  <w:color w:val="000000" w:themeColor="text1"/>
                </w:rPr>
                <w:t>Протокол методсовета рассмотрении рабочих программ (об изменении)</w:t>
              </w:r>
            </w:hyperlink>
          </w:p>
          <w:p w14:paraId="4E58C2C2" w14:textId="77777777" w:rsidR="00C5551A" w:rsidRPr="004B286F" w:rsidRDefault="00C5551A" w:rsidP="00C5551A">
            <w:pPr>
              <w:jc w:val="both"/>
              <w:rPr>
                <w:rFonts w:ascii="Times New Roman" w:hAnsi="Times New Roman"/>
                <w:color w:val="000000" w:themeColor="text1"/>
              </w:rPr>
            </w:pPr>
          </w:p>
        </w:tc>
      </w:tr>
      <w:tr w:rsidR="004B286F" w:rsidRPr="004B286F" w14:paraId="4E2AA0C3" w14:textId="77777777" w:rsidTr="00C5551A">
        <w:trPr>
          <w:jc w:val="center"/>
        </w:trPr>
        <w:tc>
          <w:tcPr>
            <w:tcW w:w="576" w:type="dxa"/>
          </w:tcPr>
          <w:p w14:paraId="7DDB2559"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2.7</w:t>
            </w:r>
          </w:p>
        </w:tc>
        <w:tc>
          <w:tcPr>
            <w:tcW w:w="2680" w:type="dxa"/>
          </w:tcPr>
          <w:p w14:paraId="5B34D253" w14:textId="77777777" w:rsidR="00C5551A" w:rsidRPr="004B286F" w:rsidRDefault="00C5551A" w:rsidP="00C5551A">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4B286F">
              <w:rPr>
                <w:rFonts w:ascii="Times New Roman" w:hAnsi="Times New Roman"/>
                <w:color w:val="000000" w:themeColor="text1"/>
                <w:sz w:val="24"/>
                <w:szCs w:val="24"/>
              </w:rPr>
              <w:t>Руководство</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должно</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обеспечить</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пересмотр</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структуры</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и</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содержания</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ОП</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с</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учетом</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изменений</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рынка</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труда,</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требований</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работодателей и социального запроса общества, степени удовлетворенности</w:t>
            </w:r>
            <w:r w:rsidRPr="004B286F">
              <w:rPr>
                <w:rFonts w:ascii="Times New Roman" w:hAnsi="Times New Roman"/>
                <w:color w:val="000000" w:themeColor="text1"/>
                <w:spacing w:val="1"/>
                <w:sz w:val="24"/>
                <w:szCs w:val="24"/>
              </w:rPr>
              <w:t xml:space="preserve"> </w:t>
            </w:r>
            <w:r w:rsidRPr="004B286F">
              <w:rPr>
                <w:rFonts w:ascii="Times New Roman" w:hAnsi="Times New Roman"/>
                <w:color w:val="000000" w:themeColor="text1"/>
                <w:sz w:val="24"/>
                <w:szCs w:val="24"/>
              </w:rPr>
              <w:t>обучающихся;</w:t>
            </w:r>
          </w:p>
          <w:p w14:paraId="147591E5"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7263" w:type="dxa"/>
          </w:tcPr>
          <w:p w14:paraId="7D6ACC90" w14:textId="5FB7D653" w:rsidR="00C5551A" w:rsidRPr="004B286F" w:rsidRDefault="00C5551A" w:rsidP="00C5551A">
            <w:p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ОПОП по специальности «</w:t>
            </w:r>
            <w:r w:rsidR="00FB2C55" w:rsidRPr="004B286F">
              <w:rPr>
                <w:rFonts w:ascii="Times New Roman" w:hAnsi="Times New Roman"/>
                <w:color w:val="000000" w:themeColor="text1"/>
                <w:sz w:val="24"/>
                <w:szCs w:val="24"/>
              </w:rPr>
              <w:t xml:space="preserve">Стоматология </w:t>
            </w:r>
            <w:r w:rsidR="00755041" w:rsidRPr="004B286F">
              <w:rPr>
                <w:rFonts w:ascii="Times New Roman" w:hAnsi="Times New Roman"/>
                <w:color w:val="000000" w:themeColor="text1"/>
                <w:sz w:val="24"/>
                <w:szCs w:val="24"/>
              </w:rPr>
              <w:t>ортопедическая</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ky-KG"/>
              </w:rPr>
              <w:t xml:space="preserve"> в</w:t>
            </w:r>
            <w:r w:rsidRPr="004B286F">
              <w:rPr>
                <w:rFonts w:ascii="Times New Roman" w:hAnsi="Times New Roman"/>
                <w:color w:val="000000" w:themeColor="text1"/>
                <w:sz w:val="24"/>
                <w:szCs w:val="24"/>
              </w:rPr>
              <w:t xml:space="preserve"> целях совершенствования с учетом замечаний и предложений работодателей, регулярно проходит внутреннюю и внешнюю экспертизу. Внутренняя экспертиза проводится преподавателями ПЦМК, р</w:t>
            </w:r>
            <w:r w:rsidRPr="004B286F">
              <w:rPr>
                <w:rFonts w:ascii="Times New Roman" w:hAnsi="Times New Roman"/>
                <w:color w:val="000000" w:themeColor="text1"/>
                <w:sz w:val="24"/>
                <w:szCs w:val="24"/>
                <w:lang w:val="ky-KG"/>
              </w:rPr>
              <w:t>абочие программы по каждой дисциплине пересмотриваются ежегодно, вносятся соответствующие коррективы. Для внешней оценки ОПОП проводится  анкетирование заинтересованных сторон. Результаты анкетирование и предложения работодателей и выпускников учитываются в пересмотре структуры и содержания ОПОП.</w:t>
            </w:r>
          </w:p>
          <w:p w14:paraId="0536B05E" w14:textId="77777777" w:rsidR="00C5551A" w:rsidRPr="004B286F" w:rsidRDefault="00C5551A" w:rsidP="00C5551A">
            <w:pPr>
              <w:jc w:val="both"/>
              <w:rPr>
                <w:rFonts w:ascii="Times New Roman" w:hAnsi="Times New Roman"/>
                <w:color w:val="000000" w:themeColor="text1"/>
                <w:sz w:val="24"/>
                <w:szCs w:val="24"/>
                <w:lang w:val="ky-KG"/>
              </w:rPr>
            </w:pPr>
          </w:p>
          <w:p w14:paraId="1E18C9F6" w14:textId="77777777" w:rsidR="00C5551A" w:rsidRPr="004B286F" w:rsidRDefault="00C5551A" w:rsidP="00C5551A">
            <w:pPr>
              <w:jc w:val="both"/>
              <w:rPr>
                <w:rFonts w:ascii="Times New Roman" w:hAnsi="Times New Roman"/>
                <w:color w:val="000000" w:themeColor="text1"/>
                <w:sz w:val="24"/>
                <w:szCs w:val="24"/>
                <w:lang w:val="ky-KG"/>
              </w:rPr>
            </w:pPr>
          </w:p>
        </w:tc>
        <w:tc>
          <w:tcPr>
            <w:tcW w:w="3368" w:type="dxa"/>
          </w:tcPr>
          <w:p w14:paraId="3808A49B" w14:textId="77777777" w:rsidR="00C5551A" w:rsidRPr="004B286F" w:rsidRDefault="003F1C29" w:rsidP="00C5551A">
            <w:pPr>
              <w:pStyle w:val="a6"/>
              <w:numPr>
                <w:ilvl w:val="0"/>
                <w:numId w:val="20"/>
              </w:numPr>
              <w:spacing w:after="0" w:line="240" w:lineRule="auto"/>
              <w:ind w:left="643"/>
              <w:contextualSpacing w:val="0"/>
              <w:jc w:val="both"/>
              <w:rPr>
                <w:rFonts w:ascii="Times New Roman" w:hAnsi="Times New Roman"/>
                <w:color w:val="000000" w:themeColor="text1"/>
              </w:rPr>
            </w:pPr>
            <w:hyperlink r:id="rId84" w:history="1">
              <w:r w:rsidR="00C5551A" w:rsidRPr="004B286F">
                <w:rPr>
                  <w:rStyle w:val="a3"/>
                  <w:rFonts w:ascii="Times New Roman" w:hAnsi="Times New Roman"/>
                  <w:color w:val="000000" w:themeColor="text1"/>
                </w:rPr>
                <w:t>Формы анкет для студентов, работодателей</w:t>
              </w:r>
            </w:hyperlink>
          </w:p>
          <w:p w14:paraId="3E9F97AA" w14:textId="77777777" w:rsidR="00C5551A" w:rsidRPr="004B286F" w:rsidRDefault="003F1C29" w:rsidP="00C5551A">
            <w:pPr>
              <w:pStyle w:val="a6"/>
              <w:numPr>
                <w:ilvl w:val="0"/>
                <w:numId w:val="20"/>
              </w:numPr>
              <w:spacing w:after="0" w:line="240" w:lineRule="auto"/>
              <w:ind w:left="643"/>
              <w:contextualSpacing w:val="0"/>
              <w:jc w:val="both"/>
              <w:rPr>
                <w:rFonts w:ascii="Times New Roman" w:hAnsi="Times New Roman"/>
                <w:color w:val="000000" w:themeColor="text1"/>
              </w:rPr>
            </w:pPr>
            <w:hyperlink r:id="rId85" w:history="1">
              <w:r w:rsidR="00C5551A" w:rsidRPr="004B286F">
                <w:rPr>
                  <w:rStyle w:val="a3"/>
                  <w:rFonts w:ascii="Times New Roman" w:hAnsi="Times New Roman"/>
                  <w:color w:val="000000" w:themeColor="text1"/>
                </w:rPr>
                <w:t>Результат анкетирование</w:t>
              </w:r>
            </w:hyperlink>
          </w:p>
          <w:p w14:paraId="0B8A27EF" w14:textId="1B2ECA9B" w:rsidR="00C5551A" w:rsidRPr="004B286F" w:rsidRDefault="003F1C29" w:rsidP="00C5551A">
            <w:pPr>
              <w:pStyle w:val="a6"/>
              <w:numPr>
                <w:ilvl w:val="0"/>
                <w:numId w:val="20"/>
              </w:numPr>
              <w:ind w:left="643"/>
              <w:jc w:val="both"/>
              <w:rPr>
                <w:rFonts w:ascii="Times New Roman" w:hAnsi="Times New Roman"/>
                <w:color w:val="000000" w:themeColor="text1"/>
                <w:sz w:val="24"/>
                <w:szCs w:val="24"/>
              </w:rPr>
            </w:pPr>
            <w:hyperlink r:id="rId86" w:history="1">
              <w:r w:rsidR="00C5551A" w:rsidRPr="004B286F">
                <w:rPr>
                  <w:rStyle w:val="a3"/>
                  <w:rFonts w:ascii="Times New Roman" w:hAnsi="Times New Roman"/>
                  <w:color w:val="000000" w:themeColor="text1"/>
                  <w:sz w:val="24"/>
                  <w:szCs w:val="24"/>
                </w:rPr>
                <w:t>Фотоотчет круглого стола</w:t>
              </w:r>
            </w:hyperlink>
            <w:r w:rsidR="00C5551A" w:rsidRPr="004B286F">
              <w:rPr>
                <w:rFonts w:ascii="Times New Roman" w:hAnsi="Times New Roman"/>
                <w:color w:val="000000" w:themeColor="text1"/>
                <w:sz w:val="24"/>
                <w:szCs w:val="24"/>
              </w:rPr>
              <w:t xml:space="preserve"> </w:t>
            </w:r>
          </w:p>
        </w:tc>
      </w:tr>
      <w:tr w:rsidR="004B286F" w:rsidRPr="004B286F" w14:paraId="55F5CDE8" w14:textId="77777777" w:rsidTr="00C5551A">
        <w:trPr>
          <w:jc w:val="center"/>
        </w:trPr>
        <w:tc>
          <w:tcPr>
            <w:tcW w:w="576" w:type="dxa"/>
          </w:tcPr>
          <w:p w14:paraId="546647B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2.8</w:t>
            </w:r>
          </w:p>
        </w:tc>
        <w:tc>
          <w:tcPr>
            <w:tcW w:w="2680" w:type="dxa"/>
          </w:tcPr>
          <w:p w14:paraId="72DACA8A" w14:textId="77777777" w:rsidR="00C5551A" w:rsidRPr="004B286F" w:rsidRDefault="00C5551A" w:rsidP="00C5551A">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ОО должна следить за соответствием учебно-методического обеспечения образовательной программы образовательным целям и ГОС КР;</w:t>
            </w:r>
          </w:p>
          <w:p w14:paraId="4E9908C4"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7263" w:type="dxa"/>
          </w:tcPr>
          <w:p w14:paraId="5FF23220" w14:textId="7D34844A" w:rsidR="00C5551A" w:rsidRPr="004B286F" w:rsidRDefault="00C5551A" w:rsidP="00C5551A">
            <w:p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На заседаниях методсовета обсуждаются вопросы соответствия учебно-методического материала образовательной программы образовательным целям и ГОС по специальности “</w:t>
            </w:r>
            <w:r w:rsidR="00FB2C55" w:rsidRPr="004B286F">
              <w:rPr>
                <w:rFonts w:ascii="Times New Roman" w:hAnsi="Times New Roman"/>
                <w:color w:val="000000" w:themeColor="text1"/>
                <w:sz w:val="24"/>
                <w:szCs w:val="24"/>
                <w:lang w:val="ky-KG"/>
              </w:rPr>
              <w:t>Стоматология ортопедическая</w:t>
            </w:r>
            <w:r w:rsidRPr="004B286F">
              <w:rPr>
                <w:rFonts w:ascii="Times New Roman" w:hAnsi="Times New Roman"/>
                <w:color w:val="000000" w:themeColor="text1"/>
                <w:sz w:val="24"/>
                <w:szCs w:val="24"/>
                <w:lang w:val="ky-KG"/>
              </w:rPr>
              <w:t>”</w:t>
            </w:r>
          </w:p>
          <w:p w14:paraId="6979D72E"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Анализ и оценка учебно-методического обеспечения образовательной программы осуществлялся </w:t>
            </w:r>
            <w:r w:rsidRPr="004B286F">
              <w:rPr>
                <w:rFonts w:ascii="Times New Roman" w:hAnsi="Times New Roman"/>
                <w:color w:val="000000" w:themeColor="text1"/>
                <w:sz w:val="24"/>
                <w:szCs w:val="24"/>
                <w:lang w:val="ky-KG"/>
              </w:rPr>
              <w:t xml:space="preserve">рабочей группой </w:t>
            </w:r>
            <w:r w:rsidRPr="004B286F">
              <w:rPr>
                <w:rFonts w:ascii="Times New Roman" w:hAnsi="Times New Roman"/>
                <w:color w:val="000000" w:themeColor="text1"/>
                <w:sz w:val="24"/>
                <w:szCs w:val="24"/>
              </w:rPr>
              <w:t xml:space="preserve">с участием преподавателей, студентов и работодателей. </w:t>
            </w:r>
          </w:p>
          <w:p w14:paraId="0240EC96"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14:paraId="0FC0E70D"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Обеспеченность учебной литературой составляет 0,79 экземпляра на одного студента, что соответствует требованиям ГОС СПО.А также проводится мониторинг учебно-методического обеспечения образовательной программы с привлечением преподавателей, студентов и выпускников. </w:t>
            </w:r>
          </w:p>
          <w:p w14:paraId="766C85CF" w14:textId="77777777" w:rsidR="00C5551A" w:rsidRPr="004B286F" w:rsidRDefault="00C5551A" w:rsidP="00C5551A">
            <w:pPr>
              <w:jc w:val="both"/>
              <w:rPr>
                <w:rFonts w:ascii="Times New Roman" w:hAnsi="Times New Roman"/>
                <w:color w:val="000000" w:themeColor="text1"/>
                <w:sz w:val="24"/>
                <w:szCs w:val="24"/>
                <w:lang w:val="ky-KG"/>
              </w:rPr>
            </w:pPr>
          </w:p>
        </w:tc>
        <w:tc>
          <w:tcPr>
            <w:tcW w:w="3368" w:type="dxa"/>
          </w:tcPr>
          <w:p w14:paraId="3C564DDC" w14:textId="77777777" w:rsidR="00C5551A" w:rsidRPr="004B286F" w:rsidRDefault="003F1C29" w:rsidP="00C5551A">
            <w:pPr>
              <w:pStyle w:val="a6"/>
              <w:numPr>
                <w:ilvl w:val="0"/>
                <w:numId w:val="20"/>
              </w:numPr>
              <w:ind w:left="643"/>
              <w:jc w:val="both"/>
              <w:rPr>
                <w:rFonts w:ascii="Times New Roman" w:hAnsi="Times New Roman"/>
                <w:color w:val="000000" w:themeColor="text1"/>
                <w:sz w:val="24"/>
                <w:szCs w:val="24"/>
              </w:rPr>
            </w:pPr>
            <w:hyperlink r:id="rId87" w:history="1">
              <w:r w:rsidR="00C5551A" w:rsidRPr="004B286F">
                <w:rPr>
                  <w:rStyle w:val="a3"/>
                  <w:rFonts w:ascii="Times New Roman" w:hAnsi="Times New Roman"/>
                  <w:color w:val="000000" w:themeColor="text1"/>
                </w:rPr>
                <w:t>Перечень учебно-методических пособий.</w:t>
              </w:r>
            </w:hyperlink>
            <w:r w:rsidR="00C5551A" w:rsidRPr="004B286F">
              <w:rPr>
                <w:rFonts w:ascii="Times New Roman" w:hAnsi="Times New Roman"/>
                <w:color w:val="000000" w:themeColor="text1"/>
              </w:rPr>
              <w:t xml:space="preserve"> </w:t>
            </w:r>
          </w:p>
        </w:tc>
      </w:tr>
      <w:tr w:rsidR="004B286F" w:rsidRPr="004B286F" w14:paraId="27269958" w14:textId="77777777" w:rsidTr="00C5551A">
        <w:trPr>
          <w:jc w:val="center"/>
        </w:trPr>
        <w:tc>
          <w:tcPr>
            <w:tcW w:w="576" w:type="dxa"/>
          </w:tcPr>
          <w:p w14:paraId="51E92714"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2.9</w:t>
            </w:r>
          </w:p>
        </w:tc>
        <w:tc>
          <w:tcPr>
            <w:tcW w:w="2680" w:type="dxa"/>
          </w:tcPr>
          <w:p w14:paraId="788D1662"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lang w:eastAsia="ru-RU"/>
              </w:rPr>
              <w:t>Название (направление) образовательной профессиональной программы должно соответствовать направлению (профилю) образовательной организации</w:t>
            </w:r>
          </w:p>
        </w:tc>
        <w:tc>
          <w:tcPr>
            <w:tcW w:w="7263" w:type="dxa"/>
          </w:tcPr>
          <w:p w14:paraId="57A0B1EC" w14:textId="562FD1F0" w:rsidR="00C5551A" w:rsidRPr="004B286F" w:rsidRDefault="00C5551A" w:rsidP="00C5551A">
            <w:pPr>
              <w:shd w:val="clear" w:color="auto" w:fill="FFFFFF"/>
              <w:spacing w:after="240"/>
              <w:jc w:val="both"/>
              <w:rPr>
                <w:rFonts w:ascii="Times New Roman" w:eastAsia="Times New Roman" w:hAnsi="Times New Roman"/>
                <w:color w:val="000000" w:themeColor="text1"/>
                <w:sz w:val="24"/>
                <w:szCs w:val="24"/>
                <w:lang w:eastAsia="ru-RU"/>
              </w:rPr>
            </w:pPr>
            <w:r w:rsidRPr="004B286F">
              <w:rPr>
                <w:rFonts w:ascii="Times New Roman" w:hAnsi="Times New Roman"/>
                <w:color w:val="000000" w:themeColor="text1"/>
                <w:sz w:val="24"/>
                <w:szCs w:val="24"/>
                <w:lang w:val="ky-KG"/>
              </w:rPr>
              <w:t xml:space="preserve">Согласно Постановления Правительства КР </w:t>
            </w:r>
            <w:r w:rsidRPr="004B286F">
              <w:rPr>
                <w:rFonts w:ascii="Times New Roman" w:eastAsia="Times New Roman" w:hAnsi="Times New Roman"/>
                <w:color w:val="000000" w:themeColor="text1"/>
                <w:sz w:val="24"/>
                <w:szCs w:val="24"/>
                <w:lang w:eastAsia="ru-RU"/>
              </w:rPr>
              <w:t>№ 160 от 28 марта 2018 года «</w:t>
            </w:r>
            <w:r w:rsidRPr="004B286F">
              <w:rPr>
                <w:rFonts w:ascii="Times New Roman" w:eastAsia="Times New Roman" w:hAnsi="Times New Roman"/>
                <w:bCs/>
                <w:color w:val="000000" w:themeColor="text1"/>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Pr="004B286F">
              <w:rPr>
                <w:rFonts w:ascii="Times New Roman" w:eastAsia="Times New Roman" w:hAnsi="Times New Roman"/>
                <w:color w:val="000000" w:themeColor="text1"/>
                <w:sz w:val="24"/>
                <w:szCs w:val="24"/>
                <w:lang w:eastAsia="ru-RU"/>
              </w:rPr>
              <w:t xml:space="preserve"> </w:t>
            </w:r>
            <w:r w:rsidRPr="004B286F">
              <w:rPr>
                <w:rFonts w:ascii="Times New Roman" w:hAnsi="Times New Roman"/>
                <w:color w:val="000000" w:themeColor="text1"/>
                <w:sz w:val="24"/>
                <w:szCs w:val="24"/>
                <w:lang w:val="ky-KG"/>
              </w:rPr>
              <w:t xml:space="preserve">наименование основной профессиональной образовательной программы  </w:t>
            </w:r>
            <w:r w:rsidR="00FB2C55" w:rsidRPr="004B286F">
              <w:rPr>
                <w:rFonts w:ascii="Times New Roman" w:hAnsi="Times New Roman"/>
                <w:color w:val="000000" w:themeColor="text1"/>
                <w:sz w:val="24"/>
                <w:szCs w:val="24"/>
                <w:lang w:val="ky-KG"/>
              </w:rPr>
              <w:t>“Стоматология ортопедическая”</w:t>
            </w:r>
            <w:r w:rsidRPr="004B286F">
              <w:rPr>
                <w:rFonts w:ascii="Times New Roman" w:hAnsi="Times New Roman"/>
                <w:color w:val="000000" w:themeColor="text1"/>
                <w:sz w:val="24"/>
                <w:szCs w:val="24"/>
                <w:lang w:val="ky-KG"/>
              </w:rPr>
              <w:t xml:space="preserve">соответствует направлению (профилю) Кара-Балтинского медицинского колледжа, так как специальность </w:t>
            </w:r>
            <w:r w:rsidR="00711226" w:rsidRPr="004B286F">
              <w:rPr>
                <w:rFonts w:ascii="Times New Roman" w:hAnsi="Times New Roman"/>
                <w:color w:val="000000" w:themeColor="text1"/>
                <w:sz w:val="24"/>
                <w:szCs w:val="24"/>
                <w:lang w:val="ky-KG"/>
              </w:rPr>
              <w:t>“Стоматология ортопедическая”</w:t>
            </w:r>
            <w:r w:rsidRPr="004B286F">
              <w:rPr>
                <w:rFonts w:ascii="Times New Roman" w:hAnsi="Times New Roman"/>
                <w:color w:val="000000" w:themeColor="text1"/>
                <w:sz w:val="24"/>
                <w:szCs w:val="24"/>
                <w:lang w:val="ky-KG"/>
              </w:rPr>
              <w:t xml:space="preserve"> входит в раздел </w:t>
            </w:r>
            <w:r w:rsidRPr="004B286F">
              <w:rPr>
                <w:rFonts w:ascii="Times New Roman" w:eastAsia="Times New Roman" w:hAnsi="Times New Roman"/>
                <w:bCs/>
                <w:color w:val="000000" w:themeColor="text1"/>
                <w:sz w:val="24"/>
                <w:szCs w:val="24"/>
                <w:lang w:eastAsia="ru-RU"/>
              </w:rPr>
              <w:t xml:space="preserve">060000  Здравоохранение и медицинские науки данного Постановления.  </w:t>
            </w:r>
          </w:p>
        </w:tc>
        <w:tc>
          <w:tcPr>
            <w:tcW w:w="3368" w:type="dxa"/>
          </w:tcPr>
          <w:p w14:paraId="4AD6A28B" w14:textId="77777777" w:rsidR="00C5551A" w:rsidRPr="004B286F" w:rsidRDefault="003F1C29" w:rsidP="00C5551A">
            <w:pPr>
              <w:pStyle w:val="a6"/>
              <w:numPr>
                <w:ilvl w:val="0"/>
                <w:numId w:val="20"/>
              </w:numPr>
              <w:ind w:left="643"/>
              <w:jc w:val="both"/>
              <w:rPr>
                <w:rFonts w:ascii="Times New Roman" w:hAnsi="Times New Roman"/>
                <w:color w:val="000000" w:themeColor="text1"/>
              </w:rPr>
            </w:pPr>
            <w:hyperlink r:id="rId88" w:history="1">
              <w:r w:rsidR="00C5551A" w:rsidRPr="004B286F">
                <w:rPr>
                  <w:rStyle w:val="a3"/>
                  <w:rFonts w:ascii="Times New Roman" w:hAnsi="Times New Roman"/>
                  <w:color w:val="000000" w:themeColor="text1"/>
                  <w:lang w:val="ky-KG"/>
                </w:rPr>
                <w:t xml:space="preserve">Постановление Правительства КР </w:t>
              </w:r>
              <w:r w:rsidR="00C5551A" w:rsidRPr="004B286F">
                <w:rPr>
                  <w:rStyle w:val="a3"/>
                  <w:rFonts w:ascii="Times New Roman" w:hAnsi="Times New Roman"/>
                  <w:color w:val="000000" w:themeColor="text1"/>
                </w:rPr>
                <w:t>№ 160 от 28 марта 2018 года «</w:t>
              </w:r>
              <w:r w:rsidR="00C5551A" w:rsidRPr="004B286F">
                <w:rPr>
                  <w:rStyle w:val="a3"/>
                  <w:rFonts w:ascii="Times New Roman" w:hAnsi="Times New Roman"/>
                  <w:bCs/>
                  <w:color w:val="000000" w:themeColor="text1"/>
                  <w:spacing w:val="5"/>
                </w:rPr>
                <w:t xml:space="preserve">Об утверждении актов, регулирующих деятельность образовательных организаций СПО КР» </w:t>
              </w:r>
              <w:r w:rsidR="00C5551A" w:rsidRPr="004B286F">
                <w:rPr>
                  <w:rStyle w:val="a3"/>
                  <w:rFonts w:ascii="Times New Roman" w:hAnsi="Times New Roman"/>
                  <w:color w:val="000000" w:themeColor="text1"/>
                </w:rPr>
                <w:t>Лицензия на право образовательной деятельности</w:t>
              </w:r>
            </w:hyperlink>
            <w:r w:rsidR="00C5551A" w:rsidRPr="004B286F">
              <w:rPr>
                <w:rFonts w:ascii="Times New Roman" w:hAnsi="Times New Roman"/>
                <w:color w:val="000000" w:themeColor="text1"/>
              </w:rPr>
              <w:t xml:space="preserve"> </w:t>
            </w:r>
          </w:p>
        </w:tc>
      </w:tr>
      <w:tr w:rsidR="00C5551A" w:rsidRPr="004B286F" w14:paraId="60791873" w14:textId="77777777" w:rsidTr="00C5551A">
        <w:trPr>
          <w:jc w:val="center"/>
        </w:trPr>
        <w:tc>
          <w:tcPr>
            <w:tcW w:w="13887" w:type="dxa"/>
            <w:gridSpan w:val="4"/>
          </w:tcPr>
          <w:p w14:paraId="1A7F9365" w14:textId="77777777" w:rsidR="008F1999" w:rsidRDefault="008F1999" w:rsidP="00C5551A">
            <w:pPr>
              <w:tabs>
                <w:tab w:val="left" w:pos="3555"/>
              </w:tabs>
              <w:jc w:val="both"/>
              <w:rPr>
                <w:rFonts w:ascii="Times New Roman" w:hAnsi="Times New Roman"/>
                <w:color w:val="000000" w:themeColor="text1"/>
                <w:sz w:val="24"/>
                <w:szCs w:val="24"/>
                <w:lang w:eastAsia="ru-RU"/>
              </w:rPr>
            </w:pPr>
          </w:p>
          <w:p w14:paraId="0ED59F8F" w14:textId="77777777" w:rsidR="00C5551A" w:rsidRPr="004B286F" w:rsidRDefault="00C5551A" w:rsidP="00C5551A">
            <w:pPr>
              <w:tabs>
                <w:tab w:val="left" w:pos="3555"/>
              </w:tabs>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ab/>
            </w:r>
          </w:p>
          <w:p w14:paraId="3456FB94" w14:textId="77777777" w:rsidR="00C5551A" w:rsidRPr="004B286F" w:rsidRDefault="00C5551A" w:rsidP="00C5551A">
            <w:pPr>
              <w:tabs>
                <w:tab w:val="left" w:pos="8421"/>
              </w:tabs>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lastRenderedPageBreak/>
              <w:t xml:space="preserve">Сильные стороны: </w:t>
            </w:r>
            <w:r w:rsidRPr="004B286F">
              <w:rPr>
                <w:rFonts w:ascii="Times New Roman" w:hAnsi="Times New Roman"/>
                <w:b/>
                <w:color w:val="000000" w:themeColor="text1"/>
                <w:sz w:val="24"/>
                <w:szCs w:val="24"/>
                <w:lang w:eastAsia="ru-RU"/>
              </w:rPr>
              <w:tab/>
            </w:r>
          </w:p>
          <w:p w14:paraId="07FE3350" w14:textId="2199BBD6" w:rsidR="00C5551A" w:rsidRPr="004B286F" w:rsidRDefault="00C5551A" w:rsidP="00C5551A">
            <w:pPr>
              <w:numPr>
                <w:ilvl w:val="0"/>
                <w:numId w:val="2"/>
              </w:numPr>
              <w:spacing w:after="0" w:line="240" w:lineRule="auto"/>
              <w:contextualSpacing/>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Разработана с участием заинтересованных сторон основная профессиональная образовательная программа по специальности </w:t>
            </w:r>
            <w:r w:rsidR="00711226" w:rsidRPr="004B286F">
              <w:rPr>
                <w:rFonts w:ascii="Times New Roman" w:hAnsi="Times New Roman"/>
                <w:color w:val="000000" w:themeColor="text1"/>
                <w:sz w:val="24"/>
                <w:szCs w:val="24"/>
                <w:lang w:val="ky-KG"/>
              </w:rPr>
              <w:t>“Стоматология ортопедическая”</w:t>
            </w:r>
            <w:r w:rsidRPr="004B286F">
              <w:rPr>
                <w:rFonts w:ascii="Times New Roman" w:hAnsi="Times New Roman"/>
                <w:color w:val="000000" w:themeColor="text1"/>
                <w:sz w:val="24"/>
                <w:szCs w:val="24"/>
                <w:lang w:eastAsia="ru-RU"/>
              </w:rPr>
              <w:t xml:space="preserve">включающее образовательные цели и ожидаемые результаты обучения. </w:t>
            </w:r>
          </w:p>
          <w:p w14:paraId="3E032FAC" w14:textId="77777777" w:rsidR="00C5551A" w:rsidRPr="004B286F" w:rsidRDefault="00C5551A" w:rsidP="00C5551A">
            <w:pPr>
              <w:numPr>
                <w:ilvl w:val="0"/>
                <w:numId w:val="2"/>
              </w:numPr>
              <w:spacing w:after="0" w:line="240" w:lineRule="auto"/>
              <w:contextualSpacing/>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14:paraId="1B48A863" w14:textId="77777777" w:rsidR="00C5551A" w:rsidRPr="004B286F" w:rsidRDefault="00C5551A" w:rsidP="00C5551A">
            <w:pPr>
              <w:autoSpaceDE w:val="0"/>
              <w:autoSpaceDN w:val="0"/>
              <w:adjustRightInd w:val="0"/>
              <w:jc w:val="both"/>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Слабые стороны:</w:t>
            </w:r>
          </w:p>
          <w:p w14:paraId="4D709BB5" w14:textId="77777777" w:rsidR="00C5551A" w:rsidRPr="004B286F" w:rsidRDefault="00C5551A" w:rsidP="00C5551A">
            <w:pPr>
              <w:numPr>
                <w:ilvl w:val="0"/>
                <w:numId w:val="3"/>
              </w:numPr>
              <w:spacing w:after="0" w:line="240" w:lineRule="auto"/>
              <w:contextualSpacing/>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Не хватает квалифицированно подготовленных преподавателей по клиническим дисциплинам.</w:t>
            </w:r>
          </w:p>
          <w:p w14:paraId="74123C01" w14:textId="77777777" w:rsidR="00C5551A" w:rsidRPr="004B286F" w:rsidRDefault="00C5551A" w:rsidP="00C5551A">
            <w:pPr>
              <w:jc w:val="both"/>
              <w:rPr>
                <w:rFonts w:ascii="Times New Roman" w:hAnsi="Times New Roman"/>
                <w:color w:val="000000" w:themeColor="text1"/>
                <w:sz w:val="24"/>
                <w:szCs w:val="24"/>
                <w:lang w:eastAsia="ru-RU"/>
              </w:rPr>
            </w:pPr>
          </w:p>
          <w:p w14:paraId="7A94D69D" w14:textId="2D918E65" w:rsidR="00C5551A" w:rsidRPr="004B286F" w:rsidRDefault="00C5551A" w:rsidP="00C5551A">
            <w:pPr>
              <w:rPr>
                <w:rFonts w:ascii="Times New Roman" w:hAnsi="Times New Roman"/>
                <w:color w:val="000000" w:themeColor="text1"/>
                <w:sz w:val="24"/>
                <w:szCs w:val="24"/>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eastAsia="ru-RU"/>
              </w:rPr>
              <w:t xml:space="preserve">Стандарт 2 </w:t>
            </w:r>
            <w:r w:rsidR="004B286F">
              <w:rPr>
                <w:rFonts w:ascii="Times New Roman" w:hAnsi="Times New Roman"/>
                <w:color w:val="000000" w:themeColor="text1"/>
                <w:sz w:val="24"/>
                <w:szCs w:val="24"/>
                <w:lang w:eastAsia="ru-RU"/>
              </w:rPr>
              <w:t>«</w:t>
            </w:r>
            <w:r w:rsidRPr="004B286F">
              <w:rPr>
                <w:rFonts w:ascii="Times New Roman" w:hAnsi="Times New Roman"/>
                <w:color w:val="000000" w:themeColor="text1"/>
                <w:sz w:val="24"/>
                <w:szCs w:val="24"/>
              </w:rPr>
              <w:t>Разработка, утверждение, мониторинг и периодическая оценка образовательных программ</w:t>
            </w:r>
            <w:r w:rsidR="004B286F">
              <w:rPr>
                <w:rFonts w:ascii="Times New Roman" w:hAnsi="Times New Roman"/>
                <w:color w:val="000000" w:themeColor="text1"/>
                <w:sz w:val="24"/>
                <w:szCs w:val="24"/>
              </w:rPr>
              <w:t>»</w:t>
            </w:r>
            <w:r w:rsidRPr="004B286F">
              <w:rPr>
                <w:rFonts w:ascii="Times New Roman" w:hAnsi="Times New Roman"/>
                <w:color w:val="000000" w:themeColor="text1"/>
                <w:sz w:val="24"/>
                <w:szCs w:val="24"/>
              </w:rPr>
              <w:t xml:space="preserve"> выполняется.</w:t>
            </w:r>
          </w:p>
          <w:p w14:paraId="3AFA46BD" w14:textId="77777777" w:rsidR="00C5551A" w:rsidRPr="004B286F" w:rsidRDefault="00C5551A" w:rsidP="00C5551A">
            <w:pPr>
              <w:jc w:val="both"/>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 xml:space="preserve">Рекомендации </w:t>
            </w:r>
            <w:r w:rsidRPr="004B286F">
              <w:rPr>
                <w:rFonts w:ascii="Times New Roman" w:hAnsi="Times New Roman"/>
                <w:color w:val="000000" w:themeColor="text1"/>
                <w:sz w:val="24"/>
                <w:szCs w:val="24"/>
                <w:lang w:eastAsia="ru-RU"/>
              </w:rPr>
              <w:t xml:space="preserve">по устранению недостатков: </w:t>
            </w:r>
          </w:p>
          <w:p w14:paraId="2E788452" w14:textId="77777777" w:rsidR="00C5551A" w:rsidRPr="004B286F" w:rsidRDefault="00C5551A" w:rsidP="00C5551A">
            <w:pPr>
              <w:jc w:val="both"/>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-Привлечь квалифицированных, молодых специалистов к преподавательской деятельности</w:t>
            </w:r>
          </w:p>
        </w:tc>
      </w:tr>
    </w:tbl>
    <w:p w14:paraId="20ABEBBD" w14:textId="77777777" w:rsidR="00C5551A" w:rsidRPr="004B286F" w:rsidRDefault="00C5551A" w:rsidP="00C5551A">
      <w:pPr>
        <w:spacing w:line="240" w:lineRule="auto"/>
        <w:rPr>
          <w:rFonts w:ascii="Times New Roman" w:hAnsi="Times New Roman"/>
          <w:color w:val="000000" w:themeColor="text1"/>
          <w:sz w:val="28"/>
          <w:szCs w:val="28"/>
        </w:rPr>
      </w:pPr>
    </w:p>
    <w:p w14:paraId="2AA60662" w14:textId="77777777" w:rsidR="00755041" w:rsidRPr="004B286F" w:rsidRDefault="00755041" w:rsidP="00C5551A">
      <w:pPr>
        <w:spacing w:line="240" w:lineRule="auto"/>
        <w:rPr>
          <w:rFonts w:ascii="Times New Roman" w:hAnsi="Times New Roman"/>
          <w:color w:val="000000" w:themeColor="text1"/>
          <w:sz w:val="28"/>
          <w:szCs w:val="28"/>
        </w:rPr>
      </w:pPr>
    </w:p>
    <w:p w14:paraId="3E4F9FB0" w14:textId="77777777" w:rsidR="00755041" w:rsidRPr="004B286F" w:rsidRDefault="00755041" w:rsidP="00C5551A">
      <w:pPr>
        <w:spacing w:line="240" w:lineRule="auto"/>
        <w:rPr>
          <w:rFonts w:ascii="Times New Roman" w:hAnsi="Times New Roman"/>
          <w:color w:val="000000" w:themeColor="text1"/>
          <w:sz w:val="28"/>
          <w:szCs w:val="28"/>
        </w:rPr>
      </w:pPr>
    </w:p>
    <w:p w14:paraId="0FAE04B9" w14:textId="77777777" w:rsidR="00755041" w:rsidRPr="004B286F" w:rsidRDefault="00755041" w:rsidP="00C5551A">
      <w:pPr>
        <w:spacing w:line="240" w:lineRule="auto"/>
        <w:rPr>
          <w:rFonts w:ascii="Times New Roman" w:hAnsi="Times New Roman"/>
          <w:color w:val="000000" w:themeColor="text1"/>
          <w:sz w:val="28"/>
          <w:szCs w:val="28"/>
        </w:rPr>
      </w:pPr>
    </w:p>
    <w:p w14:paraId="21F7E242" w14:textId="77777777" w:rsidR="00755041" w:rsidRPr="004B286F" w:rsidRDefault="00755041" w:rsidP="00C5551A">
      <w:pPr>
        <w:spacing w:line="240" w:lineRule="auto"/>
        <w:rPr>
          <w:rFonts w:ascii="Times New Roman" w:hAnsi="Times New Roman"/>
          <w:color w:val="000000" w:themeColor="text1"/>
          <w:sz w:val="28"/>
          <w:szCs w:val="28"/>
        </w:rPr>
      </w:pPr>
    </w:p>
    <w:p w14:paraId="3DAFC888" w14:textId="77777777" w:rsidR="00755041" w:rsidRPr="004B286F" w:rsidRDefault="00755041" w:rsidP="00C5551A">
      <w:pPr>
        <w:spacing w:line="240" w:lineRule="auto"/>
        <w:rPr>
          <w:rFonts w:ascii="Times New Roman" w:hAnsi="Times New Roman"/>
          <w:color w:val="000000" w:themeColor="text1"/>
          <w:sz w:val="28"/>
          <w:szCs w:val="28"/>
        </w:rPr>
      </w:pPr>
    </w:p>
    <w:p w14:paraId="1BACD8FC" w14:textId="77777777" w:rsidR="00755041" w:rsidRPr="004B286F" w:rsidRDefault="00755041" w:rsidP="00C5551A">
      <w:pPr>
        <w:spacing w:line="240" w:lineRule="auto"/>
        <w:rPr>
          <w:rFonts w:ascii="Times New Roman" w:hAnsi="Times New Roman"/>
          <w:color w:val="000000" w:themeColor="text1"/>
          <w:sz w:val="28"/>
          <w:szCs w:val="28"/>
        </w:rPr>
      </w:pPr>
    </w:p>
    <w:p w14:paraId="510CEB47" w14:textId="77777777" w:rsidR="00755041" w:rsidRPr="004B286F" w:rsidRDefault="00755041" w:rsidP="00C5551A">
      <w:pPr>
        <w:spacing w:line="240" w:lineRule="auto"/>
        <w:rPr>
          <w:rFonts w:ascii="Times New Roman" w:hAnsi="Times New Roman"/>
          <w:color w:val="000000" w:themeColor="text1"/>
          <w:sz w:val="28"/>
          <w:szCs w:val="28"/>
        </w:rPr>
      </w:pPr>
    </w:p>
    <w:p w14:paraId="77AAD151" w14:textId="77777777" w:rsidR="00755041" w:rsidRPr="004B286F" w:rsidRDefault="00755041" w:rsidP="00C5551A">
      <w:pPr>
        <w:spacing w:line="240" w:lineRule="auto"/>
        <w:rPr>
          <w:rFonts w:ascii="Times New Roman" w:hAnsi="Times New Roman"/>
          <w:color w:val="000000" w:themeColor="text1"/>
          <w:sz w:val="28"/>
          <w:szCs w:val="28"/>
        </w:rPr>
      </w:pPr>
    </w:p>
    <w:p w14:paraId="6F2CF80D" w14:textId="77777777" w:rsidR="00755041" w:rsidRPr="004B286F" w:rsidRDefault="00755041" w:rsidP="00C5551A">
      <w:pPr>
        <w:spacing w:line="240" w:lineRule="auto"/>
        <w:rPr>
          <w:rFonts w:ascii="Times New Roman" w:hAnsi="Times New Roman"/>
          <w:color w:val="000000" w:themeColor="text1"/>
          <w:sz w:val="28"/>
          <w:szCs w:val="28"/>
        </w:rPr>
      </w:pPr>
    </w:p>
    <w:p w14:paraId="2B34ECA8" w14:textId="77777777" w:rsidR="00755041" w:rsidRPr="004B286F" w:rsidRDefault="00755041" w:rsidP="00C5551A">
      <w:pPr>
        <w:spacing w:line="240" w:lineRule="auto"/>
        <w:rPr>
          <w:rFonts w:ascii="Times New Roman" w:hAnsi="Times New Roman"/>
          <w:color w:val="000000" w:themeColor="text1"/>
          <w:sz w:val="28"/>
          <w:szCs w:val="28"/>
        </w:rPr>
      </w:pPr>
    </w:p>
    <w:tbl>
      <w:tblPr>
        <w:tblW w:w="13892" w:type="dxa"/>
        <w:tblInd w:w="137" w:type="dxa"/>
        <w:tblLayout w:type="fixed"/>
        <w:tblLook w:val="04A0" w:firstRow="1" w:lastRow="0" w:firstColumn="1" w:lastColumn="0" w:noHBand="0" w:noVBand="1"/>
      </w:tblPr>
      <w:tblGrid>
        <w:gridCol w:w="516"/>
        <w:gridCol w:w="2886"/>
        <w:gridCol w:w="7213"/>
        <w:gridCol w:w="3277"/>
      </w:tblGrid>
      <w:tr w:rsidR="004B286F" w:rsidRPr="004B286F" w14:paraId="413BA146" w14:textId="77777777" w:rsidTr="00C5551A">
        <w:tc>
          <w:tcPr>
            <w:tcW w:w="13892" w:type="dxa"/>
            <w:gridSpan w:val="4"/>
            <w:tcBorders>
              <w:top w:val="single" w:sz="4" w:space="0" w:color="auto"/>
              <w:left w:val="single" w:sz="4" w:space="0" w:color="auto"/>
              <w:bottom w:val="single" w:sz="4" w:space="0" w:color="auto"/>
              <w:right w:val="single" w:sz="4" w:space="0" w:color="auto"/>
            </w:tcBorders>
            <w:hideMark/>
          </w:tcPr>
          <w:p w14:paraId="7CFAEBF9" w14:textId="45F2B535" w:rsidR="00C5551A" w:rsidRPr="004B286F" w:rsidRDefault="00C5551A" w:rsidP="004B286F">
            <w:pPr>
              <w:spacing w:line="240" w:lineRule="auto"/>
              <w:ind w:firstLine="709"/>
              <w:jc w:val="center"/>
              <w:rPr>
                <w:rFonts w:ascii="Times New Roman" w:eastAsia="Times New Roman" w:hAnsi="Times New Roman"/>
                <w:b/>
                <w:color w:val="000000" w:themeColor="text1"/>
                <w:sz w:val="28"/>
                <w:szCs w:val="28"/>
                <w:lang w:eastAsia="ru-RU"/>
              </w:rPr>
            </w:pPr>
            <w:r w:rsidRPr="004B286F">
              <w:rPr>
                <w:rFonts w:ascii="Times New Roman" w:eastAsia="Times New Roman" w:hAnsi="Times New Roman"/>
                <w:b/>
                <w:color w:val="000000" w:themeColor="text1"/>
                <w:sz w:val="28"/>
                <w:szCs w:val="28"/>
                <w:lang w:eastAsia="ru-RU"/>
              </w:rPr>
              <w:t>3. МОНИТОРИНГ РЕАЛИЗАЦИИ ОБРАЗОВАТЕЛЬНЫХ ПРОГРАММ И ПЕРИОДИЧЕСКАЯ ИХ ОЦЕНКА</w:t>
            </w:r>
          </w:p>
        </w:tc>
      </w:tr>
      <w:tr w:rsidR="004B286F" w:rsidRPr="004B286F" w14:paraId="5EEF2986" w14:textId="77777777" w:rsidTr="00C5551A">
        <w:tc>
          <w:tcPr>
            <w:tcW w:w="516" w:type="dxa"/>
            <w:tcBorders>
              <w:top w:val="single" w:sz="4" w:space="0" w:color="auto"/>
              <w:left w:val="single" w:sz="4" w:space="0" w:color="auto"/>
              <w:bottom w:val="single" w:sz="4" w:space="0" w:color="auto"/>
              <w:right w:val="single" w:sz="4" w:space="0" w:color="auto"/>
            </w:tcBorders>
          </w:tcPr>
          <w:p w14:paraId="27A6D0F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3.1</w:t>
            </w:r>
          </w:p>
        </w:tc>
        <w:tc>
          <w:tcPr>
            <w:tcW w:w="2886" w:type="dxa"/>
            <w:tcBorders>
              <w:top w:val="single" w:sz="4" w:space="0" w:color="auto"/>
              <w:left w:val="single" w:sz="4" w:space="0" w:color="auto"/>
              <w:bottom w:val="single" w:sz="4" w:space="0" w:color="auto"/>
              <w:right w:val="single" w:sz="4" w:space="0" w:color="auto"/>
            </w:tcBorders>
          </w:tcPr>
          <w:p w14:paraId="45ABB26E"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lang w:eastAsia="ru-RU"/>
              </w:rPr>
              <w:t>Наличие документированной процедуры мониторинга, периодической  оценки образовательных программ с привлечением работодателей и постоянного совершенствования ее содержания.</w:t>
            </w:r>
          </w:p>
        </w:tc>
        <w:tc>
          <w:tcPr>
            <w:tcW w:w="7213" w:type="dxa"/>
            <w:tcBorders>
              <w:top w:val="single" w:sz="4" w:space="0" w:color="auto"/>
              <w:left w:val="single" w:sz="4" w:space="0" w:color="auto"/>
              <w:bottom w:val="single" w:sz="4" w:space="0" w:color="auto"/>
              <w:right w:val="single" w:sz="4" w:space="0" w:color="auto"/>
            </w:tcBorders>
          </w:tcPr>
          <w:p w14:paraId="66E8F4DC" w14:textId="77777777" w:rsidR="00C5551A" w:rsidRPr="004B286F" w:rsidRDefault="00C5551A" w:rsidP="00C5551A">
            <w:pPr>
              <w:shd w:val="clear" w:color="auto" w:fill="FFFFFF"/>
              <w:spacing w:after="120"/>
              <w:rPr>
                <w:rFonts w:ascii="Times New Roman" w:hAnsi="Times New Roman"/>
                <w:color w:val="000000" w:themeColor="text1"/>
                <w:sz w:val="24"/>
                <w:szCs w:val="24"/>
              </w:rPr>
            </w:pPr>
            <w:r w:rsidRPr="004B286F">
              <w:rPr>
                <w:rFonts w:ascii="Times New Roman" w:hAnsi="Times New Roman"/>
                <w:color w:val="000000" w:themeColor="text1"/>
                <w:sz w:val="24"/>
                <w:szCs w:val="24"/>
              </w:rPr>
              <w:t>Процедура мониторинга регулируется положением о мониторинге. Мониторинг осуществляется в двух формах: постоянный (непрерывный) мониторинг и периодический мониторинг  два раза в год.</w:t>
            </w:r>
          </w:p>
          <w:p w14:paraId="1E6A59CC" w14:textId="44107203"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заместитель директора по УР, заведующие отделениями, инспектор по УМР председатели ПЦМК и преподаватели. А также отделом обеспечения качества образования по плану проводится внутренний аудит. </w:t>
            </w:r>
          </w:p>
        </w:tc>
        <w:tc>
          <w:tcPr>
            <w:tcW w:w="3277" w:type="dxa"/>
            <w:tcBorders>
              <w:top w:val="single" w:sz="4" w:space="0" w:color="auto"/>
              <w:left w:val="single" w:sz="4" w:space="0" w:color="auto"/>
              <w:bottom w:val="single" w:sz="4" w:space="0" w:color="auto"/>
              <w:right w:val="single" w:sz="4" w:space="0" w:color="auto"/>
            </w:tcBorders>
          </w:tcPr>
          <w:p w14:paraId="7103A4FF" w14:textId="77777777" w:rsidR="00C5551A" w:rsidRPr="004B286F" w:rsidRDefault="003F1C29" w:rsidP="00C5551A">
            <w:pPr>
              <w:pStyle w:val="a6"/>
              <w:numPr>
                <w:ilvl w:val="0"/>
                <w:numId w:val="16"/>
              </w:numPr>
              <w:spacing w:line="240" w:lineRule="auto"/>
              <w:ind w:left="360"/>
              <w:rPr>
                <w:rFonts w:ascii="Times New Roman" w:hAnsi="Times New Roman"/>
                <w:color w:val="000000" w:themeColor="text1"/>
              </w:rPr>
            </w:pPr>
            <w:hyperlink r:id="rId89" w:history="1">
              <w:r w:rsidR="00C5551A" w:rsidRPr="004B286F">
                <w:rPr>
                  <w:rStyle w:val="a3"/>
                  <w:rFonts w:ascii="Times New Roman" w:hAnsi="Times New Roman"/>
                  <w:color w:val="000000" w:themeColor="text1"/>
                </w:rPr>
                <w:t>Положение о мониторинге</w:t>
              </w:r>
            </w:hyperlink>
          </w:p>
          <w:p w14:paraId="33DDCC30"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16D94CEE" w14:textId="77777777" w:rsidTr="00C5551A">
        <w:tc>
          <w:tcPr>
            <w:tcW w:w="516" w:type="dxa"/>
            <w:tcBorders>
              <w:top w:val="single" w:sz="4" w:space="0" w:color="auto"/>
              <w:left w:val="single" w:sz="4" w:space="0" w:color="auto"/>
              <w:bottom w:val="single" w:sz="4" w:space="0" w:color="auto"/>
              <w:right w:val="single" w:sz="4" w:space="0" w:color="auto"/>
            </w:tcBorders>
          </w:tcPr>
          <w:p w14:paraId="1818DC9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3.2</w:t>
            </w:r>
          </w:p>
        </w:tc>
        <w:tc>
          <w:tcPr>
            <w:tcW w:w="2886" w:type="dxa"/>
            <w:tcBorders>
              <w:top w:val="single" w:sz="4" w:space="0" w:color="auto"/>
              <w:left w:val="single" w:sz="4" w:space="0" w:color="auto"/>
              <w:bottom w:val="single" w:sz="4" w:space="0" w:color="auto"/>
              <w:right w:val="single" w:sz="4" w:space="0" w:color="auto"/>
            </w:tcBorders>
          </w:tcPr>
          <w:p w14:paraId="0CD33758"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lang w:eastAsia="ru-RU"/>
              </w:rPr>
              <w:t>Мониторинг и периодическая оценка ОП должны    рассматривать:</w:t>
            </w:r>
          </w:p>
        </w:tc>
        <w:tc>
          <w:tcPr>
            <w:tcW w:w="7213" w:type="dxa"/>
            <w:tcBorders>
              <w:top w:val="single" w:sz="4" w:space="0" w:color="auto"/>
              <w:left w:val="single" w:sz="4" w:space="0" w:color="auto"/>
              <w:bottom w:val="single" w:sz="4" w:space="0" w:color="auto"/>
              <w:right w:val="single" w:sz="4" w:space="0" w:color="auto"/>
            </w:tcBorders>
          </w:tcPr>
          <w:p w14:paraId="1DFEDE12" w14:textId="77777777" w:rsidR="00C5551A" w:rsidRPr="004B286F" w:rsidRDefault="00C5551A" w:rsidP="00C5551A">
            <w:pPr>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559A2DBB" w14:textId="77777777" w:rsidR="00C5551A" w:rsidRPr="004B286F" w:rsidRDefault="00C5551A" w:rsidP="00C5551A">
            <w:pPr>
              <w:pStyle w:val="a6"/>
              <w:ind w:left="283"/>
              <w:rPr>
                <w:rFonts w:ascii="Times New Roman" w:hAnsi="Times New Roman"/>
                <w:color w:val="000000" w:themeColor="text1"/>
                <w:sz w:val="24"/>
                <w:szCs w:val="24"/>
              </w:rPr>
            </w:pPr>
          </w:p>
        </w:tc>
      </w:tr>
      <w:tr w:rsidR="004B286F" w:rsidRPr="004B286F" w14:paraId="00D65D22" w14:textId="77777777" w:rsidTr="00C5551A">
        <w:tc>
          <w:tcPr>
            <w:tcW w:w="516" w:type="dxa"/>
            <w:tcBorders>
              <w:top w:val="single" w:sz="4" w:space="0" w:color="auto"/>
              <w:left w:val="single" w:sz="4" w:space="0" w:color="auto"/>
              <w:bottom w:val="single" w:sz="4" w:space="0" w:color="auto"/>
              <w:right w:val="single" w:sz="4" w:space="0" w:color="auto"/>
            </w:tcBorders>
          </w:tcPr>
          <w:p w14:paraId="296912D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3F0392EC"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lang w:eastAsia="ru-RU"/>
              </w:rPr>
            </w:pPr>
            <w:r w:rsidRPr="004B286F">
              <w:rPr>
                <w:rFonts w:ascii="Times New Roman" w:hAnsi="Times New Roman" w:cs="Times New Roman"/>
                <w:color w:val="000000" w:themeColor="text1"/>
                <w:sz w:val="24"/>
                <w:szCs w:val="24"/>
                <w:lang w:eastAsia="ru-RU"/>
              </w:rPr>
              <w:t>содержание программы в контексте последних достижений науки и  технологий по конкретной дисциплине;</w:t>
            </w:r>
          </w:p>
        </w:tc>
        <w:tc>
          <w:tcPr>
            <w:tcW w:w="7213" w:type="dxa"/>
            <w:tcBorders>
              <w:top w:val="single" w:sz="4" w:space="0" w:color="auto"/>
              <w:left w:val="single" w:sz="4" w:space="0" w:color="auto"/>
              <w:bottom w:val="single" w:sz="4" w:space="0" w:color="auto"/>
              <w:right w:val="single" w:sz="4" w:space="0" w:color="auto"/>
            </w:tcBorders>
          </w:tcPr>
          <w:p w14:paraId="07284E0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 заседаниях ПЦМК рассматриваются и обсуждаются содержание рабочих программ по каждой дисциплине  с учетом последних достижений науки и технологий, при необходимости вносятся изменения в содержании рабочих программ. </w:t>
            </w:r>
          </w:p>
        </w:tc>
        <w:tc>
          <w:tcPr>
            <w:tcW w:w="3277" w:type="dxa"/>
            <w:tcBorders>
              <w:top w:val="single" w:sz="4" w:space="0" w:color="auto"/>
              <w:left w:val="single" w:sz="4" w:space="0" w:color="auto"/>
              <w:bottom w:val="single" w:sz="4" w:space="0" w:color="auto"/>
              <w:right w:val="single" w:sz="4" w:space="0" w:color="auto"/>
            </w:tcBorders>
          </w:tcPr>
          <w:p w14:paraId="3045A09B" w14:textId="77777777" w:rsidR="00C5551A" w:rsidRPr="004B286F" w:rsidRDefault="003F1C29" w:rsidP="00C5551A">
            <w:pPr>
              <w:pStyle w:val="a6"/>
              <w:numPr>
                <w:ilvl w:val="0"/>
                <w:numId w:val="16"/>
              </w:numPr>
              <w:ind w:left="283"/>
              <w:rPr>
                <w:rFonts w:ascii="Times New Roman" w:hAnsi="Times New Roman"/>
                <w:color w:val="000000" w:themeColor="text1"/>
                <w:sz w:val="24"/>
                <w:szCs w:val="24"/>
              </w:rPr>
            </w:pPr>
            <w:hyperlink r:id="rId90" w:history="1">
              <w:r w:rsidR="00C5551A" w:rsidRPr="004B286F">
                <w:rPr>
                  <w:rStyle w:val="a3"/>
                  <w:rFonts w:ascii="Times New Roman" w:hAnsi="Times New Roman"/>
                  <w:color w:val="000000" w:themeColor="text1"/>
                  <w:sz w:val="24"/>
                  <w:szCs w:val="24"/>
                </w:rPr>
                <w:t>Протокол ПЦМК о обсуждении рабочих программ по дисциплинам,</w:t>
              </w:r>
            </w:hyperlink>
            <w:r w:rsidR="00C5551A" w:rsidRPr="004B286F">
              <w:rPr>
                <w:rFonts w:ascii="Times New Roman" w:hAnsi="Times New Roman"/>
                <w:color w:val="000000" w:themeColor="text1"/>
                <w:sz w:val="24"/>
                <w:szCs w:val="24"/>
              </w:rPr>
              <w:t xml:space="preserve"> </w:t>
            </w:r>
          </w:p>
          <w:p w14:paraId="7A2F3A23" w14:textId="77777777" w:rsidR="00C5551A" w:rsidRPr="004B286F" w:rsidRDefault="00C5551A" w:rsidP="00C5551A">
            <w:pPr>
              <w:pStyle w:val="a6"/>
              <w:numPr>
                <w:ilvl w:val="0"/>
                <w:numId w:val="16"/>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Рабочие программы</w:t>
            </w:r>
          </w:p>
        </w:tc>
      </w:tr>
      <w:tr w:rsidR="004B286F" w:rsidRPr="004B286F" w14:paraId="18388D15" w14:textId="77777777" w:rsidTr="00C5551A">
        <w:tc>
          <w:tcPr>
            <w:tcW w:w="516" w:type="dxa"/>
            <w:tcBorders>
              <w:top w:val="single" w:sz="4" w:space="0" w:color="auto"/>
              <w:left w:val="single" w:sz="4" w:space="0" w:color="auto"/>
              <w:bottom w:val="single" w:sz="4" w:space="0" w:color="auto"/>
              <w:right w:val="single" w:sz="4" w:space="0" w:color="auto"/>
            </w:tcBorders>
          </w:tcPr>
          <w:p w14:paraId="3ABFA41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6507C04E"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lang w:eastAsia="ru-RU"/>
              </w:rPr>
            </w:pPr>
            <w:r w:rsidRPr="004B286F">
              <w:rPr>
                <w:rFonts w:ascii="Times New Roman" w:hAnsi="Times New Roman" w:cs="Times New Roman"/>
                <w:color w:val="000000" w:themeColor="text1"/>
                <w:sz w:val="24"/>
                <w:szCs w:val="24"/>
                <w:lang w:eastAsia="ru-RU"/>
              </w:rPr>
              <w:t>изменения потребностей общества и профессиональной среды;</w:t>
            </w:r>
          </w:p>
        </w:tc>
        <w:tc>
          <w:tcPr>
            <w:tcW w:w="7213" w:type="dxa"/>
            <w:tcBorders>
              <w:top w:val="single" w:sz="4" w:space="0" w:color="auto"/>
              <w:left w:val="single" w:sz="4" w:space="0" w:color="auto"/>
              <w:bottom w:val="single" w:sz="4" w:space="0" w:color="auto"/>
              <w:right w:val="single" w:sz="4" w:space="0" w:color="auto"/>
            </w:tcBorders>
          </w:tcPr>
          <w:p w14:paraId="7569587C"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По  выполнению данного критерия  проводился  круглые столы с работодателями обсуждаются вопросы изменения потребностей общества и профессиональной среды</w:t>
            </w:r>
          </w:p>
        </w:tc>
        <w:tc>
          <w:tcPr>
            <w:tcW w:w="3277" w:type="dxa"/>
            <w:tcBorders>
              <w:top w:val="single" w:sz="4" w:space="0" w:color="auto"/>
              <w:left w:val="single" w:sz="4" w:space="0" w:color="auto"/>
              <w:bottom w:val="single" w:sz="4" w:space="0" w:color="auto"/>
              <w:right w:val="single" w:sz="4" w:space="0" w:color="auto"/>
            </w:tcBorders>
          </w:tcPr>
          <w:p w14:paraId="65747951" w14:textId="188AD9B6" w:rsidR="00C5551A" w:rsidRPr="004B286F" w:rsidRDefault="003F1C29" w:rsidP="00C5551A">
            <w:pPr>
              <w:pStyle w:val="a6"/>
              <w:numPr>
                <w:ilvl w:val="0"/>
                <w:numId w:val="16"/>
              </w:numPr>
              <w:ind w:left="283"/>
              <w:rPr>
                <w:rStyle w:val="a3"/>
                <w:rFonts w:ascii="Times New Roman" w:hAnsi="Times New Roman"/>
                <w:color w:val="000000" w:themeColor="text1"/>
                <w:sz w:val="24"/>
                <w:szCs w:val="24"/>
              </w:rPr>
            </w:pPr>
            <w:hyperlink r:id="rId91" w:history="1">
              <w:r w:rsidR="00C5551A" w:rsidRPr="004B286F">
                <w:rPr>
                  <w:rStyle w:val="a3"/>
                  <w:rFonts w:ascii="Times New Roman" w:hAnsi="Times New Roman"/>
                  <w:color w:val="000000" w:themeColor="text1"/>
                  <w:sz w:val="24"/>
                  <w:szCs w:val="24"/>
                </w:rPr>
                <w:t xml:space="preserve">Круглый стол с работодателями протокол, </w:t>
              </w:r>
            </w:hyperlink>
          </w:p>
          <w:p w14:paraId="405F0466" w14:textId="76E02BBC" w:rsidR="00C5551A" w:rsidRPr="004B286F" w:rsidRDefault="003F1C29" w:rsidP="00C5551A">
            <w:pPr>
              <w:pStyle w:val="a6"/>
              <w:numPr>
                <w:ilvl w:val="0"/>
                <w:numId w:val="16"/>
              </w:numPr>
              <w:ind w:left="283"/>
              <w:rPr>
                <w:rFonts w:ascii="Times New Roman" w:hAnsi="Times New Roman"/>
                <w:color w:val="000000" w:themeColor="text1"/>
                <w:sz w:val="24"/>
                <w:szCs w:val="24"/>
              </w:rPr>
            </w:pPr>
            <w:hyperlink r:id="rId92" w:history="1">
              <w:r w:rsidR="00C5551A" w:rsidRPr="004B286F">
                <w:rPr>
                  <w:rStyle w:val="a3"/>
                  <w:color w:val="000000" w:themeColor="text1"/>
                </w:rPr>
                <w:t>Фотоотчет</w:t>
              </w:r>
            </w:hyperlink>
            <w:r w:rsidR="00C5551A" w:rsidRPr="004B286F">
              <w:rPr>
                <w:rStyle w:val="a3"/>
                <w:color w:val="000000" w:themeColor="text1"/>
              </w:rPr>
              <w:t xml:space="preserve"> </w:t>
            </w:r>
          </w:p>
        </w:tc>
      </w:tr>
      <w:tr w:rsidR="004B286F" w:rsidRPr="004B286F" w14:paraId="1522CE13" w14:textId="77777777" w:rsidTr="00C5551A">
        <w:tc>
          <w:tcPr>
            <w:tcW w:w="516" w:type="dxa"/>
            <w:tcBorders>
              <w:top w:val="single" w:sz="4" w:space="0" w:color="auto"/>
              <w:left w:val="single" w:sz="4" w:space="0" w:color="auto"/>
              <w:bottom w:val="single" w:sz="4" w:space="0" w:color="auto"/>
              <w:right w:val="single" w:sz="4" w:space="0" w:color="auto"/>
            </w:tcBorders>
          </w:tcPr>
          <w:p w14:paraId="4C8911CE"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417CE7FF"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нагрузки, успеваемости и выпуска обучающихся (студентов);</w:t>
            </w:r>
          </w:p>
        </w:tc>
        <w:tc>
          <w:tcPr>
            <w:tcW w:w="7213" w:type="dxa"/>
            <w:tcBorders>
              <w:top w:val="single" w:sz="4" w:space="0" w:color="auto"/>
              <w:left w:val="single" w:sz="4" w:space="0" w:color="auto"/>
              <w:bottom w:val="single" w:sz="4" w:space="0" w:color="auto"/>
              <w:right w:val="single" w:sz="4" w:space="0" w:color="auto"/>
            </w:tcBorders>
          </w:tcPr>
          <w:p w14:paraId="6FDD0B82"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С целью повышения эффективности программы и создания благоприятной среды обучения, проводится оценка нагрузки, успеваемости и выпуска студентов.</w:t>
            </w:r>
          </w:p>
          <w:p w14:paraId="0E0F6D5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Рабочей группой по самооценке проводился мониторинг учебной нагрузки, успеваемости и выпуска студентов. </w:t>
            </w:r>
          </w:p>
          <w:p w14:paraId="3C0724E9"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Мониторинг успеваемости студентов:  стом.ортопед</w:t>
            </w:r>
          </w:p>
          <w:p w14:paraId="55EEDCA6" w14:textId="0B1E7D1C"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Мониторинг успеваемости студентов проводится по итогам зимней и летней сессии. Кураторы готовят отчет по группам и сдают заведующим отделениям. Заведующие отделениями подводят итоги и анализируют показатели успеваемости студентов, составляют рейтинг успеваемости и результаты выносится на заседание педсовета. Был проведен мониторинг успеваемости студентов за последний 5 лет. </w:t>
            </w:r>
          </w:p>
          <w:p w14:paraId="07EC1903" w14:textId="2BB26042"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2019-2020</w:t>
            </w:r>
            <w:r w:rsidRPr="004B286F">
              <w:rPr>
                <w:rFonts w:ascii="Times New Roman" w:hAnsi="Times New Roman"/>
                <w:color w:val="000000" w:themeColor="text1"/>
                <w:sz w:val="24"/>
                <w:szCs w:val="24"/>
              </w:rPr>
              <w:t xml:space="preserve"> учебный год</w:t>
            </w:r>
          </w:p>
          <w:p w14:paraId="0788399F" w14:textId="77777777" w:rsidR="00711226" w:rsidRPr="004B286F" w:rsidRDefault="00711226" w:rsidP="00711226">
            <w:pPr>
              <w:rPr>
                <w:rFonts w:ascii="Times New Roman" w:hAnsi="Times New Roman"/>
                <w:color w:val="000000" w:themeColor="text1"/>
                <w:sz w:val="24"/>
                <w:szCs w:val="24"/>
              </w:rPr>
            </w:pPr>
            <w:r w:rsidRPr="004B286F">
              <w:rPr>
                <w:rFonts w:ascii="Times New Roman" w:hAnsi="Times New Roman"/>
                <w:color w:val="000000" w:themeColor="text1"/>
                <w:sz w:val="24"/>
                <w:szCs w:val="24"/>
              </w:rPr>
              <w:t>на начало учебного года обучалось 3</w:t>
            </w:r>
            <w:r w:rsidRPr="004B286F">
              <w:rPr>
                <w:rFonts w:ascii="Times New Roman" w:hAnsi="Times New Roman"/>
                <w:color w:val="000000" w:themeColor="text1"/>
                <w:sz w:val="24"/>
                <w:szCs w:val="24"/>
                <w:lang w:val="ky-KG"/>
              </w:rPr>
              <w:t>1</w:t>
            </w:r>
            <w:r w:rsidRPr="004B286F">
              <w:rPr>
                <w:rFonts w:ascii="Times New Roman" w:hAnsi="Times New Roman"/>
                <w:color w:val="000000" w:themeColor="text1"/>
                <w:sz w:val="24"/>
                <w:szCs w:val="24"/>
              </w:rPr>
              <w:t xml:space="preserve"> студента, за отчетный период выбыло  </w:t>
            </w:r>
            <w:r w:rsidRPr="004B286F">
              <w:rPr>
                <w:rFonts w:ascii="Times New Roman" w:hAnsi="Times New Roman"/>
                <w:color w:val="000000" w:themeColor="text1"/>
                <w:sz w:val="24"/>
                <w:szCs w:val="24"/>
                <w:lang w:val="ky-KG"/>
              </w:rPr>
              <w:t xml:space="preserve">2 </w:t>
            </w:r>
            <w:r w:rsidRPr="004B286F">
              <w:rPr>
                <w:rFonts w:ascii="Times New Roman" w:hAnsi="Times New Roman"/>
                <w:color w:val="000000" w:themeColor="text1"/>
                <w:sz w:val="24"/>
                <w:szCs w:val="24"/>
              </w:rPr>
              <w:t>человек, прибывших в течении года нет, на конец года 2</w:t>
            </w:r>
            <w:r w:rsidRPr="004B286F">
              <w:rPr>
                <w:rFonts w:ascii="Times New Roman" w:hAnsi="Times New Roman"/>
                <w:color w:val="000000" w:themeColor="text1"/>
                <w:sz w:val="24"/>
                <w:szCs w:val="24"/>
                <w:lang w:val="ky-KG"/>
              </w:rPr>
              <w:t>9</w:t>
            </w:r>
            <w:r w:rsidRPr="004B286F">
              <w:rPr>
                <w:rFonts w:ascii="Times New Roman" w:hAnsi="Times New Roman"/>
                <w:color w:val="000000" w:themeColor="text1"/>
                <w:sz w:val="24"/>
                <w:szCs w:val="24"/>
              </w:rPr>
              <w:t xml:space="preserve"> человек</w:t>
            </w:r>
            <w:r w:rsidRPr="004B286F">
              <w:rPr>
                <w:rFonts w:ascii="Times New Roman" w:hAnsi="Times New Roman"/>
                <w:color w:val="000000" w:themeColor="text1"/>
                <w:sz w:val="24"/>
                <w:szCs w:val="24"/>
                <w:lang w:val="ky-KG"/>
              </w:rPr>
              <w:t>а</w:t>
            </w:r>
            <w:r w:rsidRPr="004B286F">
              <w:rPr>
                <w:rFonts w:ascii="Times New Roman" w:hAnsi="Times New Roman"/>
                <w:color w:val="000000" w:themeColor="text1"/>
                <w:sz w:val="24"/>
                <w:szCs w:val="24"/>
              </w:rPr>
              <w:t>, выпуск - 1</w:t>
            </w:r>
            <w:r w:rsidRPr="004B286F">
              <w:rPr>
                <w:rFonts w:ascii="Times New Roman" w:hAnsi="Times New Roman"/>
                <w:color w:val="000000" w:themeColor="text1"/>
                <w:sz w:val="24"/>
                <w:szCs w:val="24"/>
                <w:lang w:val="ky-KG"/>
              </w:rPr>
              <w:t>2</w:t>
            </w:r>
            <w:r w:rsidRPr="004B286F">
              <w:rPr>
                <w:rFonts w:ascii="Times New Roman" w:hAnsi="Times New Roman"/>
                <w:color w:val="000000" w:themeColor="text1"/>
                <w:sz w:val="24"/>
                <w:szCs w:val="24"/>
              </w:rPr>
              <w:t xml:space="preserve"> студент, </w:t>
            </w:r>
            <w:r w:rsidRPr="004B286F">
              <w:rPr>
                <w:rFonts w:ascii="Times New Roman" w:hAnsi="Times New Roman"/>
                <w:color w:val="000000" w:themeColor="text1"/>
                <w:sz w:val="24"/>
                <w:szCs w:val="24"/>
                <w:lang w:val="ky-KG"/>
              </w:rPr>
              <w:t xml:space="preserve">с отличием -2.  </w:t>
            </w:r>
            <w:r w:rsidRPr="004B286F">
              <w:rPr>
                <w:rFonts w:ascii="Times New Roman" w:hAnsi="Times New Roman"/>
                <w:color w:val="000000" w:themeColor="text1"/>
                <w:sz w:val="24"/>
                <w:szCs w:val="24"/>
              </w:rPr>
              <w:t xml:space="preserve">Абсолютная успеваемость-100%, качественный показатель- </w:t>
            </w:r>
            <w:r w:rsidRPr="004B286F">
              <w:rPr>
                <w:rFonts w:ascii="Times New Roman" w:hAnsi="Times New Roman"/>
                <w:color w:val="000000" w:themeColor="text1"/>
                <w:sz w:val="24"/>
                <w:szCs w:val="24"/>
                <w:lang w:val="ky-KG"/>
              </w:rPr>
              <w:t>69</w:t>
            </w:r>
            <w:r w:rsidRPr="004B286F">
              <w:rPr>
                <w:rFonts w:ascii="Times New Roman" w:hAnsi="Times New Roman"/>
                <w:color w:val="000000" w:themeColor="text1"/>
                <w:sz w:val="24"/>
                <w:szCs w:val="24"/>
              </w:rPr>
              <w:t xml:space="preserve"> %.</w:t>
            </w:r>
          </w:p>
          <w:p w14:paraId="10173EB7" w14:textId="77777777" w:rsidR="00711226" w:rsidRPr="004B286F" w:rsidRDefault="00711226" w:rsidP="00711226">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Посещаемость- 99,5 %. </w:t>
            </w:r>
          </w:p>
          <w:p w14:paraId="66CD9D90"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2020-2021 учебный год</w:t>
            </w:r>
          </w:p>
          <w:p w14:paraId="79228828" w14:textId="77777777"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 начало учебного года обучалось 4</w:t>
            </w:r>
            <w:r w:rsidRPr="004B286F">
              <w:rPr>
                <w:rFonts w:ascii="Times New Roman" w:hAnsi="Times New Roman"/>
                <w:color w:val="000000" w:themeColor="text1"/>
                <w:sz w:val="24"/>
                <w:szCs w:val="24"/>
                <w:lang w:val="ky-KG"/>
              </w:rPr>
              <w:t>1</w:t>
            </w:r>
            <w:r w:rsidRPr="004B286F">
              <w:rPr>
                <w:rFonts w:ascii="Times New Roman" w:hAnsi="Times New Roman"/>
                <w:color w:val="000000" w:themeColor="text1"/>
                <w:sz w:val="24"/>
                <w:szCs w:val="24"/>
              </w:rPr>
              <w:t xml:space="preserve"> студента, за отчетный период выбыло  9</w:t>
            </w:r>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 xml:space="preserve">человек, прибывших в течении года -1, на конец года 33 человек, выпуск - 8 студент, </w:t>
            </w:r>
            <w:r w:rsidRPr="004B286F">
              <w:rPr>
                <w:rFonts w:ascii="Times New Roman" w:hAnsi="Times New Roman"/>
                <w:color w:val="000000" w:themeColor="text1"/>
                <w:sz w:val="24"/>
                <w:szCs w:val="24"/>
                <w:lang w:val="ky-KG"/>
              </w:rPr>
              <w:t xml:space="preserve">с отличием -2.  </w:t>
            </w:r>
            <w:r w:rsidRPr="004B286F">
              <w:rPr>
                <w:rFonts w:ascii="Times New Roman" w:hAnsi="Times New Roman"/>
                <w:color w:val="000000" w:themeColor="text1"/>
                <w:sz w:val="24"/>
                <w:szCs w:val="24"/>
              </w:rPr>
              <w:t xml:space="preserve">Абсолютная успеваемость-97%, качественный показатель- </w:t>
            </w:r>
            <w:r w:rsidRPr="004B286F">
              <w:rPr>
                <w:rFonts w:ascii="Times New Roman" w:hAnsi="Times New Roman"/>
                <w:color w:val="000000" w:themeColor="text1"/>
                <w:sz w:val="24"/>
                <w:szCs w:val="24"/>
                <w:lang w:val="ky-KG"/>
              </w:rPr>
              <w:t>27</w:t>
            </w:r>
            <w:r w:rsidRPr="004B286F">
              <w:rPr>
                <w:rFonts w:ascii="Times New Roman" w:hAnsi="Times New Roman"/>
                <w:color w:val="000000" w:themeColor="text1"/>
                <w:sz w:val="24"/>
                <w:szCs w:val="24"/>
              </w:rPr>
              <w:t xml:space="preserve"> %.   Посещаемость- 97,0 %. </w:t>
            </w:r>
          </w:p>
          <w:p w14:paraId="3CCE677C" w14:textId="77777777"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2021-2022</w:t>
            </w:r>
            <w:r w:rsidRPr="004B286F">
              <w:rPr>
                <w:rFonts w:ascii="Times New Roman" w:hAnsi="Times New Roman"/>
                <w:color w:val="000000" w:themeColor="text1"/>
                <w:sz w:val="24"/>
                <w:szCs w:val="24"/>
              </w:rPr>
              <w:t xml:space="preserve"> учебный год: </w:t>
            </w:r>
          </w:p>
          <w:p w14:paraId="16C30543" w14:textId="75238995" w:rsidR="00711226" w:rsidRPr="004B286F" w:rsidRDefault="00711226" w:rsidP="004B286F">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на начало учебного года обучалось 34 студента, за отчетный период выбыло  2</w:t>
            </w:r>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 xml:space="preserve">человек, прибывших течении года -1, на конец года 33 человек, выпуск – 6 студент, </w:t>
            </w:r>
            <w:r w:rsidRPr="004B286F">
              <w:rPr>
                <w:rFonts w:ascii="Times New Roman" w:hAnsi="Times New Roman"/>
                <w:color w:val="000000" w:themeColor="text1"/>
                <w:sz w:val="24"/>
                <w:szCs w:val="24"/>
                <w:lang w:val="ky-KG"/>
              </w:rPr>
              <w:t xml:space="preserve">с отличием -1.  </w:t>
            </w:r>
            <w:r w:rsidRPr="004B286F">
              <w:rPr>
                <w:rFonts w:ascii="Times New Roman" w:hAnsi="Times New Roman"/>
                <w:color w:val="000000" w:themeColor="text1"/>
                <w:sz w:val="24"/>
                <w:szCs w:val="24"/>
              </w:rPr>
              <w:t xml:space="preserve"> Абсолютная успеваемость-97%, качественный показатель- </w:t>
            </w:r>
            <w:r w:rsidRPr="004B286F">
              <w:rPr>
                <w:rFonts w:ascii="Times New Roman" w:hAnsi="Times New Roman"/>
                <w:color w:val="000000" w:themeColor="text1"/>
                <w:sz w:val="24"/>
                <w:szCs w:val="24"/>
                <w:lang w:val="ky-KG"/>
              </w:rPr>
              <w:t>36.3</w:t>
            </w:r>
            <w:r w:rsidRPr="004B286F">
              <w:rPr>
                <w:rFonts w:ascii="Times New Roman" w:hAnsi="Times New Roman"/>
                <w:color w:val="000000" w:themeColor="text1"/>
                <w:sz w:val="24"/>
                <w:szCs w:val="24"/>
              </w:rPr>
              <w:t xml:space="preserve"> %.   Посещаемость- 98,0 %. </w:t>
            </w:r>
          </w:p>
          <w:p w14:paraId="52ADA931"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2022-2023 учебный год</w:t>
            </w:r>
          </w:p>
          <w:p w14:paraId="264A957D" w14:textId="6F620F83"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 начало учебного года обучалось 38 студента, за отчетный период выбыло  6</w:t>
            </w:r>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 xml:space="preserve">человек, прибывших в течении года -1, на конец года 33 человек, выпуск - 15 студент, </w:t>
            </w:r>
            <w:r w:rsidRPr="004B286F">
              <w:rPr>
                <w:rFonts w:ascii="Times New Roman" w:hAnsi="Times New Roman"/>
                <w:color w:val="000000" w:themeColor="text1"/>
                <w:sz w:val="24"/>
                <w:szCs w:val="24"/>
                <w:lang w:val="ky-KG"/>
              </w:rPr>
              <w:t xml:space="preserve">с отличием  нет. </w:t>
            </w:r>
            <w:r w:rsidRPr="004B286F">
              <w:rPr>
                <w:rFonts w:ascii="Times New Roman" w:hAnsi="Times New Roman"/>
                <w:color w:val="000000" w:themeColor="text1"/>
                <w:sz w:val="24"/>
                <w:szCs w:val="24"/>
              </w:rPr>
              <w:t xml:space="preserve">Абсолютная успеваемость-93%, качественный показатель- </w:t>
            </w:r>
            <w:r w:rsidRPr="004B286F">
              <w:rPr>
                <w:rFonts w:ascii="Times New Roman" w:hAnsi="Times New Roman"/>
                <w:color w:val="000000" w:themeColor="text1"/>
                <w:sz w:val="24"/>
                <w:szCs w:val="24"/>
                <w:lang w:val="ky-KG"/>
              </w:rPr>
              <w:t>27</w:t>
            </w:r>
            <w:r w:rsidRPr="004B286F">
              <w:rPr>
                <w:rFonts w:ascii="Times New Roman" w:hAnsi="Times New Roman"/>
                <w:color w:val="000000" w:themeColor="text1"/>
                <w:sz w:val="24"/>
                <w:szCs w:val="24"/>
              </w:rPr>
              <w:t xml:space="preserve"> %.   Посещаемость- 95,0 %. </w:t>
            </w:r>
          </w:p>
          <w:p w14:paraId="16559522"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2023-2024 учебный год</w:t>
            </w:r>
          </w:p>
          <w:p w14:paraId="4EF0DFCC" w14:textId="381DDEA0"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 начало учебного года обучалось </w:t>
            </w:r>
            <w:r w:rsidRPr="004B286F">
              <w:rPr>
                <w:rFonts w:ascii="Times New Roman" w:hAnsi="Times New Roman"/>
                <w:color w:val="000000" w:themeColor="text1"/>
                <w:sz w:val="24"/>
                <w:szCs w:val="24"/>
                <w:lang w:val="ky-KG"/>
              </w:rPr>
              <w:t xml:space="preserve">46 </w:t>
            </w:r>
            <w:r w:rsidRPr="004B286F">
              <w:rPr>
                <w:rFonts w:ascii="Times New Roman" w:hAnsi="Times New Roman"/>
                <w:color w:val="000000" w:themeColor="text1"/>
                <w:sz w:val="24"/>
                <w:szCs w:val="24"/>
              </w:rPr>
              <w:t xml:space="preserve">студента, за отчетный период выбыли-2 студент, на конец семестра-44 студент. Абсолютная успеваемость - 100%  качественный показатель- 50%. Посещаемость- 99,3%,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2129"/>
            </w:tblGrid>
            <w:tr w:rsidR="004B286F" w:rsidRPr="004B286F" w14:paraId="73127837" w14:textId="77777777" w:rsidTr="008D437D">
              <w:trPr>
                <w:jc w:val="center"/>
              </w:trPr>
              <w:tc>
                <w:tcPr>
                  <w:tcW w:w="2067" w:type="dxa"/>
                </w:tcPr>
                <w:p w14:paraId="09C6735F"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Учебный год</w:t>
                  </w:r>
                </w:p>
              </w:tc>
              <w:tc>
                <w:tcPr>
                  <w:tcW w:w="2129" w:type="dxa"/>
                </w:tcPr>
                <w:p w14:paraId="1D44CA52"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Кач.показатель успеваемости  </w:t>
                  </w:r>
                </w:p>
              </w:tc>
            </w:tr>
            <w:tr w:rsidR="004B286F" w:rsidRPr="004B286F" w14:paraId="6F496B51" w14:textId="77777777" w:rsidTr="008D437D">
              <w:trPr>
                <w:jc w:val="center"/>
              </w:trPr>
              <w:tc>
                <w:tcPr>
                  <w:tcW w:w="2067" w:type="dxa"/>
                </w:tcPr>
                <w:p w14:paraId="269ABA50"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2019-2020</w:t>
                  </w:r>
                </w:p>
              </w:tc>
              <w:tc>
                <w:tcPr>
                  <w:tcW w:w="2129" w:type="dxa"/>
                </w:tcPr>
                <w:p w14:paraId="18EA4AEF"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69%</w:t>
                  </w:r>
                </w:p>
              </w:tc>
            </w:tr>
            <w:tr w:rsidR="004B286F" w:rsidRPr="004B286F" w14:paraId="24FB40A3" w14:textId="77777777" w:rsidTr="008D437D">
              <w:trPr>
                <w:jc w:val="center"/>
              </w:trPr>
              <w:tc>
                <w:tcPr>
                  <w:tcW w:w="2067" w:type="dxa"/>
                </w:tcPr>
                <w:p w14:paraId="6EA700FA"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2020-2021</w:t>
                  </w:r>
                </w:p>
              </w:tc>
              <w:tc>
                <w:tcPr>
                  <w:tcW w:w="2129" w:type="dxa"/>
                </w:tcPr>
                <w:p w14:paraId="17DD6F15"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27%</w:t>
                  </w:r>
                </w:p>
              </w:tc>
            </w:tr>
            <w:tr w:rsidR="004B286F" w:rsidRPr="004B286F" w14:paraId="6F7907AF" w14:textId="77777777" w:rsidTr="008D437D">
              <w:trPr>
                <w:jc w:val="center"/>
              </w:trPr>
              <w:tc>
                <w:tcPr>
                  <w:tcW w:w="2067" w:type="dxa"/>
                </w:tcPr>
                <w:p w14:paraId="55EB760B"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2021-2022</w:t>
                  </w:r>
                </w:p>
              </w:tc>
              <w:tc>
                <w:tcPr>
                  <w:tcW w:w="2129" w:type="dxa"/>
                </w:tcPr>
                <w:p w14:paraId="451C731D"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36%</w:t>
                  </w:r>
                </w:p>
              </w:tc>
            </w:tr>
            <w:tr w:rsidR="004B286F" w:rsidRPr="004B286F" w14:paraId="066FD114" w14:textId="77777777" w:rsidTr="008D437D">
              <w:trPr>
                <w:jc w:val="center"/>
              </w:trPr>
              <w:tc>
                <w:tcPr>
                  <w:tcW w:w="2067" w:type="dxa"/>
                </w:tcPr>
                <w:p w14:paraId="1128B0D9"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2022-2023</w:t>
                  </w:r>
                </w:p>
              </w:tc>
              <w:tc>
                <w:tcPr>
                  <w:tcW w:w="2129" w:type="dxa"/>
                </w:tcPr>
                <w:p w14:paraId="61153A70"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27%</w:t>
                  </w:r>
                </w:p>
              </w:tc>
            </w:tr>
            <w:tr w:rsidR="004B286F" w:rsidRPr="004B286F" w14:paraId="433D977E" w14:textId="77777777" w:rsidTr="008D437D">
              <w:trPr>
                <w:jc w:val="center"/>
              </w:trPr>
              <w:tc>
                <w:tcPr>
                  <w:tcW w:w="2067" w:type="dxa"/>
                </w:tcPr>
                <w:p w14:paraId="0AB49F72"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2023-2024</w:t>
                  </w:r>
                </w:p>
              </w:tc>
              <w:tc>
                <w:tcPr>
                  <w:tcW w:w="2129" w:type="dxa"/>
                </w:tcPr>
                <w:p w14:paraId="4E558E36"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50%</w:t>
                  </w:r>
                </w:p>
              </w:tc>
            </w:tr>
          </w:tbl>
          <w:p w14:paraId="164CCD58" w14:textId="77777777" w:rsidR="00711226" w:rsidRPr="004B286F" w:rsidRDefault="00711226" w:rsidP="00711226">
            <w:pPr>
              <w:jc w:val="both"/>
              <w:rPr>
                <w:rFonts w:ascii="Times New Roman" w:hAnsi="Times New Roman"/>
                <w:color w:val="000000" w:themeColor="text1"/>
                <w:sz w:val="24"/>
                <w:szCs w:val="24"/>
              </w:rPr>
            </w:pPr>
          </w:p>
          <w:p w14:paraId="1B6E5448" w14:textId="77777777"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В 2023-2024 учебном году увеличилось количество отлично обучающихся студентов по сравнению с предыдущим учебным 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мотивации к обучению студентов. </w:t>
            </w:r>
          </w:p>
          <w:p w14:paraId="72A4012E"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Мониторинг выпуска: </w:t>
            </w:r>
          </w:p>
          <w:p w14:paraId="18CE364D" w14:textId="77777777" w:rsidR="00711226" w:rsidRPr="004B286F" w:rsidRDefault="00711226" w:rsidP="00711226">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КБМК согласно учебному плану по специальности «Стоматология ортопедическая» срок обучения 2 года 10 месяцев и выпуск осуществляется летом в конце учебного года. </w:t>
            </w:r>
          </w:p>
          <w:p w14:paraId="3A05F3BA" w14:textId="77777777" w:rsidR="00711226" w:rsidRPr="004B286F" w:rsidRDefault="00711226" w:rsidP="00711226">
            <w:pPr>
              <w:autoSpaceDE w:val="0"/>
              <w:autoSpaceDN w:val="0"/>
              <w:adjustRightInd w:val="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Согласно Постановления Правительства КР № 470 от 12.07.2012 года «Об утверждении актов, регулирующих деятельность образовательных организаций СПО  КР» студенту,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оценками, выдается диплом с отличием. Государственная аттестационная комиссия по специальности «Стоматология ортопедическая» по окончании государственных аттестаций принимает решение о выдачи диплома с отличием.</w:t>
            </w:r>
          </w:p>
          <w:p w14:paraId="1163F28D" w14:textId="77777777" w:rsidR="00711226" w:rsidRPr="004B286F" w:rsidRDefault="00711226" w:rsidP="00711226">
            <w:pPr>
              <w:tabs>
                <w:tab w:val="left" w:pos="1698"/>
              </w:tabs>
              <w:rPr>
                <w:rFonts w:ascii="Times New Roman" w:hAnsi="Times New Roman"/>
                <w:color w:val="000000" w:themeColor="text1"/>
                <w:sz w:val="24"/>
                <w:szCs w:val="24"/>
              </w:rPr>
            </w:pPr>
            <w:r w:rsidRPr="004B286F">
              <w:rPr>
                <w:rFonts w:ascii="Times New Roman" w:hAnsi="Times New Roman"/>
                <w:color w:val="000000" w:themeColor="text1"/>
                <w:sz w:val="24"/>
                <w:szCs w:val="24"/>
              </w:rPr>
              <w:t>Выпуск КБМК по образовательной  программе  «Стоматология ортопедическая» за 5 лет</w:t>
            </w:r>
          </w:p>
          <w:p w14:paraId="425CC5BE" w14:textId="77777777" w:rsidR="00711226" w:rsidRPr="004B286F" w:rsidRDefault="00711226" w:rsidP="00711226">
            <w:pPr>
              <w:tabs>
                <w:tab w:val="left" w:pos="1698"/>
              </w:tabs>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701"/>
              <w:gridCol w:w="1590"/>
            </w:tblGrid>
            <w:tr w:rsidR="004B286F" w:rsidRPr="004B286F" w14:paraId="05B7F865" w14:textId="77777777" w:rsidTr="008D437D">
              <w:trPr>
                <w:jc w:val="center"/>
              </w:trPr>
              <w:tc>
                <w:tcPr>
                  <w:tcW w:w="2067" w:type="dxa"/>
                </w:tcPr>
                <w:p w14:paraId="7C1ADE8A"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Учебный год</w:t>
                  </w:r>
                </w:p>
              </w:tc>
              <w:tc>
                <w:tcPr>
                  <w:tcW w:w="1701" w:type="dxa"/>
                </w:tcPr>
                <w:p w14:paraId="2DD85024"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Колич. выпускников </w:t>
                  </w:r>
                </w:p>
              </w:tc>
              <w:tc>
                <w:tcPr>
                  <w:tcW w:w="1590" w:type="dxa"/>
                </w:tcPr>
                <w:p w14:paraId="5E87403B"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Из них с отличием </w:t>
                  </w:r>
                </w:p>
              </w:tc>
            </w:tr>
            <w:tr w:rsidR="004B286F" w:rsidRPr="004B286F" w14:paraId="1F035EFA" w14:textId="77777777" w:rsidTr="008D437D">
              <w:trPr>
                <w:jc w:val="center"/>
              </w:trPr>
              <w:tc>
                <w:tcPr>
                  <w:tcW w:w="2067" w:type="dxa"/>
                </w:tcPr>
                <w:p w14:paraId="7DC0EFD0"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2019-2020</w:t>
                  </w:r>
                </w:p>
              </w:tc>
              <w:tc>
                <w:tcPr>
                  <w:tcW w:w="1701" w:type="dxa"/>
                </w:tcPr>
                <w:p w14:paraId="6DBCF672"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12</w:t>
                  </w:r>
                </w:p>
              </w:tc>
              <w:tc>
                <w:tcPr>
                  <w:tcW w:w="1590" w:type="dxa"/>
                </w:tcPr>
                <w:p w14:paraId="0547653C"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r>
            <w:tr w:rsidR="004B286F" w:rsidRPr="004B286F" w14:paraId="26BCAF9D" w14:textId="77777777" w:rsidTr="008D437D">
              <w:trPr>
                <w:jc w:val="center"/>
              </w:trPr>
              <w:tc>
                <w:tcPr>
                  <w:tcW w:w="2067" w:type="dxa"/>
                </w:tcPr>
                <w:p w14:paraId="5F5F6ECA"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2020-2021</w:t>
                  </w:r>
                </w:p>
              </w:tc>
              <w:tc>
                <w:tcPr>
                  <w:tcW w:w="1701" w:type="dxa"/>
                </w:tcPr>
                <w:p w14:paraId="6B2A30A5"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8</w:t>
                  </w:r>
                </w:p>
              </w:tc>
              <w:tc>
                <w:tcPr>
                  <w:tcW w:w="1590" w:type="dxa"/>
                </w:tcPr>
                <w:p w14:paraId="4C990E0C"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r>
            <w:tr w:rsidR="004B286F" w:rsidRPr="004B286F" w14:paraId="3E752358" w14:textId="77777777" w:rsidTr="008D437D">
              <w:trPr>
                <w:jc w:val="center"/>
              </w:trPr>
              <w:tc>
                <w:tcPr>
                  <w:tcW w:w="2067" w:type="dxa"/>
                </w:tcPr>
                <w:p w14:paraId="2FA9D7ED"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lastRenderedPageBreak/>
                    <w:t>2021-2022</w:t>
                  </w:r>
                </w:p>
              </w:tc>
              <w:tc>
                <w:tcPr>
                  <w:tcW w:w="1701" w:type="dxa"/>
                </w:tcPr>
                <w:p w14:paraId="21CD7A4A"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6</w:t>
                  </w:r>
                </w:p>
              </w:tc>
              <w:tc>
                <w:tcPr>
                  <w:tcW w:w="1590" w:type="dxa"/>
                </w:tcPr>
                <w:p w14:paraId="62D91E88"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1</w:t>
                  </w:r>
                </w:p>
              </w:tc>
            </w:tr>
            <w:tr w:rsidR="004B286F" w:rsidRPr="004B286F" w14:paraId="274C5A77" w14:textId="77777777" w:rsidTr="008D437D">
              <w:trPr>
                <w:jc w:val="center"/>
              </w:trPr>
              <w:tc>
                <w:tcPr>
                  <w:tcW w:w="2067" w:type="dxa"/>
                </w:tcPr>
                <w:p w14:paraId="2ED9BBF0"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2022-2023</w:t>
                  </w:r>
                </w:p>
              </w:tc>
              <w:tc>
                <w:tcPr>
                  <w:tcW w:w="1701" w:type="dxa"/>
                </w:tcPr>
                <w:p w14:paraId="720BBF46"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15</w:t>
                  </w:r>
                </w:p>
              </w:tc>
              <w:tc>
                <w:tcPr>
                  <w:tcW w:w="1590" w:type="dxa"/>
                </w:tcPr>
                <w:p w14:paraId="47B5DF82"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w:t>
                  </w:r>
                </w:p>
              </w:tc>
            </w:tr>
            <w:tr w:rsidR="004B286F" w:rsidRPr="004B286F" w14:paraId="63D1F762" w14:textId="77777777" w:rsidTr="008D437D">
              <w:trPr>
                <w:jc w:val="center"/>
              </w:trPr>
              <w:tc>
                <w:tcPr>
                  <w:tcW w:w="2067" w:type="dxa"/>
                </w:tcPr>
                <w:p w14:paraId="373751B6"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2023-2024</w:t>
                  </w:r>
                </w:p>
              </w:tc>
              <w:tc>
                <w:tcPr>
                  <w:tcW w:w="1701" w:type="dxa"/>
                </w:tcPr>
                <w:p w14:paraId="60467BB9"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w:t>
                  </w:r>
                </w:p>
              </w:tc>
              <w:tc>
                <w:tcPr>
                  <w:tcW w:w="1590" w:type="dxa"/>
                </w:tcPr>
                <w:p w14:paraId="0B05426D" w14:textId="77777777" w:rsidR="00711226" w:rsidRPr="004B286F" w:rsidRDefault="00711226" w:rsidP="00711226">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w:t>
                  </w:r>
                </w:p>
              </w:tc>
            </w:tr>
          </w:tbl>
          <w:p w14:paraId="06221907" w14:textId="77777777" w:rsidR="00C5551A" w:rsidRPr="004B286F" w:rsidRDefault="00C5551A" w:rsidP="00C5551A">
            <w:pPr>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6526CEA6" w14:textId="77777777" w:rsidR="00C5551A" w:rsidRPr="004B286F" w:rsidRDefault="003F1C29" w:rsidP="00C5551A">
            <w:pPr>
              <w:pStyle w:val="a6"/>
              <w:numPr>
                <w:ilvl w:val="0"/>
                <w:numId w:val="16"/>
              </w:numPr>
              <w:ind w:left="283"/>
              <w:rPr>
                <w:rStyle w:val="a3"/>
                <w:rFonts w:ascii="Times New Roman" w:hAnsi="Times New Roman"/>
                <w:color w:val="000000" w:themeColor="text1"/>
                <w:sz w:val="24"/>
                <w:szCs w:val="24"/>
              </w:rPr>
            </w:pPr>
            <w:hyperlink r:id="rId93" w:history="1">
              <w:r w:rsidR="00C5551A" w:rsidRPr="004B286F">
                <w:rPr>
                  <w:rStyle w:val="a3"/>
                  <w:rFonts w:ascii="Times New Roman" w:hAnsi="Times New Roman"/>
                  <w:color w:val="000000" w:themeColor="text1"/>
                  <w:sz w:val="24"/>
                  <w:szCs w:val="24"/>
                </w:rPr>
                <w:t>Приказ на создание тарификационной комиссии</w:t>
              </w:r>
            </w:hyperlink>
          </w:p>
          <w:p w14:paraId="1CD29D7C" w14:textId="77777777" w:rsidR="00C5551A" w:rsidRPr="004B286F" w:rsidRDefault="003F1C29" w:rsidP="00C5551A">
            <w:pPr>
              <w:pStyle w:val="a6"/>
              <w:numPr>
                <w:ilvl w:val="0"/>
                <w:numId w:val="16"/>
              </w:numPr>
              <w:ind w:left="283"/>
              <w:rPr>
                <w:rFonts w:ascii="Times New Roman" w:hAnsi="Times New Roman"/>
                <w:color w:val="000000" w:themeColor="text1"/>
                <w:sz w:val="24"/>
                <w:szCs w:val="24"/>
              </w:rPr>
            </w:pPr>
            <w:hyperlink r:id="rId94" w:history="1">
              <w:r w:rsidR="00C5551A" w:rsidRPr="004B286F">
                <w:rPr>
                  <w:rStyle w:val="a3"/>
                  <w:rFonts w:ascii="Times New Roman" w:hAnsi="Times New Roman"/>
                  <w:color w:val="000000" w:themeColor="text1"/>
                  <w:sz w:val="24"/>
                  <w:szCs w:val="24"/>
                </w:rPr>
                <w:t>Протокол тарификационной комиссии</w:t>
              </w:r>
            </w:hyperlink>
            <w:r w:rsidR="00C5551A" w:rsidRPr="004B286F">
              <w:rPr>
                <w:rFonts w:ascii="Times New Roman" w:hAnsi="Times New Roman"/>
                <w:color w:val="000000" w:themeColor="text1"/>
                <w:sz w:val="24"/>
                <w:szCs w:val="24"/>
              </w:rPr>
              <w:t xml:space="preserve"> </w:t>
            </w:r>
          </w:p>
          <w:p w14:paraId="56F05618" w14:textId="77777777" w:rsidR="00C5551A" w:rsidRPr="004B286F" w:rsidRDefault="00C5551A" w:rsidP="00C5551A">
            <w:pPr>
              <w:pStyle w:val="a6"/>
              <w:numPr>
                <w:ilvl w:val="0"/>
                <w:numId w:val="16"/>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Г</w:t>
            </w:r>
            <w:r w:rsidRPr="004B286F">
              <w:rPr>
                <w:rFonts w:ascii="Times New Roman" w:hAnsi="Times New Roman"/>
                <w:color w:val="000000" w:themeColor="text1"/>
                <w:sz w:val="24"/>
                <w:szCs w:val="24"/>
              </w:rPr>
              <w:t>одовой отчет часов преподавателей</w:t>
            </w:r>
          </w:p>
          <w:p w14:paraId="5D23AB76" w14:textId="77777777" w:rsidR="00C5551A" w:rsidRPr="004B286F" w:rsidRDefault="00C5551A" w:rsidP="00C5551A">
            <w:pPr>
              <w:pStyle w:val="a6"/>
              <w:numPr>
                <w:ilvl w:val="0"/>
                <w:numId w:val="16"/>
              </w:numPr>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"https://kbmk.edu.kg/wp-content/uploads/2024/04/Analiz-monitoringa-uchebnoj-nagruzki-2023-2024.pdf"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Анализ мониторинга учебной нагрузки студентов КБМК</w:t>
            </w:r>
          </w:p>
          <w:p w14:paraId="3C75B86A" w14:textId="77777777" w:rsidR="00C5551A" w:rsidRPr="004B286F" w:rsidRDefault="00C5551A" w:rsidP="00C5551A">
            <w:pPr>
              <w:pStyle w:val="a6"/>
              <w:numPr>
                <w:ilvl w:val="0"/>
                <w:numId w:val="16"/>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hyperlink r:id="rId95" w:history="1">
              <w:r w:rsidRPr="004B286F">
                <w:rPr>
                  <w:rStyle w:val="a3"/>
                  <w:rFonts w:ascii="Times New Roman" w:hAnsi="Times New Roman"/>
                  <w:color w:val="000000" w:themeColor="text1"/>
                  <w:sz w:val="24"/>
                  <w:szCs w:val="24"/>
                </w:rPr>
                <w:t>Копия протокола заседания стипендиальной комиссии</w:t>
              </w:r>
            </w:hyperlink>
          </w:p>
          <w:p w14:paraId="0B309F97" w14:textId="77777777" w:rsidR="00C5551A" w:rsidRPr="004B286F" w:rsidRDefault="003F1C29" w:rsidP="00C5551A">
            <w:pPr>
              <w:pStyle w:val="a6"/>
              <w:numPr>
                <w:ilvl w:val="0"/>
                <w:numId w:val="16"/>
              </w:numPr>
              <w:ind w:left="283"/>
              <w:rPr>
                <w:rStyle w:val="a3"/>
                <w:rFonts w:ascii="Times New Roman" w:hAnsi="Times New Roman"/>
                <w:color w:val="000000" w:themeColor="text1"/>
                <w:sz w:val="24"/>
                <w:szCs w:val="24"/>
              </w:rPr>
            </w:pPr>
            <w:hyperlink r:id="rId96" w:history="1">
              <w:r w:rsidR="00C5551A" w:rsidRPr="004B286F">
                <w:rPr>
                  <w:rStyle w:val="a3"/>
                  <w:rFonts w:ascii="Times New Roman" w:hAnsi="Times New Roman"/>
                  <w:color w:val="000000" w:themeColor="text1"/>
                  <w:sz w:val="24"/>
                  <w:szCs w:val="24"/>
                </w:rPr>
                <w:t>Копия приказа на назначении стипендии студентам</w:t>
              </w:r>
            </w:hyperlink>
          </w:p>
          <w:p w14:paraId="6367189A" w14:textId="4A0EAD01" w:rsidR="00C5551A" w:rsidRPr="004B286F" w:rsidRDefault="00C5551A" w:rsidP="00C5551A">
            <w:pPr>
              <w:pStyle w:val="a6"/>
              <w:numPr>
                <w:ilvl w:val="0"/>
                <w:numId w:val="16"/>
              </w:numPr>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00711226" w:rsidRPr="004B286F">
              <w:rPr>
                <w:rFonts w:ascii="Times New Roman" w:hAnsi="Times New Roman"/>
                <w:color w:val="000000" w:themeColor="text1"/>
                <w:sz w:val="24"/>
                <w:szCs w:val="24"/>
              </w:rPr>
              <w:instrText>HYPERLINK "https://kbmk.edu.kg/wp-content/uploads/2024/04/Analiz-monitoringa-uspevaemosti-SO.pdf"</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Анализ мониторинга успеваемости студентов за 5 лет</w:t>
            </w:r>
          </w:p>
          <w:p w14:paraId="0527C75B" w14:textId="77777777" w:rsidR="00C5551A" w:rsidRPr="004B286F" w:rsidRDefault="00C5551A" w:rsidP="00C5551A">
            <w:pPr>
              <w:pStyle w:val="a6"/>
              <w:numPr>
                <w:ilvl w:val="0"/>
                <w:numId w:val="16"/>
              </w:numPr>
              <w:ind w:left="283"/>
              <w:rPr>
                <w:rStyle w:val="a3"/>
                <w:rFonts w:ascii="Times New Roman" w:hAnsi="Times New Roman"/>
                <w:color w:val="000000" w:themeColor="text1"/>
                <w:sz w:val="24"/>
                <w:szCs w:val="24"/>
              </w:rPr>
            </w:pPr>
            <w:r w:rsidRPr="004B286F">
              <w:rPr>
                <w:rStyle w:val="a3"/>
                <w:rFonts w:ascii="Times New Roman" w:hAnsi="Times New Roman"/>
                <w:color w:val="000000" w:themeColor="text1"/>
                <w:sz w:val="24"/>
                <w:szCs w:val="24"/>
              </w:rPr>
              <w:t>Динамика успеваемости студентов за 5 лет</w:t>
            </w:r>
          </w:p>
          <w:p w14:paraId="6217A7C0" w14:textId="77777777" w:rsidR="00C5551A" w:rsidRPr="004B286F" w:rsidRDefault="00C5551A" w:rsidP="00C5551A">
            <w:pPr>
              <w:pStyle w:val="a6"/>
              <w:numPr>
                <w:ilvl w:val="0"/>
                <w:numId w:val="16"/>
              </w:numPr>
              <w:spacing w:line="240" w:lineRule="auto"/>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hyperlink r:id="rId97" w:history="1">
              <w:r w:rsidRPr="004B286F">
                <w:rPr>
                  <w:rStyle w:val="a3"/>
                  <w:rFonts w:ascii="Times New Roman" w:hAnsi="Times New Roman"/>
                  <w:color w:val="000000" w:themeColor="text1"/>
                  <w:sz w:val="24"/>
                  <w:szCs w:val="24"/>
                </w:rPr>
                <w:t>Протокол ГАК о присвоении квалификации и выдачи дипломов;</w:t>
              </w:r>
            </w:hyperlink>
          </w:p>
          <w:p w14:paraId="408B6BB5"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sz w:val="24"/>
                <w:szCs w:val="24"/>
              </w:rPr>
            </w:pPr>
            <w:hyperlink r:id="rId98" w:history="1">
              <w:r w:rsidR="00C5551A" w:rsidRPr="004B286F">
                <w:rPr>
                  <w:rStyle w:val="a3"/>
                  <w:rFonts w:ascii="Times New Roman" w:hAnsi="Times New Roman"/>
                  <w:color w:val="000000" w:themeColor="text1"/>
                  <w:sz w:val="24"/>
                  <w:szCs w:val="24"/>
                </w:rPr>
                <w:t>Приказ об окончании учебы и выдачи дипломов</w:t>
              </w:r>
            </w:hyperlink>
          </w:p>
          <w:p w14:paraId="3FAFDB5E" w14:textId="77777777" w:rsidR="00C5551A" w:rsidRPr="004B286F" w:rsidRDefault="00C5551A" w:rsidP="00C5551A">
            <w:pPr>
              <w:ind w:left="283"/>
              <w:rPr>
                <w:rFonts w:ascii="Times New Roman" w:hAnsi="Times New Roman"/>
                <w:color w:val="000000" w:themeColor="text1"/>
                <w:sz w:val="24"/>
                <w:szCs w:val="24"/>
              </w:rPr>
            </w:pPr>
          </w:p>
          <w:p w14:paraId="587F6C1B" w14:textId="77777777" w:rsidR="00C5551A" w:rsidRPr="004B286F" w:rsidRDefault="00C5551A" w:rsidP="00C5551A">
            <w:pPr>
              <w:ind w:left="283"/>
              <w:rPr>
                <w:rFonts w:ascii="Times New Roman" w:hAnsi="Times New Roman"/>
                <w:color w:val="000000" w:themeColor="text1"/>
                <w:sz w:val="24"/>
                <w:szCs w:val="24"/>
              </w:rPr>
            </w:pPr>
          </w:p>
          <w:p w14:paraId="2B63222C"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7599C759" w14:textId="77777777" w:rsidTr="00C5551A">
        <w:tc>
          <w:tcPr>
            <w:tcW w:w="516" w:type="dxa"/>
            <w:tcBorders>
              <w:top w:val="single" w:sz="4" w:space="0" w:color="auto"/>
              <w:left w:val="single" w:sz="4" w:space="0" w:color="auto"/>
              <w:bottom w:val="single" w:sz="4" w:space="0" w:color="auto"/>
              <w:right w:val="single" w:sz="4" w:space="0" w:color="auto"/>
            </w:tcBorders>
          </w:tcPr>
          <w:p w14:paraId="73486B7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3C4EC543"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эффективности процедур их оценивания</w:t>
            </w:r>
          </w:p>
          <w:p w14:paraId="34F274E1"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ab/>
            </w:r>
          </w:p>
        </w:tc>
        <w:tc>
          <w:tcPr>
            <w:tcW w:w="7213" w:type="dxa"/>
            <w:tcBorders>
              <w:top w:val="single" w:sz="4" w:space="0" w:color="auto"/>
              <w:left w:val="single" w:sz="4" w:space="0" w:color="auto"/>
              <w:bottom w:val="single" w:sz="4" w:space="0" w:color="auto"/>
              <w:right w:val="single" w:sz="4" w:space="0" w:color="auto"/>
            </w:tcBorders>
          </w:tcPr>
          <w:p w14:paraId="547AB7E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Эффективность осуществления мониторинга регулируется положением о мониторинге. </w:t>
            </w:r>
          </w:p>
          <w:p w14:paraId="02EDDC6F"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Инспектор по УМР, заведующая по практическому обучению, заведующие отделениями и заведующая учебной частью,  проводят периодическую проверку.  Объектом служит качество преподавания теоретических и практических занятий. Посещают занятия преподавателей,  делают анализ урока, результаты проверки выносятся на заседание педсовета. </w:t>
            </w:r>
          </w:p>
          <w:p w14:paraId="7A2E34AF"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 заседании ПЦМК  разрабатываются оценочные задания по дисциплинам на текущий, рубежный и итоговый контроль. 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 Инспектор по УМР проводит обучающие семинары по методам оценивания. </w:t>
            </w:r>
          </w:p>
          <w:p w14:paraId="59A81DC7"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p>
        </w:tc>
        <w:tc>
          <w:tcPr>
            <w:tcW w:w="3277" w:type="dxa"/>
            <w:tcBorders>
              <w:top w:val="single" w:sz="4" w:space="0" w:color="auto"/>
              <w:left w:val="single" w:sz="4" w:space="0" w:color="auto"/>
              <w:bottom w:val="single" w:sz="4" w:space="0" w:color="auto"/>
              <w:right w:val="single" w:sz="4" w:space="0" w:color="auto"/>
            </w:tcBorders>
          </w:tcPr>
          <w:p w14:paraId="218B43F8"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99" w:history="1">
              <w:r w:rsidR="00C5551A" w:rsidRPr="004B286F">
                <w:rPr>
                  <w:rStyle w:val="a3"/>
                  <w:rFonts w:ascii="Times New Roman" w:hAnsi="Times New Roman"/>
                  <w:color w:val="000000" w:themeColor="text1"/>
                </w:rPr>
                <w:t>Положение о мониторинге</w:t>
              </w:r>
            </w:hyperlink>
            <w:r w:rsidR="00C5551A" w:rsidRPr="004B286F">
              <w:rPr>
                <w:rFonts w:ascii="Times New Roman" w:hAnsi="Times New Roman"/>
                <w:color w:val="000000" w:themeColor="text1"/>
              </w:rPr>
              <w:t xml:space="preserve"> </w:t>
            </w:r>
          </w:p>
          <w:p w14:paraId="76BB516A"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0" w:history="1">
              <w:r w:rsidR="00C5551A" w:rsidRPr="004B286F">
                <w:rPr>
                  <w:rStyle w:val="a3"/>
                  <w:rFonts w:ascii="Times New Roman" w:hAnsi="Times New Roman"/>
                  <w:color w:val="000000" w:themeColor="text1"/>
                </w:rPr>
                <w:t>Анализ урока с выводами</w:t>
              </w:r>
            </w:hyperlink>
            <w:r w:rsidR="00C5551A" w:rsidRPr="004B286F">
              <w:rPr>
                <w:rFonts w:ascii="Times New Roman" w:hAnsi="Times New Roman"/>
                <w:color w:val="000000" w:themeColor="text1"/>
              </w:rPr>
              <w:t xml:space="preserve"> </w:t>
            </w:r>
          </w:p>
          <w:p w14:paraId="0B2F44ED"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1" w:history="1">
              <w:r w:rsidR="00C5551A" w:rsidRPr="004B286F">
                <w:rPr>
                  <w:rStyle w:val="a3"/>
                  <w:rFonts w:ascii="Times New Roman" w:hAnsi="Times New Roman"/>
                  <w:color w:val="000000" w:themeColor="text1"/>
                </w:rPr>
                <w:t xml:space="preserve">Протокол педсовета по рассмотрению вопроса «О качестве преподавания дисциплин» </w:t>
              </w:r>
            </w:hyperlink>
            <w:r w:rsidR="00C5551A" w:rsidRPr="004B286F">
              <w:rPr>
                <w:rFonts w:ascii="Times New Roman" w:hAnsi="Times New Roman"/>
                <w:color w:val="000000" w:themeColor="text1"/>
              </w:rPr>
              <w:t xml:space="preserve"> </w:t>
            </w:r>
          </w:p>
          <w:p w14:paraId="2F73DD7D"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2" w:history="1">
              <w:r w:rsidR="00C5551A" w:rsidRPr="004B286F">
                <w:rPr>
                  <w:rStyle w:val="a3"/>
                  <w:rFonts w:ascii="Times New Roman" w:hAnsi="Times New Roman"/>
                  <w:color w:val="000000" w:themeColor="text1"/>
                </w:rPr>
                <w:t>Протокол ПЦМК о рассмотрении экзаменационных билетах и тестов</w:t>
              </w:r>
            </w:hyperlink>
          </w:p>
          <w:p w14:paraId="0B04D064"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3" w:history="1">
              <w:r w:rsidR="00C5551A" w:rsidRPr="004B286F">
                <w:rPr>
                  <w:rStyle w:val="a3"/>
                  <w:rFonts w:ascii="Times New Roman" w:hAnsi="Times New Roman"/>
                  <w:color w:val="000000" w:themeColor="text1"/>
                </w:rPr>
                <w:t>Положение о школе начинающего преподавателя, план работы школы начинающих преподавателей</w:t>
              </w:r>
            </w:hyperlink>
          </w:p>
          <w:p w14:paraId="52BB46D9"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5D92A11A" w14:textId="77777777" w:rsidTr="00C5551A">
        <w:tc>
          <w:tcPr>
            <w:tcW w:w="516" w:type="dxa"/>
            <w:tcBorders>
              <w:top w:val="single" w:sz="4" w:space="0" w:color="auto"/>
              <w:left w:val="single" w:sz="4" w:space="0" w:color="auto"/>
              <w:bottom w:val="single" w:sz="4" w:space="0" w:color="auto"/>
              <w:right w:val="single" w:sz="4" w:space="0" w:color="auto"/>
            </w:tcBorders>
          </w:tcPr>
          <w:p w14:paraId="27819D57"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327DDDC2"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ожиданий, потребностей и удовлетворенности обучающихся (студентов) и работодателей обучением по образовательной программе</w:t>
            </w:r>
          </w:p>
        </w:tc>
        <w:tc>
          <w:tcPr>
            <w:tcW w:w="7213" w:type="dxa"/>
            <w:tcBorders>
              <w:top w:val="single" w:sz="4" w:space="0" w:color="auto"/>
              <w:left w:val="single" w:sz="4" w:space="0" w:color="auto"/>
              <w:bottom w:val="single" w:sz="4" w:space="0" w:color="auto"/>
              <w:right w:val="single" w:sz="4" w:space="0" w:color="auto"/>
            </w:tcBorders>
          </w:tcPr>
          <w:p w14:paraId="21B13C70" w14:textId="4DCEDC3C"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С целью оценки ожиданий потребностей и удовлетворенности студентов и работодателей обучение по образовательной программе «</w:t>
            </w:r>
            <w:r w:rsidR="00711226" w:rsidRPr="004B286F">
              <w:rPr>
                <w:rFonts w:ascii="Times New Roman" w:hAnsi="Times New Roman"/>
                <w:color w:val="000000" w:themeColor="text1"/>
                <w:sz w:val="24"/>
                <w:szCs w:val="24"/>
              </w:rPr>
              <w:t>Стоматология ортопедическая</w:t>
            </w:r>
            <w:r w:rsidRPr="004B286F">
              <w:rPr>
                <w:rFonts w:ascii="Times New Roman" w:hAnsi="Times New Roman"/>
                <w:color w:val="000000" w:themeColor="text1"/>
                <w:sz w:val="24"/>
                <w:szCs w:val="24"/>
              </w:rPr>
              <w:t xml:space="preserve">» проводится один раз в год анкетирование студентов, выпускников и работодателей.  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14:paraId="276849D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Были рекомендации преподавателям, врачами города Кара-Балта  обратить внимание на изучение новых  клинических протоколов .</w:t>
            </w:r>
          </w:p>
        </w:tc>
        <w:tc>
          <w:tcPr>
            <w:tcW w:w="3277" w:type="dxa"/>
            <w:tcBorders>
              <w:top w:val="single" w:sz="4" w:space="0" w:color="auto"/>
              <w:left w:val="single" w:sz="4" w:space="0" w:color="auto"/>
              <w:bottom w:val="single" w:sz="4" w:space="0" w:color="auto"/>
              <w:right w:val="single" w:sz="4" w:space="0" w:color="auto"/>
            </w:tcBorders>
          </w:tcPr>
          <w:p w14:paraId="66E48215"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4" w:history="1">
              <w:r w:rsidR="00C5551A" w:rsidRPr="004B286F">
                <w:rPr>
                  <w:rStyle w:val="a3"/>
                  <w:rFonts w:ascii="Times New Roman" w:hAnsi="Times New Roman"/>
                  <w:color w:val="000000" w:themeColor="text1"/>
                </w:rPr>
                <w:t>Формы анкет для студентов, работодателей</w:t>
              </w:r>
            </w:hyperlink>
          </w:p>
          <w:p w14:paraId="675F5171"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5" w:history="1">
              <w:r w:rsidR="00C5551A" w:rsidRPr="004B286F">
                <w:rPr>
                  <w:rStyle w:val="a3"/>
                  <w:rFonts w:ascii="Times New Roman" w:hAnsi="Times New Roman"/>
                  <w:color w:val="000000" w:themeColor="text1"/>
                </w:rPr>
                <w:t>Результат анкетирование</w:t>
              </w:r>
            </w:hyperlink>
          </w:p>
          <w:p w14:paraId="4EC458E1"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6AF3D9AE" w14:textId="77777777" w:rsidTr="00C5551A">
        <w:tc>
          <w:tcPr>
            <w:tcW w:w="516" w:type="dxa"/>
            <w:tcBorders>
              <w:top w:val="single" w:sz="4" w:space="0" w:color="auto"/>
              <w:left w:val="single" w:sz="4" w:space="0" w:color="auto"/>
              <w:bottom w:val="single" w:sz="4" w:space="0" w:color="auto"/>
              <w:right w:val="single" w:sz="4" w:space="0" w:color="auto"/>
            </w:tcBorders>
          </w:tcPr>
          <w:p w14:paraId="5D3B5BD4"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3.</w:t>
            </w:r>
            <w:r w:rsidRPr="004B286F">
              <w:rPr>
                <w:rFonts w:ascii="Times New Roman" w:hAnsi="Times New Roman"/>
                <w:color w:val="000000" w:themeColor="text1"/>
                <w:sz w:val="24"/>
                <w:szCs w:val="24"/>
                <w:lang w:val="ky-KG"/>
              </w:rPr>
              <w:t>3</w:t>
            </w:r>
          </w:p>
        </w:tc>
        <w:tc>
          <w:tcPr>
            <w:tcW w:w="2886" w:type="dxa"/>
            <w:tcBorders>
              <w:top w:val="single" w:sz="4" w:space="0" w:color="auto"/>
              <w:left w:val="single" w:sz="4" w:space="0" w:color="auto"/>
              <w:bottom w:val="single" w:sz="4" w:space="0" w:color="auto"/>
              <w:right w:val="single" w:sz="4" w:space="0" w:color="auto"/>
            </w:tcBorders>
          </w:tcPr>
          <w:p w14:paraId="493EB7BF"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lang w:val="ky-KG"/>
              </w:rPr>
              <w:t xml:space="preserve">Анализ </w:t>
            </w:r>
            <w:r w:rsidRPr="004B286F">
              <w:rPr>
                <w:rFonts w:ascii="Times New Roman" w:hAnsi="Times New Roman" w:cs="Times New Roman"/>
                <w:color w:val="000000" w:themeColor="text1"/>
                <w:sz w:val="24"/>
                <w:szCs w:val="24"/>
              </w:rPr>
              <w:t>трудоустройства выпускников с целью установления адекватности и увеличения эффективности предоставляемых образовательных услуг</w:t>
            </w:r>
          </w:p>
        </w:tc>
        <w:tc>
          <w:tcPr>
            <w:tcW w:w="7213" w:type="dxa"/>
            <w:tcBorders>
              <w:top w:val="single" w:sz="4" w:space="0" w:color="auto"/>
              <w:left w:val="single" w:sz="4" w:space="0" w:color="auto"/>
              <w:bottom w:val="single" w:sz="4" w:space="0" w:color="auto"/>
              <w:right w:val="single" w:sz="4" w:space="0" w:color="auto"/>
            </w:tcBorders>
          </w:tcPr>
          <w:p w14:paraId="061BEB2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Оценка трудоустройства выпускников осуществляется методом анкетного опроса. Анкетирование выпускников проводится кураторами. Через кураторов поддерживается связь с выпускниками, и уточняются вопросы трудоустройства. </w:t>
            </w:r>
          </w:p>
          <w:p w14:paraId="7819566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А также проводится опрос работодателей близлежащих районов. Имеются положительные отзывы от работодателей. </w:t>
            </w:r>
          </w:p>
          <w:p w14:paraId="7F1413A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Проводился анализ трудоустройства выпускников.</w:t>
            </w:r>
          </w:p>
          <w:p w14:paraId="4EA43C7A" w14:textId="12E10D5A"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Сведения по трудоустройства выпускников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8"/>
              <w:gridCol w:w="1673"/>
              <w:gridCol w:w="1829"/>
              <w:gridCol w:w="1648"/>
            </w:tblGrid>
            <w:tr w:rsidR="004B286F" w:rsidRPr="004B286F" w14:paraId="2C47A261" w14:textId="77777777" w:rsidTr="0048218B">
              <w:trPr>
                <w:trHeight w:val="982"/>
                <w:jc w:val="center"/>
              </w:trPr>
              <w:tc>
                <w:tcPr>
                  <w:tcW w:w="1048" w:type="dxa"/>
                </w:tcPr>
                <w:p w14:paraId="0DB0E6E5" w14:textId="5FE65DF7"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b/>
                      <w:color w:val="000000" w:themeColor="text1"/>
                      <w:sz w:val="32"/>
                      <w:szCs w:val="32"/>
                    </w:rPr>
                    <w:t>Год</w:t>
                  </w:r>
                </w:p>
              </w:tc>
              <w:tc>
                <w:tcPr>
                  <w:tcW w:w="1673" w:type="dxa"/>
                </w:tcPr>
                <w:p w14:paraId="5696991C" w14:textId="24766223"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b/>
                      <w:color w:val="000000" w:themeColor="text1"/>
                      <w:sz w:val="32"/>
                      <w:szCs w:val="32"/>
                    </w:rPr>
                    <w:t>Кол-во выпускников</w:t>
                  </w:r>
                </w:p>
              </w:tc>
              <w:tc>
                <w:tcPr>
                  <w:tcW w:w="1829" w:type="dxa"/>
                </w:tcPr>
                <w:p w14:paraId="6A7CB0AB" w14:textId="40CC1A39"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b/>
                      <w:color w:val="000000" w:themeColor="text1"/>
                      <w:sz w:val="32"/>
                      <w:szCs w:val="32"/>
                    </w:rPr>
                    <w:t>Кол-во работающих</w:t>
                  </w:r>
                </w:p>
              </w:tc>
              <w:tc>
                <w:tcPr>
                  <w:tcW w:w="1648" w:type="dxa"/>
                </w:tcPr>
                <w:p w14:paraId="4C9286BB" w14:textId="12266212"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b/>
                      <w:color w:val="000000" w:themeColor="text1"/>
                      <w:sz w:val="32"/>
                      <w:szCs w:val="32"/>
                    </w:rPr>
                    <w:t>%</w:t>
                  </w:r>
                </w:p>
              </w:tc>
            </w:tr>
            <w:tr w:rsidR="004B286F" w:rsidRPr="004B286F" w14:paraId="50257C94" w14:textId="77777777" w:rsidTr="0048218B">
              <w:trPr>
                <w:trHeight w:val="247"/>
                <w:jc w:val="center"/>
              </w:trPr>
              <w:tc>
                <w:tcPr>
                  <w:tcW w:w="1048" w:type="dxa"/>
                </w:tcPr>
                <w:p w14:paraId="532D3309" w14:textId="705FC76E"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2019г</w:t>
                  </w:r>
                </w:p>
              </w:tc>
              <w:tc>
                <w:tcPr>
                  <w:tcW w:w="1673" w:type="dxa"/>
                </w:tcPr>
                <w:p w14:paraId="080BCB45" w14:textId="3B83D3B8"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11</w:t>
                  </w:r>
                </w:p>
              </w:tc>
              <w:tc>
                <w:tcPr>
                  <w:tcW w:w="1829" w:type="dxa"/>
                </w:tcPr>
                <w:p w14:paraId="4781D83A" w14:textId="702674C6"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5</w:t>
                  </w:r>
                </w:p>
              </w:tc>
              <w:tc>
                <w:tcPr>
                  <w:tcW w:w="1648" w:type="dxa"/>
                </w:tcPr>
                <w:p w14:paraId="5B5111D2" w14:textId="4B09B007"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45%</w:t>
                  </w:r>
                </w:p>
              </w:tc>
            </w:tr>
            <w:tr w:rsidR="004B286F" w:rsidRPr="004B286F" w14:paraId="4547FFBD" w14:textId="77777777" w:rsidTr="0048218B">
              <w:trPr>
                <w:trHeight w:val="253"/>
                <w:jc w:val="center"/>
              </w:trPr>
              <w:tc>
                <w:tcPr>
                  <w:tcW w:w="1048" w:type="dxa"/>
                </w:tcPr>
                <w:p w14:paraId="49292B0F" w14:textId="63BFBDC7"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2020г</w:t>
                  </w:r>
                </w:p>
              </w:tc>
              <w:tc>
                <w:tcPr>
                  <w:tcW w:w="1673" w:type="dxa"/>
                </w:tcPr>
                <w:p w14:paraId="4B65AA80" w14:textId="33232008"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12</w:t>
                  </w:r>
                </w:p>
              </w:tc>
              <w:tc>
                <w:tcPr>
                  <w:tcW w:w="1829" w:type="dxa"/>
                </w:tcPr>
                <w:p w14:paraId="164AD85A" w14:textId="796E167F"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8</w:t>
                  </w:r>
                </w:p>
              </w:tc>
              <w:tc>
                <w:tcPr>
                  <w:tcW w:w="1648" w:type="dxa"/>
                </w:tcPr>
                <w:p w14:paraId="505AC518" w14:textId="3D9FF487"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66%</w:t>
                  </w:r>
                </w:p>
              </w:tc>
            </w:tr>
            <w:tr w:rsidR="004B286F" w:rsidRPr="004B286F" w14:paraId="0E03C419" w14:textId="77777777" w:rsidTr="0048218B">
              <w:trPr>
                <w:trHeight w:val="274"/>
                <w:jc w:val="center"/>
              </w:trPr>
              <w:tc>
                <w:tcPr>
                  <w:tcW w:w="1048" w:type="dxa"/>
                </w:tcPr>
                <w:p w14:paraId="762ABD37" w14:textId="66D111A8"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2021г</w:t>
                  </w:r>
                </w:p>
              </w:tc>
              <w:tc>
                <w:tcPr>
                  <w:tcW w:w="1673" w:type="dxa"/>
                </w:tcPr>
                <w:p w14:paraId="60A9D2BA" w14:textId="6324FAAF"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8</w:t>
                  </w:r>
                </w:p>
              </w:tc>
              <w:tc>
                <w:tcPr>
                  <w:tcW w:w="1829" w:type="dxa"/>
                </w:tcPr>
                <w:p w14:paraId="6E060B33" w14:textId="751EA71A"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3</w:t>
                  </w:r>
                </w:p>
              </w:tc>
              <w:tc>
                <w:tcPr>
                  <w:tcW w:w="1648" w:type="dxa"/>
                </w:tcPr>
                <w:p w14:paraId="78E8975D" w14:textId="1E55E813"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37%</w:t>
                  </w:r>
                </w:p>
              </w:tc>
            </w:tr>
            <w:tr w:rsidR="004B286F" w:rsidRPr="004B286F" w14:paraId="56C77934" w14:textId="77777777" w:rsidTr="0048218B">
              <w:trPr>
                <w:trHeight w:val="644"/>
                <w:jc w:val="center"/>
              </w:trPr>
              <w:tc>
                <w:tcPr>
                  <w:tcW w:w="1048" w:type="dxa"/>
                </w:tcPr>
                <w:p w14:paraId="4186A98E" w14:textId="18970D1F"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2022г</w:t>
                  </w:r>
                </w:p>
              </w:tc>
              <w:tc>
                <w:tcPr>
                  <w:tcW w:w="1673" w:type="dxa"/>
                </w:tcPr>
                <w:p w14:paraId="66238872" w14:textId="0D58C790"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6</w:t>
                  </w:r>
                </w:p>
              </w:tc>
              <w:tc>
                <w:tcPr>
                  <w:tcW w:w="1829" w:type="dxa"/>
                </w:tcPr>
                <w:p w14:paraId="7C3671C6" w14:textId="0D774DA9"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2</w:t>
                  </w:r>
                </w:p>
              </w:tc>
              <w:tc>
                <w:tcPr>
                  <w:tcW w:w="1648" w:type="dxa"/>
                </w:tcPr>
                <w:p w14:paraId="4FB7BC81" w14:textId="35AEE7F6"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33%</w:t>
                  </w:r>
                </w:p>
              </w:tc>
            </w:tr>
            <w:tr w:rsidR="004B286F" w:rsidRPr="004B286F" w14:paraId="247F8385" w14:textId="77777777" w:rsidTr="0048218B">
              <w:trPr>
                <w:trHeight w:val="586"/>
                <w:jc w:val="center"/>
              </w:trPr>
              <w:tc>
                <w:tcPr>
                  <w:tcW w:w="1048" w:type="dxa"/>
                </w:tcPr>
                <w:p w14:paraId="3D819FA6" w14:textId="7C6365FA"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2023г</w:t>
                  </w:r>
                </w:p>
              </w:tc>
              <w:tc>
                <w:tcPr>
                  <w:tcW w:w="1673" w:type="dxa"/>
                </w:tcPr>
                <w:p w14:paraId="30D68264" w14:textId="5DD3E084" w:rsidR="0048218B" w:rsidRPr="004B286F" w:rsidRDefault="0048218B" w:rsidP="0048218B">
                  <w:pPr>
                    <w:spacing w:after="0"/>
                    <w:jc w:val="both"/>
                    <w:rPr>
                      <w:rFonts w:ascii="Times New Roman" w:hAnsi="Times New Roman"/>
                      <w:b/>
                      <w:color w:val="000000" w:themeColor="text1"/>
                      <w:sz w:val="24"/>
                      <w:szCs w:val="24"/>
                      <w:highlight w:val="yellow"/>
                    </w:rPr>
                  </w:pPr>
                  <w:r w:rsidRPr="004B286F">
                    <w:rPr>
                      <w:rFonts w:ascii="Times New Roman" w:hAnsi="Times New Roman"/>
                      <w:color w:val="000000" w:themeColor="text1"/>
                      <w:sz w:val="32"/>
                      <w:szCs w:val="32"/>
                    </w:rPr>
                    <w:t>16</w:t>
                  </w:r>
                </w:p>
              </w:tc>
              <w:tc>
                <w:tcPr>
                  <w:tcW w:w="1829" w:type="dxa"/>
                </w:tcPr>
                <w:p w14:paraId="3054FD10" w14:textId="07082A84"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7</w:t>
                  </w:r>
                </w:p>
              </w:tc>
              <w:tc>
                <w:tcPr>
                  <w:tcW w:w="1648" w:type="dxa"/>
                </w:tcPr>
                <w:p w14:paraId="477D1445" w14:textId="294C6582" w:rsidR="0048218B" w:rsidRPr="004B286F" w:rsidRDefault="0048218B" w:rsidP="0048218B">
                  <w:pPr>
                    <w:pStyle w:val="a5"/>
                    <w:rPr>
                      <w:rFonts w:ascii="Times New Roman" w:hAnsi="Times New Roman" w:cs="Times New Roman"/>
                      <w:color w:val="000000" w:themeColor="text1"/>
                      <w:sz w:val="28"/>
                      <w:szCs w:val="28"/>
                      <w:highlight w:val="yellow"/>
                    </w:rPr>
                  </w:pPr>
                  <w:r w:rsidRPr="004B286F">
                    <w:rPr>
                      <w:rFonts w:ascii="Times New Roman" w:hAnsi="Times New Roman" w:cs="Times New Roman"/>
                      <w:color w:val="000000" w:themeColor="text1"/>
                      <w:sz w:val="32"/>
                      <w:szCs w:val="32"/>
                    </w:rPr>
                    <w:t>43%</w:t>
                  </w:r>
                </w:p>
              </w:tc>
            </w:tr>
          </w:tbl>
          <w:p w14:paraId="28985106" w14:textId="77777777" w:rsidR="00C5551A" w:rsidRPr="004B286F" w:rsidRDefault="00C5551A" w:rsidP="00C5551A">
            <w:pPr>
              <w:rPr>
                <w:rFonts w:ascii="Times New Roman" w:hAnsi="Times New Roman"/>
                <w:color w:val="000000" w:themeColor="text1"/>
                <w:sz w:val="24"/>
                <w:szCs w:val="24"/>
              </w:rPr>
            </w:pPr>
          </w:p>
          <w:p w14:paraId="76691470" w14:textId="0EEBEB3A"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Анализ трудоустройства выпускников отделения «</w:t>
            </w:r>
            <w:r w:rsidR="004B286F">
              <w:rPr>
                <w:rFonts w:ascii="Times New Roman" w:hAnsi="Times New Roman"/>
                <w:color w:val="000000" w:themeColor="text1"/>
                <w:sz w:val="24"/>
                <w:szCs w:val="24"/>
              </w:rPr>
              <w:t>Стоматология ортопедическая</w:t>
            </w:r>
            <w:r w:rsidRPr="004B286F">
              <w:rPr>
                <w:rFonts w:ascii="Times New Roman" w:hAnsi="Times New Roman"/>
                <w:color w:val="000000" w:themeColor="text1"/>
                <w:sz w:val="24"/>
                <w:szCs w:val="24"/>
              </w:rPr>
              <w:t xml:space="preserve">» показал, что работающих по специальности среднем составляют 51%. </w:t>
            </w:r>
          </w:p>
          <w:p w14:paraId="384214E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К</w:t>
            </w:r>
            <w:r w:rsidRPr="004B286F">
              <w:rPr>
                <w:rFonts w:ascii="Times New Roman" w:hAnsi="Times New Roman"/>
                <w:color w:val="000000" w:themeColor="text1"/>
                <w:sz w:val="24"/>
                <w:szCs w:val="24"/>
                <w:lang w:val="ky-KG"/>
              </w:rPr>
              <w:t>ураторы</w:t>
            </w:r>
            <w:r w:rsidRPr="004B286F">
              <w:rPr>
                <w:rFonts w:ascii="Times New Roman" w:hAnsi="Times New Roman"/>
                <w:color w:val="000000" w:themeColor="text1"/>
                <w:sz w:val="24"/>
                <w:szCs w:val="24"/>
              </w:rPr>
              <w:t xml:space="preserve"> выпускных групп проводят тематические классные часы – тренинги «Как составить резюме?», «Правила поведения при </w:t>
            </w:r>
            <w:r w:rsidRPr="004B286F">
              <w:rPr>
                <w:rFonts w:ascii="Times New Roman" w:hAnsi="Times New Roman"/>
                <w:color w:val="000000" w:themeColor="text1"/>
                <w:sz w:val="24"/>
                <w:szCs w:val="24"/>
              </w:rPr>
              <w:lastRenderedPageBreak/>
              <w:t xml:space="preserve">устройстве на работу», «Этика и деонтология» с деловой игрой,  «Правовые аспекты трудоустройства», «Само презентация», «Адаптации в новом коллективе». </w:t>
            </w:r>
          </w:p>
        </w:tc>
        <w:tc>
          <w:tcPr>
            <w:tcW w:w="3277" w:type="dxa"/>
            <w:tcBorders>
              <w:top w:val="single" w:sz="4" w:space="0" w:color="auto"/>
              <w:left w:val="single" w:sz="4" w:space="0" w:color="auto"/>
              <w:bottom w:val="single" w:sz="4" w:space="0" w:color="auto"/>
              <w:right w:val="single" w:sz="4" w:space="0" w:color="auto"/>
            </w:tcBorders>
          </w:tcPr>
          <w:p w14:paraId="5A28EAD0" w14:textId="03136087" w:rsidR="00C5551A" w:rsidRPr="004B286F" w:rsidRDefault="003F1C29" w:rsidP="00C5551A">
            <w:pPr>
              <w:pStyle w:val="a6"/>
              <w:numPr>
                <w:ilvl w:val="0"/>
                <w:numId w:val="16"/>
              </w:numPr>
              <w:rPr>
                <w:rFonts w:ascii="Times New Roman" w:hAnsi="Times New Roman"/>
                <w:color w:val="000000" w:themeColor="text1"/>
                <w:sz w:val="24"/>
                <w:szCs w:val="24"/>
              </w:rPr>
            </w:pPr>
            <w:hyperlink r:id="rId106" w:history="1">
              <w:r w:rsidR="00C5551A" w:rsidRPr="004B286F">
                <w:rPr>
                  <w:rStyle w:val="a3"/>
                  <w:rFonts w:ascii="Times New Roman" w:hAnsi="Times New Roman"/>
                  <w:color w:val="000000" w:themeColor="text1"/>
                  <w:sz w:val="24"/>
                  <w:szCs w:val="24"/>
                </w:rPr>
                <w:t>анализ мониторинга трудоустройства выпускников за 5 лет</w:t>
              </w:r>
            </w:hyperlink>
          </w:p>
          <w:p w14:paraId="6EC501EE" w14:textId="77777777" w:rsidR="00C5551A" w:rsidRPr="004B286F" w:rsidRDefault="00C5551A" w:rsidP="00C5551A">
            <w:pPr>
              <w:ind w:left="283"/>
              <w:rPr>
                <w:rFonts w:ascii="Times New Roman" w:hAnsi="Times New Roman"/>
                <w:color w:val="000000" w:themeColor="text1"/>
                <w:sz w:val="24"/>
                <w:szCs w:val="24"/>
              </w:rPr>
            </w:pPr>
          </w:p>
          <w:p w14:paraId="16E7F589" w14:textId="77777777" w:rsidR="00C5551A" w:rsidRPr="004B286F" w:rsidRDefault="00C5551A" w:rsidP="00C5551A">
            <w:pPr>
              <w:ind w:left="283"/>
              <w:rPr>
                <w:rFonts w:ascii="Times New Roman" w:hAnsi="Times New Roman"/>
                <w:color w:val="000000" w:themeColor="text1"/>
                <w:sz w:val="24"/>
                <w:szCs w:val="24"/>
              </w:rPr>
            </w:pPr>
          </w:p>
          <w:p w14:paraId="5BC335CD"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643FD5EB" w14:textId="77777777" w:rsidTr="00C5551A">
        <w:tc>
          <w:tcPr>
            <w:tcW w:w="516" w:type="dxa"/>
            <w:tcBorders>
              <w:top w:val="single" w:sz="4" w:space="0" w:color="auto"/>
              <w:left w:val="single" w:sz="4" w:space="0" w:color="auto"/>
              <w:bottom w:val="single" w:sz="4" w:space="0" w:color="auto"/>
              <w:right w:val="single" w:sz="4" w:space="0" w:color="auto"/>
            </w:tcBorders>
          </w:tcPr>
          <w:p w14:paraId="27F2CABE"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3.4</w:t>
            </w:r>
          </w:p>
        </w:tc>
        <w:tc>
          <w:tcPr>
            <w:tcW w:w="2886" w:type="dxa"/>
            <w:tcBorders>
              <w:top w:val="single" w:sz="4" w:space="0" w:color="auto"/>
              <w:left w:val="single" w:sz="4" w:space="0" w:color="auto"/>
              <w:bottom w:val="single" w:sz="4" w:space="0" w:color="auto"/>
              <w:right w:val="single" w:sz="4" w:space="0" w:color="auto"/>
            </w:tcBorders>
          </w:tcPr>
          <w:p w14:paraId="2858AF78"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Определение процессов и ответственных лиц (служб) за проведение мониторинга и периодической оценки</w:t>
            </w:r>
          </w:p>
        </w:tc>
        <w:tc>
          <w:tcPr>
            <w:tcW w:w="7213" w:type="dxa"/>
            <w:tcBorders>
              <w:top w:val="single" w:sz="4" w:space="0" w:color="auto"/>
              <w:left w:val="single" w:sz="4" w:space="0" w:color="auto"/>
              <w:bottom w:val="single" w:sz="4" w:space="0" w:color="auto"/>
              <w:right w:val="single" w:sz="4" w:space="0" w:color="auto"/>
            </w:tcBorders>
          </w:tcPr>
          <w:p w14:paraId="6D505D4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Для проведения мониторинга </w:t>
            </w:r>
            <w:r w:rsidRPr="004B286F">
              <w:rPr>
                <w:rFonts w:ascii="Times New Roman" w:hAnsi="Times New Roman"/>
                <w:bCs/>
                <w:color w:val="000000" w:themeColor="text1"/>
                <w:sz w:val="24"/>
                <w:szCs w:val="24"/>
              </w:rPr>
              <w:t>распределены  функциональные обязанности участников мониторинговых исследований.</w:t>
            </w:r>
          </w:p>
          <w:p w14:paraId="3F16EF44"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Группа мониторинга, председатели ПЦМК</w:t>
            </w:r>
          </w:p>
          <w:p w14:paraId="6DE5DD64"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14:paraId="266B2F6E"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-проводят мониторинговые исследования;</w:t>
            </w:r>
          </w:p>
          <w:p w14:paraId="79074A3A"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-анализируют результаты мониторинга;</w:t>
            </w:r>
          </w:p>
          <w:p w14:paraId="27B786E9"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-ведут учет результатов мониторинга;</w:t>
            </w:r>
          </w:p>
          <w:p w14:paraId="46BF6B97"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-вырабатывают рекомендации по устранению отмеченных недостатков</w:t>
            </w:r>
          </w:p>
          <w:p w14:paraId="388F5C9E"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Заместитель директора по УР:</w:t>
            </w:r>
          </w:p>
          <w:p w14:paraId="6EE0EE4A"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-устанавливает и утверждает порядок, периодичность проведения мониторинговых исследований;</w:t>
            </w:r>
          </w:p>
          <w:p w14:paraId="4622855E"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-определяет пути дальнейшего развития ОУ.</w:t>
            </w:r>
          </w:p>
          <w:p w14:paraId="356343FC"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-обеспечивает на основе образовательной программы проведение в колледже контрольно-оценочных процедур, мониторинговых, социологических и статистических исследований по вопросам качества образования;</w:t>
            </w:r>
          </w:p>
          <w:p w14:paraId="3C33F669"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-организует систему мониторинга качества образования,</w:t>
            </w:r>
          </w:p>
          <w:p w14:paraId="3080E825"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-осуществляет сбор, обработку, хранение и представление информации о состоянии и динамике развития качества;</w:t>
            </w:r>
          </w:p>
          <w:p w14:paraId="5C56B0A7"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-анализирует результаты оценки качества образования на уровне ОУ;</w:t>
            </w:r>
          </w:p>
          <w:p w14:paraId="04C3CF03"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-организует изучение информационных запросов основных пользователей системы оценки качества образования;</w:t>
            </w:r>
          </w:p>
          <w:p w14:paraId="66E95F7C"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-формирует информационно – аналитические материалы по результатам оценки качества образования (анализ работы ОУ за учебный год, публичный доклад);</w:t>
            </w:r>
          </w:p>
          <w:p w14:paraId="2200F722"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-принимает управленческие решения по развитию качества образования на основе анализа результатов</w:t>
            </w:r>
          </w:p>
          <w:p w14:paraId="1A159A16"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Куратор группы:</w:t>
            </w:r>
          </w:p>
          <w:p w14:paraId="49C50373"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-проводит контроль за успеваемости и посещаемости студентов; </w:t>
            </w:r>
          </w:p>
          <w:p w14:paraId="26223B3B"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-своевременно доводит итоги до сведения родителей;</w:t>
            </w:r>
          </w:p>
          <w:p w14:paraId="0A4701DB"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-анализирует динамику развития личности каждого студента;</w:t>
            </w:r>
          </w:p>
          <w:p w14:paraId="611EE39B"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-разрабатывает и предлагает студентам, родителям рекомендации по самооценке результатов обученности;</w:t>
            </w:r>
          </w:p>
          <w:p w14:paraId="790EA239"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-своевременно представляет информацию в группу мониторинга.</w:t>
            </w:r>
          </w:p>
          <w:p w14:paraId="41725AA5"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Преподаватель:</w:t>
            </w:r>
          </w:p>
          <w:p w14:paraId="5B0C422F"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14:paraId="0053E18A"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-намечает пути повышения степени обученности студентов;</w:t>
            </w:r>
          </w:p>
          <w:p w14:paraId="2D002428"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-своевременно предоставляет информацию в группу мониторинга.</w:t>
            </w:r>
          </w:p>
          <w:p w14:paraId="7977CEC6"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Заведующий по ВР:</w:t>
            </w:r>
          </w:p>
          <w:p w14:paraId="04446BA8"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-проводит контроль за проведением мониторинга;</w:t>
            </w:r>
          </w:p>
          <w:p w14:paraId="4FE2CAE5"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-анализирует динамику уровня качества обучения;</w:t>
            </w:r>
          </w:p>
          <w:p w14:paraId="4A8E9C3E" w14:textId="77777777" w:rsidR="00C5551A" w:rsidRPr="004B286F" w:rsidRDefault="00C5551A" w:rsidP="00C5551A">
            <w:pPr>
              <w:autoSpaceDE w:val="0"/>
              <w:autoSpaceDN w:val="0"/>
              <w:adjustRightInd w:val="0"/>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-разрабатывает и предлагает педагогам рекомендации по повышению уровня организации воспитательно – образовательного процесса. </w:t>
            </w:r>
          </w:p>
        </w:tc>
        <w:tc>
          <w:tcPr>
            <w:tcW w:w="3277" w:type="dxa"/>
            <w:tcBorders>
              <w:top w:val="single" w:sz="4" w:space="0" w:color="auto"/>
              <w:left w:val="single" w:sz="4" w:space="0" w:color="auto"/>
              <w:bottom w:val="single" w:sz="4" w:space="0" w:color="auto"/>
              <w:right w:val="single" w:sz="4" w:space="0" w:color="auto"/>
            </w:tcBorders>
          </w:tcPr>
          <w:p w14:paraId="5C0CC353" w14:textId="77777777" w:rsidR="00C5551A" w:rsidRPr="004B286F" w:rsidRDefault="003F1C29" w:rsidP="00C5551A">
            <w:pPr>
              <w:pStyle w:val="a6"/>
              <w:numPr>
                <w:ilvl w:val="0"/>
                <w:numId w:val="16"/>
              </w:numPr>
              <w:spacing w:line="240" w:lineRule="auto"/>
              <w:ind w:left="283"/>
              <w:rPr>
                <w:rFonts w:ascii="Times New Roman" w:hAnsi="Times New Roman"/>
                <w:color w:val="000000" w:themeColor="text1"/>
              </w:rPr>
            </w:pPr>
            <w:hyperlink r:id="rId107" w:history="1">
              <w:r w:rsidR="00C5551A" w:rsidRPr="004B286F">
                <w:rPr>
                  <w:rStyle w:val="a3"/>
                  <w:rFonts w:ascii="Times New Roman" w:hAnsi="Times New Roman"/>
                  <w:color w:val="000000" w:themeColor="text1"/>
                </w:rPr>
                <w:t>Положение о проведении мониторинга и оценки.</w:t>
              </w:r>
            </w:hyperlink>
          </w:p>
          <w:p w14:paraId="70AE27F5"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7EEA08B3" w14:textId="77777777" w:rsidTr="00C5551A">
        <w:tc>
          <w:tcPr>
            <w:tcW w:w="516" w:type="dxa"/>
            <w:tcBorders>
              <w:top w:val="single" w:sz="4" w:space="0" w:color="auto"/>
              <w:left w:val="single" w:sz="4" w:space="0" w:color="auto"/>
              <w:bottom w:val="single" w:sz="4" w:space="0" w:color="auto"/>
              <w:right w:val="single" w:sz="4" w:space="0" w:color="auto"/>
            </w:tcBorders>
          </w:tcPr>
          <w:p w14:paraId="7FFE7235"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lastRenderedPageBreak/>
              <w:t>3.5</w:t>
            </w:r>
          </w:p>
        </w:tc>
        <w:tc>
          <w:tcPr>
            <w:tcW w:w="2886" w:type="dxa"/>
            <w:tcBorders>
              <w:top w:val="single" w:sz="4" w:space="0" w:color="auto"/>
              <w:left w:val="single" w:sz="4" w:space="0" w:color="auto"/>
              <w:bottom w:val="single" w:sz="4" w:space="0" w:color="auto"/>
              <w:right w:val="single" w:sz="4" w:space="0" w:color="auto"/>
            </w:tcBorders>
          </w:tcPr>
          <w:p w14:paraId="5F70534A" w14:textId="77777777" w:rsidR="00C5551A" w:rsidRPr="004B286F" w:rsidRDefault="00C5551A" w:rsidP="00C5551A">
            <w:pPr>
              <w:widowControl w:val="0"/>
              <w:tabs>
                <w:tab w:val="center" w:pos="0"/>
                <w:tab w:val="left" w:pos="993"/>
              </w:tabs>
              <w:spacing w:line="240" w:lineRule="auto"/>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Анализ результатов мониторинга и периодической оценки с привлечением заинтересованных сторон и организация обсуждение и использование его для улучшения организации образовательного процесса.</w:t>
            </w:r>
          </w:p>
          <w:p w14:paraId="7338176B"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7213" w:type="dxa"/>
            <w:tcBorders>
              <w:top w:val="single" w:sz="4" w:space="0" w:color="auto"/>
              <w:left w:val="single" w:sz="4" w:space="0" w:color="auto"/>
              <w:bottom w:val="single" w:sz="4" w:space="0" w:color="auto"/>
              <w:right w:val="single" w:sz="4" w:space="0" w:color="auto"/>
            </w:tcBorders>
          </w:tcPr>
          <w:p w14:paraId="49E76665"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Результаты мониторинга выносится на заседании педсовета,  Обсуждение вопроса по устранению недостатков и использование результатов мониторинга для улучшения организации образовательного процесса  осуществляется на заседаниях совета колледжа, назначаются ответственные за выполнения задач. </w:t>
            </w:r>
          </w:p>
          <w:p w14:paraId="4D501AB7" w14:textId="77777777" w:rsidR="00C5551A" w:rsidRPr="004B286F" w:rsidRDefault="00C5551A" w:rsidP="00C5551A">
            <w:pPr>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151DB926" w14:textId="77777777" w:rsidR="00C5551A" w:rsidRPr="004B286F" w:rsidRDefault="00C5551A" w:rsidP="00C5551A">
            <w:pPr>
              <w:pStyle w:val="a6"/>
              <w:numPr>
                <w:ilvl w:val="0"/>
                <w:numId w:val="16"/>
              </w:numPr>
              <w:spacing w:line="240" w:lineRule="auto"/>
              <w:ind w:left="283"/>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"https://kbmk.edu.kg/protokoly-kbmk/"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Протоколы пед. совета,</w:t>
            </w:r>
          </w:p>
          <w:p w14:paraId="3054920A" w14:textId="77777777" w:rsidR="00C5551A" w:rsidRPr="004B286F" w:rsidRDefault="00C5551A" w:rsidP="00C5551A">
            <w:pPr>
              <w:pStyle w:val="a6"/>
              <w:numPr>
                <w:ilvl w:val="0"/>
                <w:numId w:val="16"/>
              </w:numPr>
              <w:spacing w:line="240" w:lineRule="auto"/>
              <w:ind w:left="283"/>
              <w:rPr>
                <w:rStyle w:val="a3"/>
                <w:rFonts w:ascii="Times New Roman" w:hAnsi="Times New Roman"/>
                <w:color w:val="000000" w:themeColor="text1"/>
              </w:rPr>
            </w:pPr>
            <w:r w:rsidRPr="004B286F">
              <w:rPr>
                <w:rStyle w:val="a3"/>
                <w:rFonts w:ascii="Times New Roman" w:hAnsi="Times New Roman"/>
                <w:color w:val="000000" w:themeColor="text1"/>
              </w:rPr>
              <w:t>Протокол метод совета по итогам полугодия</w:t>
            </w:r>
          </w:p>
          <w:p w14:paraId="37735C0E" w14:textId="77777777" w:rsidR="00C5551A" w:rsidRPr="004B286F" w:rsidRDefault="00C5551A" w:rsidP="00C5551A">
            <w:pPr>
              <w:pStyle w:val="a6"/>
              <w:numPr>
                <w:ilvl w:val="0"/>
                <w:numId w:val="16"/>
              </w:numPr>
              <w:spacing w:line="240" w:lineRule="auto"/>
              <w:ind w:left="283"/>
              <w:rPr>
                <w:rFonts w:ascii="Times New Roman" w:hAnsi="Times New Roman"/>
                <w:color w:val="000000" w:themeColor="text1"/>
              </w:rPr>
            </w:pPr>
            <w:r w:rsidRPr="004B286F">
              <w:rPr>
                <w:rStyle w:val="a3"/>
                <w:rFonts w:ascii="Times New Roman" w:hAnsi="Times New Roman"/>
                <w:color w:val="000000" w:themeColor="text1"/>
              </w:rPr>
              <w:t>протокол родительского собрания,</w:t>
            </w:r>
            <w:r w:rsidRPr="004B286F">
              <w:rPr>
                <w:rFonts w:ascii="Times New Roman" w:hAnsi="Times New Roman"/>
                <w:color w:val="000000" w:themeColor="text1"/>
              </w:rPr>
              <w:fldChar w:fldCharType="end"/>
            </w:r>
            <w:r w:rsidRPr="004B286F">
              <w:rPr>
                <w:rFonts w:ascii="Times New Roman" w:hAnsi="Times New Roman"/>
                <w:color w:val="000000" w:themeColor="text1"/>
              </w:rPr>
              <w:t xml:space="preserve"> </w:t>
            </w:r>
          </w:p>
          <w:p w14:paraId="5F9F576E" w14:textId="77777777" w:rsidR="00C5551A" w:rsidRPr="004B286F" w:rsidRDefault="00C5551A" w:rsidP="00C5551A">
            <w:pPr>
              <w:ind w:left="283"/>
              <w:rPr>
                <w:rFonts w:ascii="Times New Roman" w:hAnsi="Times New Roman"/>
                <w:color w:val="000000" w:themeColor="text1"/>
                <w:sz w:val="24"/>
                <w:szCs w:val="24"/>
              </w:rPr>
            </w:pPr>
          </w:p>
        </w:tc>
      </w:tr>
      <w:tr w:rsidR="00C5551A" w:rsidRPr="004B286F" w14:paraId="19E9D982" w14:textId="77777777" w:rsidTr="00C5551A">
        <w:tc>
          <w:tcPr>
            <w:tcW w:w="13892" w:type="dxa"/>
            <w:gridSpan w:val="4"/>
            <w:tcBorders>
              <w:top w:val="single" w:sz="4" w:space="0" w:color="auto"/>
              <w:left w:val="single" w:sz="4" w:space="0" w:color="auto"/>
              <w:bottom w:val="single" w:sz="4" w:space="0" w:color="auto"/>
              <w:right w:val="single" w:sz="4" w:space="0" w:color="auto"/>
            </w:tcBorders>
          </w:tcPr>
          <w:p w14:paraId="735CB0E3" w14:textId="77777777" w:rsidR="00C5551A" w:rsidRPr="004B286F" w:rsidRDefault="00C5551A" w:rsidP="00C5551A">
            <w:pPr>
              <w:tabs>
                <w:tab w:val="left" w:pos="8421"/>
              </w:tabs>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 xml:space="preserve">Сильные стороны: </w:t>
            </w:r>
            <w:r w:rsidRPr="004B286F">
              <w:rPr>
                <w:rFonts w:ascii="Times New Roman" w:hAnsi="Times New Roman"/>
                <w:b/>
                <w:color w:val="000000" w:themeColor="text1"/>
                <w:sz w:val="24"/>
                <w:szCs w:val="24"/>
                <w:lang w:eastAsia="ru-RU"/>
              </w:rPr>
              <w:tab/>
            </w:r>
          </w:p>
          <w:p w14:paraId="45FAEA07" w14:textId="77777777" w:rsidR="00C5551A" w:rsidRPr="004B286F" w:rsidRDefault="00C5551A" w:rsidP="00C5551A">
            <w:pPr>
              <w:spacing w:line="240" w:lineRule="auto"/>
              <w:ind w:left="720"/>
              <w:contextualSpacing/>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Налажена система мониторинга </w:t>
            </w:r>
          </w:p>
          <w:p w14:paraId="45F0E83B" w14:textId="77777777" w:rsidR="00C5551A" w:rsidRPr="004B286F" w:rsidRDefault="00C5551A" w:rsidP="00C5551A">
            <w:pPr>
              <w:autoSpaceDE w:val="0"/>
              <w:autoSpaceDN w:val="0"/>
              <w:adjustRightInd w:val="0"/>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Слабые стороны:</w:t>
            </w:r>
          </w:p>
          <w:p w14:paraId="460A0988"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eastAsia="ru-RU"/>
              </w:rPr>
              <w:t>Слабое участие работодателей, выпускников  и родителей в обсуждении  результатов мониторинга</w:t>
            </w:r>
            <w:r w:rsidRPr="004B286F">
              <w:rPr>
                <w:rFonts w:ascii="Times New Roman" w:hAnsi="Times New Roman"/>
                <w:b/>
                <w:color w:val="000000" w:themeColor="text1"/>
                <w:sz w:val="24"/>
                <w:szCs w:val="24"/>
              </w:rPr>
              <w:t xml:space="preserve"> </w:t>
            </w:r>
          </w:p>
          <w:p w14:paraId="0A1C880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eastAsia="ru-RU"/>
              </w:rPr>
              <w:t xml:space="preserve">Стандарт 3 мониторинг реализации образовательных программ и периодическая их оценка выполняется. </w:t>
            </w:r>
          </w:p>
          <w:p w14:paraId="039BB51D" w14:textId="77777777" w:rsidR="00C5551A" w:rsidRPr="004B286F" w:rsidRDefault="00C5551A" w:rsidP="00C5551A">
            <w:pPr>
              <w:rPr>
                <w:rFonts w:ascii="Times New Roman" w:hAnsi="Times New Roman"/>
                <w:color w:val="000000" w:themeColor="text1"/>
                <w:sz w:val="24"/>
                <w:szCs w:val="24"/>
                <w:lang w:eastAsia="ru-RU"/>
              </w:rPr>
            </w:pPr>
          </w:p>
          <w:p w14:paraId="4BDA89EB" w14:textId="1FFA147F"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 xml:space="preserve">Рекомендации </w:t>
            </w:r>
            <w:r w:rsidRPr="004B286F">
              <w:rPr>
                <w:rFonts w:ascii="Times New Roman" w:hAnsi="Times New Roman"/>
                <w:color w:val="000000" w:themeColor="text1"/>
                <w:sz w:val="24"/>
                <w:szCs w:val="24"/>
                <w:lang w:eastAsia="ru-RU"/>
              </w:rPr>
              <w:t xml:space="preserve">по устранению недостатков: Активизировать работу совета работодателей и ассоциации выпускников </w:t>
            </w:r>
          </w:p>
        </w:tc>
      </w:tr>
    </w:tbl>
    <w:p w14:paraId="01299D12" w14:textId="77777777" w:rsidR="00711226" w:rsidRPr="004B286F" w:rsidRDefault="00711226" w:rsidP="00C5551A">
      <w:pPr>
        <w:spacing w:line="240" w:lineRule="auto"/>
        <w:rPr>
          <w:rFonts w:ascii="Times New Roman" w:hAnsi="Times New Roman"/>
          <w:color w:val="000000" w:themeColor="text1"/>
          <w:sz w:val="28"/>
          <w:szCs w:val="28"/>
        </w:rPr>
      </w:pPr>
    </w:p>
    <w:tbl>
      <w:tblPr>
        <w:tblW w:w="13745" w:type="dxa"/>
        <w:jc w:val="center"/>
        <w:tblLayout w:type="fixed"/>
        <w:tblLook w:val="04A0" w:firstRow="1" w:lastRow="0" w:firstColumn="1" w:lastColumn="0" w:noHBand="0" w:noVBand="1"/>
      </w:tblPr>
      <w:tblGrid>
        <w:gridCol w:w="567"/>
        <w:gridCol w:w="2830"/>
        <w:gridCol w:w="7093"/>
        <w:gridCol w:w="3255"/>
      </w:tblGrid>
      <w:tr w:rsidR="004B286F" w:rsidRPr="004B286F" w14:paraId="2EB86394" w14:textId="77777777" w:rsidTr="00C5551A">
        <w:trPr>
          <w:jc w:val="center"/>
        </w:trPr>
        <w:tc>
          <w:tcPr>
            <w:tcW w:w="13745" w:type="dxa"/>
            <w:gridSpan w:val="4"/>
            <w:tcBorders>
              <w:top w:val="single" w:sz="4" w:space="0" w:color="auto"/>
              <w:left w:val="single" w:sz="4" w:space="0" w:color="auto"/>
              <w:bottom w:val="single" w:sz="4" w:space="0" w:color="auto"/>
              <w:right w:val="single" w:sz="4" w:space="0" w:color="auto"/>
            </w:tcBorders>
            <w:hideMark/>
          </w:tcPr>
          <w:p w14:paraId="25F7CE77" w14:textId="77777777" w:rsidR="00C5551A" w:rsidRPr="004B286F" w:rsidRDefault="00C5551A" w:rsidP="00C5551A">
            <w:pPr>
              <w:ind w:left="360"/>
              <w:jc w:val="center"/>
              <w:rPr>
                <w:rFonts w:ascii="Times New Roman" w:hAnsi="Times New Roman"/>
                <w:b/>
                <w:color w:val="000000" w:themeColor="text1"/>
                <w:sz w:val="24"/>
                <w:szCs w:val="24"/>
              </w:rPr>
            </w:pPr>
            <w:r w:rsidRPr="004B286F">
              <w:rPr>
                <w:rFonts w:ascii="Times New Roman" w:hAnsi="Times New Roman"/>
                <w:b/>
                <w:color w:val="000000" w:themeColor="text1"/>
                <w:sz w:val="24"/>
                <w:szCs w:val="24"/>
              </w:rPr>
              <w:t>4. СТУДЕНТОЦЕНТРИРОВАННОЕ ОБУЧЕНИЕ, ПРЕПОДАВАНИЕ И ОЦЕНКА УСПЕВАЕМОСТИ</w:t>
            </w:r>
          </w:p>
        </w:tc>
      </w:tr>
      <w:tr w:rsidR="004B286F" w:rsidRPr="004B286F" w14:paraId="7836EAED"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72D0EF0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t>4</w:t>
            </w:r>
            <w:r w:rsidRPr="004B286F">
              <w:rPr>
                <w:rFonts w:ascii="Times New Roman" w:hAnsi="Times New Roman"/>
                <w:color w:val="000000" w:themeColor="text1"/>
                <w:sz w:val="24"/>
                <w:szCs w:val="24"/>
              </w:rPr>
              <w:t>.1</w:t>
            </w:r>
          </w:p>
        </w:tc>
        <w:tc>
          <w:tcPr>
            <w:tcW w:w="2830" w:type="dxa"/>
            <w:tcBorders>
              <w:top w:val="single" w:sz="4" w:space="0" w:color="auto"/>
              <w:left w:val="single" w:sz="4" w:space="0" w:color="auto"/>
              <w:bottom w:val="single" w:sz="4" w:space="0" w:color="auto"/>
              <w:right w:val="single" w:sz="4" w:space="0" w:color="auto"/>
            </w:tcBorders>
            <w:hideMark/>
          </w:tcPr>
          <w:p w14:paraId="546E6CE1"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7093" w:type="dxa"/>
            <w:tcBorders>
              <w:top w:val="single" w:sz="4" w:space="0" w:color="auto"/>
              <w:left w:val="single" w:sz="4" w:space="0" w:color="auto"/>
              <w:bottom w:val="single" w:sz="4" w:space="0" w:color="auto"/>
              <w:right w:val="single" w:sz="4" w:space="0" w:color="auto"/>
            </w:tcBorders>
            <w:hideMark/>
          </w:tcPr>
          <w:p w14:paraId="2B53DA77" w14:textId="7DC75F7D" w:rsidR="00C5551A" w:rsidRPr="004B286F" w:rsidRDefault="00C5551A" w:rsidP="00711226">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Качество знаний студентов зависит от качественного проведения преподавателями теоретических и практических занятий. Для оценки и корректировки педагогических методов преподавателей проводится анкетирование студентов   КБМК отделения «</w:t>
            </w:r>
            <w:r w:rsidR="00711226" w:rsidRPr="004B286F">
              <w:rPr>
                <w:rFonts w:ascii="Times New Roman" w:hAnsi="Times New Roman"/>
                <w:color w:val="000000" w:themeColor="text1"/>
                <w:sz w:val="24"/>
                <w:szCs w:val="24"/>
              </w:rPr>
              <w:t>Соматология ортопедическая</w:t>
            </w:r>
            <w:r w:rsidRPr="004B286F">
              <w:rPr>
                <w:rFonts w:ascii="Times New Roman" w:eastAsia="Calibri" w:hAnsi="Times New Roman" w:cs="Times New Roman"/>
                <w:color w:val="000000" w:themeColor="text1"/>
                <w:sz w:val="24"/>
                <w:szCs w:val="24"/>
              </w:rPr>
              <w:t xml:space="preserve">» на тему «Преподаватель глазами студентов» (приложение № форма анкет «Преподаватель глазами студентов» Анкетирование проводилось заведующим отдела ОКО и рабочей группой </w:t>
            </w:r>
            <w:r w:rsidR="00711226" w:rsidRPr="004B286F">
              <w:rPr>
                <w:rFonts w:ascii="Times New Roman" w:eastAsia="Calibri" w:hAnsi="Times New Roman" w:cs="Times New Roman"/>
                <w:color w:val="000000" w:themeColor="text1"/>
                <w:sz w:val="24"/>
                <w:szCs w:val="24"/>
              </w:rPr>
              <w:t>.</w:t>
            </w:r>
            <w:r w:rsidRPr="004B286F">
              <w:rPr>
                <w:rFonts w:ascii="Times New Roman" w:eastAsia="Calibri" w:hAnsi="Times New Roman" w:cs="Times New Roman"/>
                <w:color w:val="000000" w:themeColor="text1"/>
                <w:sz w:val="24"/>
                <w:szCs w:val="24"/>
              </w:rPr>
              <w:t xml:space="preserve">Анализ результатов анкетирования показал, что занятия, проводимые преподавателями и методы обучения удовлетворяет студентов на 83%. (положение № результаты анкетирование). </w:t>
            </w:r>
          </w:p>
        </w:tc>
        <w:tc>
          <w:tcPr>
            <w:tcW w:w="3255" w:type="dxa"/>
            <w:tcBorders>
              <w:top w:val="single" w:sz="4" w:space="0" w:color="auto"/>
              <w:left w:val="single" w:sz="4" w:space="0" w:color="auto"/>
              <w:bottom w:val="single" w:sz="4" w:space="0" w:color="auto"/>
              <w:right w:val="single" w:sz="4" w:space="0" w:color="auto"/>
            </w:tcBorders>
          </w:tcPr>
          <w:p w14:paraId="4AF0E231" w14:textId="77777777" w:rsidR="00C5551A" w:rsidRPr="004B286F" w:rsidRDefault="00C5551A" w:rsidP="00C5551A">
            <w:pPr>
              <w:pStyle w:val="a6"/>
              <w:numPr>
                <w:ilvl w:val="0"/>
                <w:numId w:val="16"/>
              </w:numPr>
              <w:ind w:left="283"/>
              <w:rPr>
                <w:rStyle w:val="a3"/>
                <w:rFonts w:ascii="Times New Roman" w:hAnsi="Times New Roman"/>
                <w:b/>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"https://kbmk.edu.kg/otdel-obespecheniya-kachestva-obrazovaniya/plan-raboty-otdela-oko-na-2023-2024-uch-god/"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Положение о анкетирование «Преподаватель глазами студентов».</w:t>
            </w:r>
          </w:p>
          <w:p w14:paraId="16225F46" w14:textId="77777777" w:rsidR="00C5551A" w:rsidRPr="004B286F" w:rsidRDefault="00C5551A" w:rsidP="00C5551A">
            <w:pPr>
              <w:pStyle w:val="a6"/>
              <w:numPr>
                <w:ilvl w:val="0"/>
                <w:numId w:val="16"/>
              </w:numPr>
              <w:ind w:left="283"/>
              <w:rPr>
                <w:rFonts w:ascii="Times New Roman" w:hAnsi="Times New Roman"/>
                <w:color w:val="000000" w:themeColor="text1"/>
              </w:rPr>
            </w:pPr>
            <w:r w:rsidRPr="004B286F">
              <w:rPr>
                <w:rStyle w:val="a3"/>
                <w:rFonts w:ascii="Times New Roman" w:hAnsi="Times New Roman"/>
                <w:color w:val="000000" w:themeColor="text1"/>
              </w:rPr>
              <w:t>(результаты анкетирование).</w:t>
            </w:r>
            <w:r w:rsidRPr="004B286F">
              <w:rPr>
                <w:rFonts w:ascii="Times New Roman" w:hAnsi="Times New Roman"/>
                <w:color w:val="000000" w:themeColor="text1"/>
              </w:rPr>
              <w:fldChar w:fldCharType="end"/>
            </w:r>
          </w:p>
          <w:p w14:paraId="3FADC25E" w14:textId="77777777" w:rsidR="00C5551A" w:rsidRPr="004B286F" w:rsidRDefault="003F1C29" w:rsidP="00C5551A">
            <w:pPr>
              <w:pStyle w:val="a6"/>
              <w:numPr>
                <w:ilvl w:val="0"/>
                <w:numId w:val="16"/>
              </w:numPr>
              <w:ind w:left="283"/>
              <w:rPr>
                <w:rFonts w:ascii="Times New Roman" w:hAnsi="Times New Roman"/>
                <w:b/>
                <w:color w:val="000000" w:themeColor="text1"/>
              </w:rPr>
            </w:pPr>
            <w:hyperlink r:id="rId108" w:history="1">
              <w:r w:rsidR="00C5551A" w:rsidRPr="004B286F">
                <w:rPr>
                  <w:rStyle w:val="a3"/>
                  <w:rFonts w:ascii="Times New Roman" w:hAnsi="Times New Roman"/>
                  <w:color w:val="000000" w:themeColor="text1"/>
                </w:rPr>
                <w:t>Протокол пед.совета.</w:t>
              </w:r>
            </w:hyperlink>
          </w:p>
          <w:p w14:paraId="080663FF"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1E73ABCF"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6DDF764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t>4</w:t>
            </w:r>
            <w:r w:rsidRPr="004B286F">
              <w:rPr>
                <w:rFonts w:ascii="Times New Roman" w:hAnsi="Times New Roman"/>
                <w:color w:val="000000" w:themeColor="text1"/>
                <w:sz w:val="24"/>
                <w:szCs w:val="24"/>
              </w:rPr>
              <w:t>.2.</w:t>
            </w:r>
          </w:p>
        </w:tc>
        <w:tc>
          <w:tcPr>
            <w:tcW w:w="2830" w:type="dxa"/>
            <w:tcBorders>
              <w:top w:val="single" w:sz="4" w:space="0" w:color="auto"/>
              <w:left w:val="single" w:sz="4" w:space="0" w:color="auto"/>
              <w:bottom w:val="single" w:sz="4" w:space="0" w:color="auto"/>
              <w:right w:val="single" w:sz="4" w:space="0" w:color="auto"/>
            </w:tcBorders>
            <w:hideMark/>
          </w:tcPr>
          <w:p w14:paraId="30C8E56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7093" w:type="dxa"/>
            <w:tcBorders>
              <w:top w:val="single" w:sz="4" w:space="0" w:color="auto"/>
              <w:left w:val="single" w:sz="4" w:space="0" w:color="auto"/>
              <w:bottom w:val="single" w:sz="4" w:space="0" w:color="auto"/>
              <w:right w:val="single" w:sz="4" w:space="0" w:color="auto"/>
            </w:tcBorders>
          </w:tcPr>
          <w:p w14:paraId="261533AD" w14:textId="77777777" w:rsidR="00C5551A" w:rsidRPr="004B286F" w:rsidRDefault="00C5551A" w:rsidP="00C5551A">
            <w:pPr>
              <w:ind w:firstLine="709"/>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колледже существует система повышения квалификации преподавателей. Метод кабинетом организовывается и обеспечивается своевременное прохождение курсы по повышению квалификацию. </w:t>
            </w:r>
          </w:p>
          <w:p w14:paraId="166C417A" w14:textId="77777777" w:rsidR="00C5551A" w:rsidRPr="004B286F" w:rsidRDefault="00C5551A" w:rsidP="00C5551A">
            <w:pPr>
              <w:ind w:firstLine="709"/>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Повышение квалификации по методам проверки знаний студентов прошли 8 преподаватель по тестологии, а также метод кабинетом проводится семинары для преподавателей по тестологии. </w:t>
            </w:r>
          </w:p>
          <w:p w14:paraId="52189FB0" w14:textId="77777777" w:rsidR="00C5551A" w:rsidRPr="004B286F" w:rsidRDefault="00C5551A" w:rsidP="00C5551A">
            <w:pPr>
              <w:ind w:firstLine="709"/>
              <w:rPr>
                <w:rFonts w:ascii="Times New Roman" w:hAnsi="Times New Roman"/>
                <w:color w:val="000000" w:themeColor="text1"/>
                <w:sz w:val="24"/>
                <w:szCs w:val="24"/>
              </w:rPr>
            </w:pPr>
            <w:r w:rsidRPr="004B286F">
              <w:rPr>
                <w:rFonts w:ascii="Times New Roman" w:hAnsi="Times New Roman"/>
                <w:color w:val="000000" w:themeColor="text1"/>
                <w:sz w:val="24"/>
                <w:szCs w:val="24"/>
              </w:rPr>
              <w:t>По графику в 2023-2024 учебном году 23 преподавателей прошли курс, организован с 05.12.23г по 17.12.23г выездной цикл по «Проектирование образовательной программы» на базе ОсОО «Образовательный центр «</w:t>
            </w:r>
            <w:r w:rsidRPr="004B286F">
              <w:rPr>
                <w:rFonts w:ascii="Times New Roman" w:hAnsi="Times New Roman"/>
                <w:color w:val="000000" w:themeColor="text1"/>
                <w:sz w:val="24"/>
                <w:szCs w:val="24"/>
                <w:lang w:val="en-US"/>
              </w:rPr>
              <w:t>Career</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en-US"/>
              </w:rPr>
              <w:t>development</w:t>
            </w:r>
            <w:r w:rsidRPr="004B286F">
              <w:rPr>
                <w:rFonts w:ascii="Times New Roman" w:hAnsi="Times New Roman"/>
                <w:color w:val="000000" w:themeColor="text1"/>
                <w:sz w:val="24"/>
                <w:szCs w:val="24"/>
              </w:rPr>
              <w:t xml:space="preserve">»,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Стамбульского протокола»-3чел., по циклу «Актуальные вопросы СД в  хирургии»-2чел. на базе КГМИП и </w:t>
            </w:r>
            <w:r w:rsidRPr="004B286F">
              <w:rPr>
                <w:rFonts w:ascii="Times New Roman" w:hAnsi="Times New Roman"/>
                <w:color w:val="000000" w:themeColor="text1"/>
                <w:sz w:val="24"/>
                <w:szCs w:val="24"/>
              </w:rPr>
              <w:lastRenderedPageBreak/>
              <w:t>ПК имени С.Б.Даниярова, по циклу «Инновационные формы методического обеспечения ОП» на базе ОсОО «Образовательный центр «</w:t>
            </w:r>
            <w:r w:rsidRPr="004B286F">
              <w:rPr>
                <w:rFonts w:ascii="Times New Roman" w:hAnsi="Times New Roman"/>
                <w:color w:val="000000" w:themeColor="text1"/>
                <w:sz w:val="24"/>
                <w:szCs w:val="24"/>
                <w:lang w:val="en-US"/>
              </w:rPr>
              <w:t>Career</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en-US"/>
              </w:rPr>
              <w:t>development</w:t>
            </w:r>
            <w:r w:rsidRPr="004B286F">
              <w:rPr>
                <w:rFonts w:ascii="Times New Roman" w:hAnsi="Times New Roman"/>
                <w:color w:val="000000" w:themeColor="text1"/>
                <w:sz w:val="24"/>
                <w:szCs w:val="24"/>
              </w:rPr>
              <w:t>»-1чел.</w:t>
            </w:r>
          </w:p>
          <w:p w14:paraId="15B30FE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(приложение №) </w:t>
            </w:r>
          </w:p>
          <w:p w14:paraId="11752EFD" w14:textId="77777777" w:rsidR="00C5551A" w:rsidRPr="004B286F" w:rsidRDefault="00C5551A" w:rsidP="00C5551A">
            <w:pPr>
              <w:ind w:firstLine="709"/>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преподавателя» 3 года. (Приложение №81) </w:t>
            </w:r>
          </w:p>
          <w:p w14:paraId="57986A3D"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Для оценки качества подготовки студентов и выпускников в колледже по учебному плану проводятся текущие, промежуточные и итоговые междисциплинарные экзамены</w:t>
            </w:r>
          </w:p>
          <w:p w14:paraId="0D308732"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 xml:space="preserve">Для аттестации студентов и выпускников на соответствии их персональных достижений поэтапным или конечным требованием соответствующей ОПОП созданы базы оценочных средств, которая включает типовые задания, контрольные работы, тесты и экзаменационные билеты. </w:t>
            </w:r>
          </w:p>
        </w:tc>
        <w:tc>
          <w:tcPr>
            <w:tcW w:w="3255" w:type="dxa"/>
            <w:tcBorders>
              <w:top w:val="single" w:sz="4" w:space="0" w:color="auto"/>
              <w:left w:val="single" w:sz="4" w:space="0" w:color="auto"/>
              <w:bottom w:val="single" w:sz="4" w:space="0" w:color="auto"/>
              <w:right w:val="single" w:sz="4" w:space="0" w:color="auto"/>
            </w:tcBorders>
          </w:tcPr>
          <w:p w14:paraId="19BF4542" w14:textId="77777777" w:rsidR="00C5551A" w:rsidRPr="004B286F" w:rsidRDefault="00C5551A" w:rsidP="00C5551A">
            <w:pPr>
              <w:ind w:left="283"/>
              <w:rPr>
                <w:rFonts w:ascii="Times New Roman" w:hAnsi="Times New Roman"/>
                <w:color w:val="000000" w:themeColor="text1"/>
                <w:sz w:val="24"/>
                <w:szCs w:val="24"/>
              </w:rPr>
            </w:pPr>
          </w:p>
          <w:p w14:paraId="59D0C260" w14:textId="77777777" w:rsidR="00C5551A" w:rsidRPr="004B286F" w:rsidRDefault="00C5551A" w:rsidP="00C5551A">
            <w:pPr>
              <w:ind w:left="283"/>
              <w:rPr>
                <w:rFonts w:ascii="Times New Roman" w:hAnsi="Times New Roman"/>
                <w:color w:val="000000" w:themeColor="text1"/>
                <w:sz w:val="24"/>
                <w:szCs w:val="24"/>
              </w:rPr>
            </w:pPr>
          </w:p>
          <w:p w14:paraId="38BDCF11"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09" w:history="1">
              <w:r w:rsidR="00C5551A" w:rsidRPr="004B286F">
                <w:rPr>
                  <w:rStyle w:val="a3"/>
                  <w:rFonts w:ascii="Times New Roman" w:hAnsi="Times New Roman"/>
                  <w:color w:val="000000" w:themeColor="text1"/>
                </w:rPr>
                <w:t>График по повышению квалификации</w:t>
              </w:r>
            </w:hyperlink>
          </w:p>
          <w:p w14:paraId="64BD921F" w14:textId="77777777" w:rsidR="00C5551A" w:rsidRPr="004B286F" w:rsidRDefault="00C5551A" w:rsidP="00C5551A">
            <w:pPr>
              <w:ind w:left="283"/>
              <w:rPr>
                <w:rStyle w:val="a3"/>
                <w:rFonts w:ascii="Times New Roman" w:hAnsi="Times New Roman"/>
                <w:color w:val="000000" w:themeColor="text1"/>
                <w:sz w:val="24"/>
                <w:szCs w:val="24"/>
              </w:rPr>
            </w:pPr>
            <w:r w:rsidRPr="004B286F">
              <w:rPr>
                <w:rFonts w:ascii="Times New Roman" w:eastAsia="Times New Roman" w:hAnsi="Times New Roman"/>
                <w:color w:val="000000" w:themeColor="text1"/>
                <w:sz w:val="24"/>
                <w:szCs w:val="24"/>
                <w:lang w:eastAsia="ru-RU"/>
              </w:rPr>
              <w:fldChar w:fldCharType="begin"/>
            </w:r>
            <w:r w:rsidRPr="004B286F">
              <w:rPr>
                <w:rFonts w:ascii="Times New Roman" w:eastAsia="Times New Roman" w:hAnsi="Times New Roman"/>
                <w:color w:val="000000" w:themeColor="text1"/>
                <w:sz w:val="24"/>
                <w:szCs w:val="24"/>
                <w:lang w:eastAsia="ru-RU"/>
              </w:rPr>
              <w:instrText xml:space="preserve"> HYPERLINK "https://kbmk.edu.kg/wp-content/uploads/2024/04/Prikaz-po-komandir.-na-seminar.pdf" </w:instrText>
            </w:r>
            <w:r w:rsidRPr="004B286F">
              <w:rPr>
                <w:rFonts w:ascii="Times New Roman" w:eastAsia="Times New Roman" w:hAnsi="Times New Roman"/>
                <w:color w:val="000000" w:themeColor="text1"/>
                <w:sz w:val="24"/>
                <w:szCs w:val="24"/>
                <w:lang w:eastAsia="ru-RU"/>
              </w:rPr>
              <w:fldChar w:fldCharType="separate"/>
            </w:r>
          </w:p>
          <w:p w14:paraId="579B8C06"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r w:rsidRPr="004B286F">
              <w:rPr>
                <w:rStyle w:val="a3"/>
                <w:rFonts w:ascii="Times New Roman" w:hAnsi="Times New Roman"/>
                <w:color w:val="000000" w:themeColor="text1"/>
              </w:rPr>
              <w:t>Приказ на выездной цикл по педагогике</w:t>
            </w:r>
            <w:r w:rsidRPr="004B286F">
              <w:rPr>
                <w:rFonts w:ascii="Times New Roman" w:hAnsi="Times New Roman"/>
                <w:color w:val="000000" w:themeColor="text1"/>
              </w:rPr>
              <w:fldChar w:fldCharType="end"/>
            </w:r>
          </w:p>
          <w:p w14:paraId="05579714"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0" w:history="1">
              <w:r w:rsidR="00C5551A" w:rsidRPr="004B286F">
                <w:rPr>
                  <w:rStyle w:val="a3"/>
                  <w:rFonts w:ascii="Times New Roman" w:hAnsi="Times New Roman"/>
                  <w:color w:val="000000" w:themeColor="text1"/>
                </w:rPr>
                <w:t>Положение о школе начинающего преподавателя</w:t>
              </w:r>
            </w:hyperlink>
          </w:p>
          <w:p w14:paraId="0C4B8607" w14:textId="77777777" w:rsidR="00C5551A" w:rsidRPr="004B286F" w:rsidRDefault="00C5551A" w:rsidP="00C5551A">
            <w:pPr>
              <w:ind w:left="283"/>
              <w:rPr>
                <w:rFonts w:ascii="Times New Roman" w:hAnsi="Times New Roman"/>
                <w:color w:val="000000" w:themeColor="text1"/>
                <w:sz w:val="24"/>
                <w:szCs w:val="24"/>
              </w:rPr>
            </w:pPr>
          </w:p>
          <w:p w14:paraId="48617104"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1" w:history="1">
              <w:r w:rsidR="00C5551A" w:rsidRPr="004B286F">
                <w:rPr>
                  <w:rStyle w:val="a3"/>
                  <w:rFonts w:ascii="Times New Roman" w:hAnsi="Times New Roman"/>
                  <w:color w:val="000000" w:themeColor="text1"/>
                </w:rPr>
                <w:t>Протокол методсовета по докладу Тестология</w:t>
              </w:r>
            </w:hyperlink>
            <w:r w:rsidR="00C5551A" w:rsidRPr="004B286F">
              <w:rPr>
                <w:rFonts w:ascii="Times New Roman" w:hAnsi="Times New Roman"/>
                <w:color w:val="000000" w:themeColor="text1"/>
              </w:rPr>
              <w:t xml:space="preserve"> </w:t>
            </w:r>
          </w:p>
          <w:p w14:paraId="5D398250" w14:textId="77777777" w:rsidR="00C5551A" w:rsidRPr="004B286F" w:rsidRDefault="00C5551A" w:rsidP="00C5551A">
            <w:pPr>
              <w:ind w:left="283"/>
              <w:rPr>
                <w:rFonts w:ascii="Times New Roman" w:hAnsi="Times New Roman"/>
                <w:color w:val="000000" w:themeColor="text1"/>
                <w:sz w:val="24"/>
                <w:szCs w:val="24"/>
              </w:rPr>
            </w:pPr>
          </w:p>
          <w:p w14:paraId="02492B6E"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2" w:history="1">
              <w:r w:rsidR="00C5551A" w:rsidRPr="004B286F">
                <w:rPr>
                  <w:rStyle w:val="a3"/>
                  <w:rFonts w:ascii="Times New Roman" w:hAnsi="Times New Roman"/>
                  <w:color w:val="000000" w:themeColor="text1"/>
                </w:rPr>
                <w:t>Сертификаты по тестологии</w:t>
              </w:r>
            </w:hyperlink>
          </w:p>
          <w:p w14:paraId="4C13D1CF"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3" w:history="1">
              <w:r w:rsidR="00C5551A" w:rsidRPr="004B286F">
                <w:rPr>
                  <w:rStyle w:val="a3"/>
                  <w:rFonts w:ascii="Times New Roman" w:hAnsi="Times New Roman"/>
                  <w:color w:val="000000" w:themeColor="text1"/>
                </w:rPr>
                <w:t>Положение о  ИГА,</w:t>
              </w:r>
            </w:hyperlink>
            <w:r w:rsidR="00C5551A" w:rsidRPr="004B286F">
              <w:rPr>
                <w:rFonts w:ascii="Times New Roman" w:hAnsi="Times New Roman"/>
                <w:color w:val="000000" w:themeColor="text1"/>
              </w:rPr>
              <w:t xml:space="preserve"> </w:t>
            </w:r>
          </w:p>
          <w:p w14:paraId="2F64CA8B" w14:textId="77777777" w:rsidR="00C5551A" w:rsidRPr="004B286F" w:rsidRDefault="00C5551A" w:rsidP="00C5551A">
            <w:pPr>
              <w:ind w:left="283"/>
              <w:rPr>
                <w:rFonts w:ascii="Times New Roman" w:hAnsi="Times New Roman"/>
                <w:color w:val="000000" w:themeColor="text1"/>
                <w:sz w:val="24"/>
                <w:szCs w:val="24"/>
              </w:rPr>
            </w:pPr>
          </w:p>
          <w:p w14:paraId="48BB06E5" w14:textId="77777777" w:rsidR="00C5551A" w:rsidRPr="004B286F" w:rsidRDefault="00C5551A" w:rsidP="00C5551A">
            <w:pPr>
              <w:ind w:left="283"/>
              <w:rPr>
                <w:rFonts w:ascii="Times New Roman" w:hAnsi="Times New Roman"/>
                <w:color w:val="000000" w:themeColor="text1"/>
                <w:sz w:val="24"/>
                <w:szCs w:val="24"/>
              </w:rPr>
            </w:pPr>
          </w:p>
          <w:p w14:paraId="4A045535" w14:textId="77777777" w:rsidR="00C5551A" w:rsidRPr="004B286F" w:rsidRDefault="00C5551A" w:rsidP="00C5551A">
            <w:pPr>
              <w:ind w:left="283"/>
              <w:rPr>
                <w:rFonts w:ascii="Times New Roman" w:hAnsi="Times New Roman"/>
                <w:color w:val="000000" w:themeColor="text1"/>
                <w:sz w:val="24"/>
                <w:szCs w:val="24"/>
              </w:rPr>
            </w:pPr>
          </w:p>
          <w:p w14:paraId="2345C02D" w14:textId="77777777" w:rsidR="00C5551A" w:rsidRPr="004B286F" w:rsidRDefault="00C5551A" w:rsidP="00C5551A">
            <w:pPr>
              <w:ind w:left="283"/>
              <w:rPr>
                <w:rFonts w:ascii="Times New Roman" w:hAnsi="Times New Roman"/>
                <w:color w:val="000000" w:themeColor="text1"/>
                <w:sz w:val="24"/>
                <w:szCs w:val="24"/>
              </w:rPr>
            </w:pPr>
          </w:p>
          <w:p w14:paraId="45EA43BB" w14:textId="77777777" w:rsidR="00C5551A" w:rsidRPr="004B286F" w:rsidRDefault="00C5551A" w:rsidP="00C5551A">
            <w:pPr>
              <w:ind w:left="283"/>
              <w:rPr>
                <w:rFonts w:ascii="Times New Roman" w:hAnsi="Times New Roman"/>
                <w:color w:val="000000" w:themeColor="text1"/>
                <w:sz w:val="24"/>
                <w:szCs w:val="24"/>
              </w:rPr>
            </w:pPr>
          </w:p>
          <w:p w14:paraId="47353E6A" w14:textId="77777777" w:rsidR="00C5551A" w:rsidRPr="004B286F" w:rsidRDefault="00C5551A" w:rsidP="00C5551A">
            <w:pPr>
              <w:ind w:left="283"/>
              <w:rPr>
                <w:rFonts w:ascii="Times New Roman" w:hAnsi="Times New Roman"/>
                <w:color w:val="000000" w:themeColor="text1"/>
                <w:sz w:val="24"/>
                <w:szCs w:val="24"/>
              </w:rPr>
            </w:pPr>
          </w:p>
          <w:p w14:paraId="60A84E69" w14:textId="77777777" w:rsidR="00C5551A" w:rsidRPr="004B286F" w:rsidRDefault="00C5551A" w:rsidP="00C5551A">
            <w:pPr>
              <w:ind w:left="283"/>
              <w:rPr>
                <w:rFonts w:ascii="Times New Roman" w:hAnsi="Times New Roman"/>
                <w:color w:val="000000" w:themeColor="text1"/>
                <w:sz w:val="24"/>
                <w:szCs w:val="24"/>
              </w:rPr>
            </w:pPr>
          </w:p>
          <w:p w14:paraId="33D4ED2F" w14:textId="77777777" w:rsidR="00C5551A" w:rsidRPr="004B286F" w:rsidRDefault="00C5551A" w:rsidP="00C5551A">
            <w:pPr>
              <w:ind w:left="283"/>
              <w:rPr>
                <w:rFonts w:ascii="Times New Roman" w:hAnsi="Times New Roman"/>
                <w:color w:val="000000" w:themeColor="text1"/>
                <w:sz w:val="24"/>
                <w:szCs w:val="24"/>
              </w:rPr>
            </w:pPr>
          </w:p>
          <w:p w14:paraId="0A9BF227" w14:textId="77777777" w:rsidR="00C5551A" w:rsidRPr="004B286F" w:rsidRDefault="00C5551A" w:rsidP="00C5551A">
            <w:pPr>
              <w:ind w:left="283"/>
              <w:rPr>
                <w:rFonts w:ascii="Times New Roman" w:hAnsi="Times New Roman"/>
                <w:color w:val="000000" w:themeColor="text1"/>
                <w:sz w:val="24"/>
                <w:szCs w:val="24"/>
              </w:rPr>
            </w:pPr>
          </w:p>
          <w:p w14:paraId="1BA57FFD" w14:textId="77777777" w:rsidR="00C5551A" w:rsidRPr="004B286F" w:rsidRDefault="00C5551A" w:rsidP="00C5551A">
            <w:pPr>
              <w:ind w:left="283"/>
              <w:rPr>
                <w:rFonts w:ascii="Times New Roman" w:hAnsi="Times New Roman"/>
                <w:color w:val="000000" w:themeColor="text1"/>
                <w:sz w:val="24"/>
                <w:szCs w:val="24"/>
              </w:rPr>
            </w:pPr>
          </w:p>
          <w:p w14:paraId="372BBAC4" w14:textId="77777777" w:rsidR="00C5551A" w:rsidRPr="004B286F" w:rsidRDefault="00C5551A" w:rsidP="00C5551A">
            <w:pPr>
              <w:ind w:left="283"/>
              <w:rPr>
                <w:rFonts w:ascii="Times New Roman" w:hAnsi="Times New Roman"/>
                <w:color w:val="000000" w:themeColor="text1"/>
                <w:sz w:val="24"/>
                <w:szCs w:val="24"/>
              </w:rPr>
            </w:pPr>
          </w:p>
          <w:p w14:paraId="23A8D157" w14:textId="77777777" w:rsidR="00C5551A" w:rsidRPr="004B286F" w:rsidRDefault="00C5551A" w:rsidP="00C5551A">
            <w:pPr>
              <w:ind w:left="283"/>
              <w:rPr>
                <w:rFonts w:ascii="Times New Roman" w:hAnsi="Times New Roman"/>
                <w:b/>
                <w:color w:val="000000" w:themeColor="text1"/>
                <w:sz w:val="24"/>
                <w:szCs w:val="24"/>
              </w:rPr>
            </w:pPr>
          </w:p>
        </w:tc>
      </w:tr>
      <w:tr w:rsidR="004B286F" w:rsidRPr="004B286F" w14:paraId="013E1210"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5692D65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lastRenderedPageBreak/>
              <w:t>4</w:t>
            </w:r>
            <w:r w:rsidRPr="004B286F">
              <w:rPr>
                <w:rFonts w:ascii="Times New Roman" w:hAnsi="Times New Roman"/>
                <w:color w:val="000000" w:themeColor="text1"/>
                <w:sz w:val="24"/>
                <w:szCs w:val="24"/>
              </w:rPr>
              <w:t>.3</w:t>
            </w:r>
          </w:p>
        </w:tc>
        <w:tc>
          <w:tcPr>
            <w:tcW w:w="2830" w:type="dxa"/>
            <w:tcBorders>
              <w:top w:val="single" w:sz="4" w:space="0" w:color="auto"/>
              <w:left w:val="single" w:sz="4" w:space="0" w:color="auto"/>
              <w:bottom w:val="single" w:sz="4" w:space="0" w:color="auto"/>
              <w:right w:val="single" w:sz="4" w:space="0" w:color="auto"/>
            </w:tcBorders>
            <w:hideMark/>
          </w:tcPr>
          <w:p w14:paraId="5A351BD9"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Публикация образовательной организацией на своем сайте критериев и методов оценивания, являющихся адекватными по </w:t>
            </w:r>
            <w:r w:rsidRPr="004B286F">
              <w:rPr>
                <w:rFonts w:ascii="Times New Roman" w:hAnsi="Times New Roman"/>
                <w:color w:val="000000" w:themeColor="text1"/>
                <w:sz w:val="24"/>
                <w:szCs w:val="24"/>
              </w:rPr>
              <w:lastRenderedPageBreak/>
              <w:t>отношению к тем ожидаемым результатам обучения, которые обучающиеся (студенты) должны достигнуть, а также демонстрирующих уровень достижения обучающимся (студентом) запланированного результата обучения</w:t>
            </w:r>
          </w:p>
        </w:tc>
        <w:tc>
          <w:tcPr>
            <w:tcW w:w="7093" w:type="dxa"/>
            <w:tcBorders>
              <w:top w:val="single" w:sz="4" w:space="0" w:color="auto"/>
              <w:left w:val="single" w:sz="4" w:space="0" w:color="auto"/>
              <w:bottom w:val="single" w:sz="4" w:space="0" w:color="auto"/>
              <w:right w:val="single" w:sz="4" w:space="0" w:color="auto"/>
            </w:tcBorders>
          </w:tcPr>
          <w:p w14:paraId="427A2AAD"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lastRenderedPageBreak/>
              <w:t>В соответствии с учебными планами и графиками учебного процесса КБМК определяет сроки экзаменов, заместителем директора по УР составляется график экзаменов и утверждается директором.  График экзаменов размещается на сайте в странице «Студентам».  К экзаменам допускаются студенты, завершившие семестр или полный курс обучения и сдавшие защиту практики, определенные учебным планом.</w:t>
            </w:r>
          </w:p>
          <w:p w14:paraId="63C3F654" w14:textId="77777777" w:rsidR="00C5551A" w:rsidRPr="004B286F" w:rsidRDefault="00C5551A" w:rsidP="00C5551A">
            <w:pPr>
              <w:pStyle w:val="a5"/>
              <w:rPr>
                <w:rFonts w:ascii="Times New Roman" w:eastAsia="Calibri" w:hAnsi="Times New Roman" w:cs="Times New Roman"/>
                <w:b/>
                <w:color w:val="000000" w:themeColor="text1"/>
                <w:sz w:val="24"/>
                <w:szCs w:val="24"/>
              </w:rPr>
            </w:pPr>
            <w:r w:rsidRPr="004B286F">
              <w:rPr>
                <w:rFonts w:ascii="Times New Roman" w:eastAsia="Calibri" w:hAnsi="Times New Roman" w:cs="Times New Roman"/>
                <w:color w:val="000000" w:themeColor="text1"/>
                <w:sz w:val="24"/>
                <w:szCs w:val="24"/>
              </w:rPr>
              <w:lastRenderedPageBreak/>
              <w:t xml:space="preserve">Преподавателями разрабатываются силлабусы на каждую дисциплину, где отражены  критерии и методы оценивания знаний студенты. Силлабусы размещены на портале </w:t>
            </w:r>
            <w:r w:rsidRPr="004B286F">
              <w:rPr>
                <w:rFonts w:ascii="Times New Roman" w:eastAsia="Calibri" w:hAnsi="Times New Roman" w:cs="Times New Roman"/>
                <w:color w:val="000000" w:themeColor="text1"/>
                <w:sz w:val="24"/>
                <w:szCs w:val="24"/>
                <w:lang w:val="en-US"/>
              </w:rPr>
              <w:t>AVN</w:t>
            </w:r>
            <w:r w:rsidRPr="004B286F">
              <w:rPr>
                <w:rFonts w:ascii="Times New Roman" w:eastAsia="Calibri" w:hAnsi="Times New Roman" w:cs="Times New Roman"/>
                <w:color w:val="000000" w:themeColor="text1"/>
                <w:sz w:val="24"/>
                <w:szCs w:val="24"/>
              </w:rPr>
              <w:t>.</w:t>
            </w:r>
          </w:p>
        </w:tc>
        <w:tc>
          <w:tcPr>
            <w:tcW w:w="3255" w:type="dxa"/>
            <w:tcBorders>
              <w:top w:val="single" w:sz="4" w:space="0" w:color="auto"/>
              <w:left w:val="single" w:sz="4" w:space="0" w:color="auto"/>
              <w:bottom w:val="single" w:sz="4" w:space="0" w:color="auto"/>
              <w:right w:val="single" w:sz="4" w:space="0" w:color="auto"/>
            </w:tcBorders>
          </w:tcPr>
          <w:p w14:paraId="6FCDD94B"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b/>
                <w:color w:val="000000" w:themeColor="text1"/>
              </w:rPr>
            </w:pPr>
            <w:r w:rsidRPr="004B286F">
              <w:rPr>
                <w:rFonts w:ascii="Times New Roman" w:hAnsi="Times New Roman"/>
                <w:color w:val="000000" w:themeColor="text1"/>
              </w:rPr>
              <w:lastRenderedPageBreak/>
              <w:fldChar w:fldCharType="begin"/>
            </w:r>
            <w:r w:rsidRPr="004B286F">
              <w:rPr>
                <w:rFonts w:ascii="Times New Roman" w:hAnsi="Times New Roman"/>
                <w:color w:val="000000" w:themeColor="text1"/>
              </w:rPr>
              <w:instrText xml:space="preserve"> HYPERLINK "https://kbmk.edu.kg/grafik-iga-i-tekushhih-ekzamenov/"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График учебного процесса,</w:t>
            </w:r>
          </w:p>
          <w:p w14:paraId="4715F7D9"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b/>
                <w:color w:val="000000" w:themeColor="text1"/>
              </w:rPr>
            </w:pPr>
            <w:r w:rsidRPr="004B286F">
              <w:rPr>
                <w:rStyle w:val="a3"/>
                <w:rFonts w:ascii="Times New Roman" w:hAnsi="Times New Roman"/>
                <w:color w:val="000000" w:themeColor="text1"/>
              </w:rPr>
              <w:t xml:space="preserve">график РК,ИК, ИГА. </w:t>
            </w:r>
          </w:p>
          <w:p w14:paraId="30D2255C"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b/>
                <w:color w:val="000000" w:themeColor="text1"/>
              </w:rPr>
            </w:pPr>
            <w:r w:rsidRPr="004B286F">
              <w:rPr>
                <w:rStyle w:val="a3"/>
                <w:rFonts w:ascii="Times New Roman" w:hAnsi="Times New Roman"/>
                <w:color w:val="000000" w:themeColor="text1"/>
              </w:rPr>
              <w:t>График защиты практики,</w:t>
            </w:r>
          </w:p>
          <w:p w14:paraId="08F018FC" w14:textId="77777777" w:rsidR="00C5551A" w:rsidRPr="004B286F" w:rsidRDefault="00C5551A" w:rsidP="00C5551A">
            <w:pPr>
              <w:ind w:left="283"/>
              <w:rPr>
                <w:rFonts w:ascii="Times New Roman" w:hAnsi="Times New Roman"/>
                <w:b/>
                <w:color w:val="000000" w:themeColor="text1"/>
                <w:sz w:val="24"/>
                <w:szCs w:val="24"/>
              </w:rPr>
            </w:pPr>
            <w:r w:rsidRPr="004B286F">
              <w:rPr>
                <w:rFonts w:ascii="Times New Roman" w:hAnsi="Times New Roman"/>
                <w:color w:val="000000" w:themeColor="text1"/>
              </w:rPr>
              <w:lastRenderedPageBreak/>
              <w:fldChar w:fldCharType="end"/>
            </w:r>
          </w:p>
          <w:p w14:paraId="7DFB37DC" w14:textId="77777777" w:rsidR="00C5551A" w:rsidRPr="004B286F" w:rsidRDefault="003F1C29" w:rsidP="00C5551A">
            <w:pPr>
              <w:pStyle w:val="a6"/>
              <w:numPr>
                <w:ilvl w:val="0"/>
                <w:numId w:val="16"/>
              </w:numPr>
              <w:spacing w:line="240" w:lineRule="auto"/>
              <w:ind w:left="283"/>
              <w:contextualSpacing w:val="0"/>
              <w:rPr>
                <w:rFonts w:ascii="Times New Roman" w:hAnsi="Times New Roman"/>
                <w:b/>
                <w:color w:val="000000" w:themeColor="text1"/>
              </w:rPr>
            </w:pPr>
            <w:hyperlink r:id="rId114" w:history="1">
              <w:r w:rsidR="00C5551A" w:rsidRPr="004B286F">
                <w:rPr>
                  <w:rStyle w:val="a3"/>
                  <w:rFonts w:ascii="Times New Roman" w:hAnsi="Times New Roman"/>
                  <w:b/>
                  <w:color w:val="000000" w:themeColor="text1"/>
                </w:rPr>
                <w:t>Силлабус</w:t>
              </w:r>
            </w:hyperlink>
          </w:p>
          <w:p w14:paraId="299AFB98" w14:textId="77777777" w:rsidR="00C5551A" w:rsidRPr="004B286F" w:rsidRDefault="003F1C29" w:rsidP="00C5551A">
            <w:pPr>
              <w:pStyle w:val="a6"/>
              <w:numPr>
                <w:ilvl w:val="0"/>
                <w:numId w:val="16"/>
              </w:numPr>
              <w:spacing w:line="240" w:lineRule="auto"/>
              <w:ind w:left="283"/>
              <w:contextualSpacing w:val="0"/>
              <w:rPr>
                <w:rFonts w:ascii="Times New Roman" w:hAnsi="Times New Roman"/>
                <w:b/>
                <w:color w:val="000000" w:themeColor="text1"/>
              </w:rPr>
            </w:pPr>
            <w:hyperlink r:id="rId115" w:history="1">
              <w:r w:rsidR="00C5551A" w:rsidRPr="004B286F">
                <w:rPr>
                  <w:rStyle w:val="a3"/>
                  <w:rFonts w:ascii="Times New Roman" w:hAnsi="Times New Roman"/>
                  <w:color w:val="000000" w:themeColor="text1"/>
                </w:rPr>
                <w:t>Протоколы заседаний ПЦМК, методсовета по рассмотрению РК, ИК и ИГА</w:t>
              </w:r>
            </w:hyperlink>
          </w:p>
          <w:p w14:paraId="39B2B5AF" w14:textId="77777777" w:rsidR="00C5551A" w:rsidRPr="004B286F" w:rsidRDefault="00C5551A" w:rsidP="00C5551A">
            <w:pPr>
              <w:ind w:left="283"/>
              <w:rPr>
                <w:rFonts w:ascii="Times New Roman" w:hAnsi="Times New Roman"/>
                <w:b/>
                <w:color w:val="000000" w:themeColor="text1"/>
                <w:sz w:val="24"/>
                <w:szCs w:val="24"/>
              </w:rPr>
            </w:pPr>
          </w:p>
          <w:p w14:paraId="17F0CEA6" w14:textId="77777777" w:rsidR="00C5551A" w:rsidRPr="004B286F" w:rsidRDefault="00C5551A" w:rsidP="00C5551A">
            <w:pPr>
              <w:pStyle w:val="a6"/>
              <w:spacing w:line="240" w:lineRule="auto"/>
              <w:ind w:left="283"/>
              <w:contextualSpacing w:val="0"/>
              <w:rPr>
                <w:rStyle w:val="a3"/>
                <w:rFonts w:ascii="Times New Roman" w:hAnsi="Times New Roman"/>
                <w:color w:val="000000" w:themeColor="text1"/>
                <w:shd w:val="clear" w:color="auto" w:fill="FFFFFF"/>
              </w:rPr>
            </w:pPr>
            <w:r w:rsidRPr="004B286F">
              <w:rPr>
                <w:rFonts w:ascii="Times New Roman" w:hAnsi="Times New Roman"/>
                <w:color w:val="000000" w:themeColor="text1"/>
              </w:rPr>
              <w:t xml:space="preserve">Сайт </w:t>
            </w:r>
            <w:hyperlink r:id="rId116" w:tgtFrame="_blank" w:history="1">
              <w:r w:rsidRPr="004B286F">
                <w:rPr>
                  <w:rStyle w:val="a3"/>
                  <w:rFonts w:ascii="Times New Roman" w:hAnsi="Times New Roman"/>
                  <w:color w:val="000000" w:themeColor="text1"/>
                  <w:shd w:val="clear" w:color="auto" w:fill="FFFFFF"/>
                </w:rPr>
                <w:t>kbmk.edu.kg</w:t>
              </w:r>
            </w:hyperlink>
          </w:p>
          <w:p w14:paraId="0C346224" w14:textId="77777777" w:rsidR="00C5551A" w:rsidRPr="004B286F" w:rsidRDefault="00C5551A" w:rsidP="00C5551A">
            <w:pPr>
              <w:ind w:left="283"/>
              <w:rPr>
                <w:rFonts w:ascii="Times New Roman" w:hAnsi="Times New Roman"/>
                <w:color w:val="000000" w:themeColor="text1"/>
              </w:rPr>
            </w:pPr>
            <w:r w:rsidRPr="004B286F">
              <w:rPr>
                <w:rStyle w:val="a3"/>
                <w:rFonts w:ascii="Times New Roman" w:hAnsi="Times New Roman"/>
                <w:color w:val="000000" w:themeColor="text1"/>
                <w:sz w:val="24"/>
                <w:szCs w:val="24"/>
                <w:shd w:val="clear" w:color="auto" w:fill="FFFFFF"/>
              </w:rPr>
              <w:t>страница «Студентам»</w:t>
            </w:r>
          </w:p>
          <w:p w14:paraId="50A5BC85" w14:textId="77777777" w:rsidR="00C5551A" w:rsidRPr="004B286F" w:rsidRDefault="00C5551A" w:rsidP="00C5551A">
            <w:pPr>
              <w:ind w:left="283"/>
              <w:rPr>
                <w:rFonts w:ascii="Times New Roman" w:hAnsi="Times New Roman"/>
                <w:b/>
                <w:color w:val="000000" w:themeColor="text1"/>
                <w:sz w:val="24"/>
                <w:szCs w:val="24"/>
              </w:rPr>
            </w:pPr>
          </w:p>
        </w:tc>
      </w:tr>
      <w:tr w:rsidR="004B286F" w:rsidRPr="004B286F" w14:paraId="398B76F4"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454797D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lastRenderedPageBreak/>
              <w:t>4</w:t>
            </w:r>
            <w:r w:rsidRPr="004B286F">
              <w:rPr>
                <w:rFonts w:ascii="Times New Roman" w:hAnsi="Times New Roman"/>
                <w:color w:val="000000" w:themeColor="text1"/>
                <w:sz w:val="24"/>
                <w:szCs w:val="24"/>
              </w:rPr>
              <w:t>.4</w:t>
            </w:r>
          </w:p>
        </w:tc>
        <w:tc>
          <w:tcPr>
            <w:tcW w:w="2830" w:type="dxa"/>
            <w:tcBorders>
              <w:top w:val="single" w:sz="4" w:space="0" w:color="auto"/>
              <w:left w:val="single" w:sz="4" w:space="0" w:color="auto"/>
              <w:bottom w:val="single" w:sz="4" w:space="0" w:color="auto"/>
              <w:right w:val="single" w:sz="4" w:space="0" w:color="auto"/>
            </w:tcBorders>
            <w:hideMark/>
          </w:tcPr>
          <w:p w14:paraId="6698535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7093" w:type="dxa"/>
            <w:tcBorders>
              <w:top w:val="single" w:sz="4" w:space="0" w:color="auto"/>
              <w:left w:val="single" w:sz="4" w:space="0" w:color="auto"/>
              <w:bottom w:val="single" w:sz="4" w:space="0" w:color="auto"/>
              <w:right w:val="single" w:sz="4" w:space="0" w:color="auto"/>
            </w:tcBorders>
          </w:tcPr>
          <w:p w14:paraId="7CC2262A"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 xml:space="preserve"> Оценивание знаний студентов проводится объективно и прозрачно так, как экзамены принимаются комиссионно,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w:t>
            </w:r>
          </w:p>
          <w:p w14:paraId="3F3F193C"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 xml:space="preserve">В колледже издан приказ «О создании апелляционной комиссии» </w:t>
            </w:r>
          </w:p>
          <w:p w14:paraId="72B7F5ED"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w:t>
            </w:r>
          </w:p>
          <w:p w14:paraId="16626ADA" w14:textId="77777777" w:rsidR="00C5551A" w:rsidRPr="004B286F" w:rsidRDefault="00C5551A" w:rsidP="00C5551A">
            <w:pPr>
              <w:tabs>
                <w:tab w:val="left" w:pos="709"/>
              </w:tabs>
              <w:ind w:firstLine="708"/>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Колледж руководствуется Положением о порядке перевода, восстановления и предоставления академического отпуска. (ПП КР №470 от 4 июля 2012 г.) </w:t>
            </w:r>
          </w:p>
          <w:p w14:paraId="58A9FA72" w14:textId="77777777" w:rsidR="00C5551A" w:rsidRPr="004B286F" w:rsidRDefault="00C5551A" w:rsidP="00C5551A">
            <w:pPr>
              <w:pStyle w:val="a5"/>
              <w:rPr>
                <w:rFonts w:ascii="Times New Roman" w:eastAsia="Calibri" w:hAnsi="Times New Roman" w:cs="Times New Roman"/>
                <w:b/>
                <w:color w:val="000000" w:themeColor="text1"/>
                <w:sz w:val="24"/>
                <w:szCs w:val="24"/>
              </w:rPr>
            </w:pPr>
          </w:p>
        </w:tc>
        <w:tc>
          <w:tcPr>
            <w:tcW w:w="3255" w:type="dxa"/>
            <w:tcBorders>
              <w:top w:val="single" w:sz="4" w:space="0" w:color="auto"/>
              <w:left w:val="single" w:sz="4" w:space="0" w:color="auto"/>
              <w:bottom w:val="single" w:sz="4" w:space="0" w:color="auto"/>
              <w:right w:val="single" w:sz="4" w:space="0" w:color="auto"/>
            </w:tcBorders>
          </w:tcPr>
          <w:p w14:paraId="0BF9CBAC"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7" w:history="1">
              <w:r w:rsidR="00C5551A" w:rsidRPr="004B286F">
                <w:rPr>
                  <w:rStyle w:val="a3"/>
                  <w:rFonts w:ascii="Times New Roman" w:hAnsi="Times New Roman"/>
                  <w:color w:val="000000" w:themeColor="text1"/>
                </w:rPr>
                <w:t>Положение «О апелляционной комиссии»</w:t>
              </w:r>
            </w:hyperlink>
          </w:p>
          <w:p w14:paraId="09073A50"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"https://kbmk.edu.kg/wp-content/uploads/2024/04/2023-24-okuu-zhylyna-komissiyalardyn-keneshterdin-kuramyn-bekituu.pdf"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Приказ «О создании апелляционной комиссии»,</w:t>
            </w:r>
          </w:p>
          <w:p w14:paraId="7554C4B5"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lang w:eastAsia="ru-RU"/>
              </w:rPr>
              <w:fldChar w:fldCharType="end"/>
            </w:r>
          </w:p>
          <w:p w14:paraId="500B560E" w14:textId="77777777" w:rsidR="00C5551A" w:rsidRPr="004B286F" w:rsidRDefault="00C5551A" w:rsidP="00C5551A">
            <w:pPr>
              <w:ind w:left="283"/>
              <w:rPr>
                <w:rFonts w:ascii="Times New Roman" w:hAnsi="Times New Roman"/>
                <w:color w:val="000000" w:themeColor="text1"/>
                <w:sz w:val="24"/>
                <w:szCs w:val="24"/>
              </w:rPr>
            </w:pPr>
          </w:p>
          <w:p w14:paraId="5DF12C21" w14:textId="77777777" w:rsidR="00C5551A" w:rsidRPr="004B286F" w:rsidRDefault="00C5551A" w:rsidP="00C5551A">
            <w:pPr>
              <w:ind w:left="283"/>
              <w:rPr>
                <w:rFonts w:ascii="Times New Roman" w:hAnsi="Times New Roman"/>
                <w:color w:val="000000" w:themeColor="text1"/>
                <w:sz w:val="24"/>
                <w:szCs w:val="24"/>
              </w:rPr>
            </w:pPr>
          </w:p>
          <w:p w14:paraId="0836CE0D" w14:textId="77777777" w:rsidR="00C5551A" w:rsidRPr="004B286F" w:rsidRDefault="00C5551A" w:rsidP="00C5551A">
            <w:pPr>
              <w:ind w:left="283"/>
              <w:rPr>
                <w:rFonts w:ascii="Times New Roman" w:hAnsi="Times New Roman"/>
                <w:b/>
                <w:color w:val="000000" w:themeColor="text1"/>
                <w:sz w:val="24"/>
                <w:szCs w:val="24"/>
              </w:rPr>
            </w:pPr>
          </w:p>
        </w:tc>
      </w:tr>
      <w:tr w:rsidR="004B286F" w:rsidRPr="004B286F" w14:paraId="4B625B04"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365F4B41"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t>4</w:t>
            </w:r>
            <w:r w:rsidRPr="004B286F">
              <w:rPr>
                <w:rFonts w:ascii="Times New Roman" w:hAnsi="Times New Roman"/>
                <w:color w:val="000000" w:themeColor="text1"/>
                <w:sz w:val="24"/>
                <w:szCs w:val="24"/>
              </w:rPr>
              <w:t>.5.</w:t>
            </w:r>
          </w:p>
        </w:tc>
        <w:tc>
          <w:tcPr>
            <w:tcW w:w="2830" w:type="dxa"/>
            <w:tcBorders>
              <w:top w:val="single" w:sz="4" w:space="0" w:color="auto"/>
              <w:left w:val="single" w:sz="4" w:space="0" w:color="auto"/>
              <w:bottom w:val="single" w:sz="4" w:space="0" w:color="auto"/>
              <w:right w:val="single" w:sz="4" w:space="0" w:color="auto"/>
            </w:tcBorders>
            <w:hideMark/>
          </w:tcPr>
          <w:p w14:paraId="00D6C39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Информирование в полной мере обучающихся </w:t>
            </w:r>
            <w:r w:rsidRPr="004B286F">
              <w:rPr>
                <w:rFonts w:ascii="Times New Roman" w:hAnsi="Times New Roman"/>
                <w:color w:val="000000" w:themeColor="text1"/>
                <w:sz w:val="24"/>
                <w:szCs w:val="24"/>
              </w:rPr>
              <w:lastRenderedPageBreak/>
              <w:t>(студентов) об используемой процедуре их 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7093" w:type="dxa"/>
            <w:tcBorders>
              <w:top w:val="single" w:sz="4" w:space="0" w:color="auto"/>
              <w:left w:val="single" w:sz="4" w:space="0" w:color="auto"/>
              <w:bottom w:val="single" w:sz="4" w:space="0" w:color="auto"/>
              <w:right w:val="single" w:sz="4" w:space="0" w:color="auto"/>
            </w:tcBorders>
            <w:hideMark/>
          </w:tcPr>
          <w:p w14:paraId="4A199267"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lastRenderedPageBreak/>
              <w:t xml:space="preserve">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w:t>
            </w:r>
            <w:r w:rsidRPr="004B286F">
              <w:rPr>
                <w:rFonts w:ascii="Times New Roman" w:eastAsia="Calibri" w:hAnsi="Times New Roman" w:cs="Times New Roman"/>
                <w:color w:val="000000" w:themeColor="text1"/>
                <w:sz w:val="24"/>
                <w:szCs w:val="24"/>
              </w:rPr>
              <w:lastRenderedPageBreak/>
              <w:t>Итоги сессии об успеваемости и посещаемости студентов, также рассматривается на педагогическом совете.</w:t>
            </w:r>
          </w:p>
          <w:p w14:paraId="52125581" w14:textId="77777777" w:rsidR="00C5551A" w:rsidRPr="004B286F" w:rsidRDefault="00C5551A" w:rsidP="00C5551A">
            <w:pPr>
              <w:pStyle w:val="a5"/>
              <w:rPr>
                <w:rFonts w:ascii="Times New Roman" w:eastAsia="Calibri" w:hAnsi="Times New Roman" w:cs="Times New Roman"/>
                <w:b/>
                <w:color w:val="000000" w:themeColor="text1"/>
                <w:sz w:val="24"/>
                <w:szCs w:val="24"/>
              </w:rPr>
            </w:pPr>
            <w:r w:rsidRPr="004B286F">
              <w:rPr>
                <w:rFonts w:ascii="Times New Roman" w:eastAsia="Calibri" w:hAnsi="Times New Roman" w:cs="Times New Roman"/>
                <w:color w:val="000000" w:themeColor="text1"/>
                <w:sz w:val="24"/>
                <w:szCs w:val="24"/>
              </w:rPr>
              <w:t xml:space="preserve">Результаты зимней сессии размещены на сайте колледжа. </w:t>
            </w:r>
          </w:p>
          <w:p w14:paraId="2467243C" w14:textId="77777777" w:rsidR="00C5551A" w:rsidRPr="004B286F" w:rsidRDefault="00C5551A" w:rsidP="00C5551A">
            <w:pPr>
              <w:pStyle w:val="a5"/>
              <w:rPr>
                <w:rFonts w:ascii="Times New Roman" w:eastAsia="Calibri" w:hAnsi="Times New Roman" w:cs="Times New Roman"/>
                <w:b/>
                <w:color w:val="000000" w:themeColor="text1"/>
                <w:sz w:val="24"/>
                <w:szCs w:val="24"/>
              </w:rPr>
            </w:pPr>
            <w:r w:rsidRPr="004B286F">
              <w:rPr>
                <w:rFonts w:ascii="Times New Roman" w:eastAsia="Calibri" w:hAnsi="Times New Roman" w:cs="Times New Roman"/>
                <w:color w:val="000000" w:themeColor="text1"/>
                <w:sz w:val="24"/>
                <w:szCs w:val="24"/>
              </w:rPr>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(силлабус).</w:t>
            </w:r>
          </w:p>
        </w:tc>
        <w:tc>
          <w:tcPr>
            <w:tcW w:w="3255" w:type="dxa"/>
            <w:tcBorders>
              <w:top w:val="single" w:sz="4" w:space="0" w:color="auto"/>
              <w:left w:val="single" w:sz="4" w:space="0" w:color="auto"/>
              <w:bottom w:val="single" w:sz="4" w:space="0" w:color="auto"/>
              <w:right w:val="single" w:sz="4" w:space="0" w:color="auto"/>
            </w:tcBorders>
          </w:tcPr>
          <w:p w14:paraId="23E5DAA1" w14:textId="77777777" w:rsidR="00C5551A" w:rsidRPr="004B286F" w:rsidRDefault="003F1C29" w:rsidP="00C5551A">
            <w:pPr>
              <w:pStyle w:val="a6"/>
              <w:numPr>
                <w:ilvl w:val="0"/>
                <w:numId w:val="16"/>
              </w:numPr>
              <w:spacing w:line="240" w:lineRule="auto"/>
              <w:ind w:left="283"/>
              <w:contextualSpacing w:val="0"/>
              <w:rPr>
                <w:rFonts w:ascii="Times New Roman" w:hAnsi="Times New Roman"/>
                <w:b/>
                <w:color w:val="000000" w:themeColor="text1"/>
              </w:rPr>
            </w:pPr>
            <w:hyperlink r:id="rId118" w:history="1">
              <w:r w:rsidR="00C5551A" w:rsidRPr="004B286F">
                <w:rPr>
                  <w:rStyle w:val="a3"/>
                  <w:rFonts w:ascii="Times New Roman" w:hAnsi="Times New Roman"/>
                  <w:color w:val="000000" w:themeColor="text1"/>
                </w:rPr>
                <w:t>положения мониторинга и таблица успеваемости</w:t>
              </w:r>
            </w:hyperlink>
          </w:p>
          <w:p w14:paraId="44011B3E"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19" w:history="1">
              <w:r w:rsidR="00C5551A" w:rsidRPr="004B286F">
                <w:rPr>
                  <w:rStyle w:val="a3"/>
                  <w:rFonts w:ascii="Times New Roman" w:hAnsi="Times New Roman"/>
                  <w:color w:val="000000" w:themeColor="text1"/>
                </w:rPr>
                <w:t>протокол пед. совета итоги сессии</w:t>
              </w:r>
            </w:hyperlink>
          </w:p>
          <w:p w14:paraId="797F01AC" w14:textId="77777777" w:rsidR="00C5551A" w:rsidRPr="004B286F" w:rsidRDefault="003F1C29" w:rsidP="00C5551A">
            <w:pPr>
              <w:pStyle w:val="a6"/>
              <w:numPr>
                <w:ilvl w:val="0"/>
                <w:numId w:val="16"/>
              </w:numPr>
              <w:spacing w:line="240" w:lineRule="auto"/>
              <w:ind w:left="283"/>
              <w:contextualSpacing w:val="0"/>
              <w:rPr>
                <w:rFonts w:ascii="Times New Roman" w:hAnsi="Times New Roman"/>
                <w:b/>
                <w:color w:val="000000" w:themeColor="text1"/>
              </w:rPr>
            </w:pPr>
            <w:hyperlink r:id="rId120" w:history="1">
              <w:r w:rsidR="00C5551A" w:rsidRPr="004B286F">
                <w:rPr>
                  <w:rStyle w:val="a3"/>
                  <w:rFonts w:ascii="Times New Roman" w:hAnsi="Times New Roman"/>
                  <w:b/>
                  <w:color w:val="000000" w:themeColor="text1"/>
                </w:rPr>
                <w:t>Силлабус</w:t>
              </w:r>
            </w:hyperlink>
            <w:r w:rsidR="00C5551A" w:rsidRPr="004B286F">
              <w:rPr>
                <w:rFonts w:ascii="Times New Roman" w:hAnsi="Times New Roman"/>
                <w:b/>
                <w:color w:val="000000" w:themeColor="text1"/>
              </w:rPr>
              <w:t xml:space="preserve"> </w:t>
            </w:r>
          </w:p>
          <w:p w14:paraId="18700FC2" w14:textId="77777777" w:rsidR="00C5551A" w:rsidRPr="004B286F" w:rsidRDefault="00C5551A" w:rsidP="00C5551A">
            <w:pPr>
              <w:pStyle w:val="Default"/>
              <w:numPr>
                <w:ilvl w:val="0"/>
                <w:numId w:val="16"/>
              </w:numPr>
              <w:ind w:left="283"/>
              <w:rPr>
                <w:rStyle w:val="a3"/>
                <w:color w:val="000000" w:themeColor="text1"/>
              </w:rPr>
            </w:pPr>
            <w:r w:rsidRPr="004B286F">
              <w:rPr>
                <w:color w:val="000000" w:themeColor="text1"/>
              </w:rPr>
              <w:fldChar w:fldCharType="begin"/>
            </w:r>
            <w:r w:rsidRPr="004B286F">
              <w:rPr>
                <w:color w:val="000000" w:themeColor="text1"/>
              </w:rPr>
              <w:instrText xml:space="preserve"> HYPERLINK "https://kbmk.edu.kg/polozhenii-i-prikazy-kbmk/polozhenie-o-mod-rejt-sisteme/" </w:instrText>
            </w:r>
            <w:r w:rsidRPr="004B286F">
              <w:rPr>
                <w:color w:val="000000" w:themeColor="text1"/>
              </w:rPr>
              <w:fldChar w:fldCharType="separate"/>
            </w:r>
            <w:r w:rsidRPr="004B286F">
              <w:rPr>
                <w:rStyle w:val="a3"/>
                <w:color w:val="000000" w:themeColor="text1"/>
              </w:rPr>
              <w:t xml:space="preserve">Положение о модульно-рейтинговой системе оценки успеваемости студентов </w:t>
            </w:r>
          </w:p>
          <w:p w14:paraId="1E194B16" w14:textId="77777777" w:rsidR="00C5551A" w:rsidRPr="004B286F" w:rsidRDefault="00C5551A" w:rsidP="00C5551A">
            <w:pPr>
              <w:pStyle w:val="a6"/>
              <w:numPr>
                <w:ilvl w:val="0"/>
                <w:numId w:val="16"/>
              </w:numPr>
              <w:ind w:left="283"/>
              <w:rPr>
                <w:rFonts w:ascii="Times New Roman" w:hAnsi="Times New Roman"/>
                <w:color w:val="000000" w:themeColor="text1"/>
                <w:sz w:val="24"/>
                <w:szCs w:val="24"/>
              </w:rPr>
            </w:pPr>
            <w:r w:rsidRPr="004B286F">
              <w:rPr>
                <w:rFonts w:ascii="Times New Roman" w:hAnsi="Times New Roman"/>
                <w:color w:val="000000" w:themeColor="text1"/>
              </w:rPr>
              <w:fldChar w:fldCharType="end"/>
            </w:r>
            <w:r w:rsidRPr="004B286F">
              <w:rPr>
                <w:rFonts w:ascii="Times New Roman" w:hAnsi="Times New Roman"/>
                <w:b/>
                <w:color w:val="000000" w:themeColor="text1"/>
              </w:rPr>
              <w:t xml:space="preserve"> </w:t>
            </w:r>
            <w:hyperlink r:id="rId121" w:history="1">
              <w:r w:rsidRPr="004B286F">
                <w:rPr>
                  <w:rStyle w:val="a3"/>
                  <w:rFonts w:ascii="Times New Roman" w:hAnsi="Times New Roman"/>
                  <w:color w:val="000000" w:themeColor="text1"/>
                </w:rPr>
                <w:t>Программа ИГА</w:t>
              </w:r>
            </w:hyperlink>
          </w:p>
        </w:tc>
      </w:tr>
      <w:tr w:rsidR="004B286F" w:rsidRPr="004B286F" w14:paraId="519F06F8" w14:textId="77777777" w:rsidTr="00C5551A">
        <w:trPr>
          <w:trHeight w:val="3680"/>
          <w:jc w:val="center"/>
        </w:trPr>
        <w:tc>
          <w:tcPr>
            <w:tcW w:w="567" w:type="dxa"/>
            <w:tcBorders>
              <w:top w:val="single" w:sz="4" w:space="0" w:color="auto"/>
              <w:left w:val="single" w:sz="4" w:space="0" w:color="auto"/>
              <w:bottom w:val="single" w:sz="4" w:space="0" w:color="auto"/>
              <w:right w:val="single" w:sz="4" w:space="0" w:color="auto"/>
            </w:tcBorders>
            <w:hideMark/>
          </w:tcPr>
          <w:p w14:paraId="174A81F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lastRenderedPageBreak/>
              <w:t>4</w:t>
            </w:r>
            <w:r w:rsidRPr="004B286F">
              <w:rPr>
                <w:rFonts w:ascii="Times New Roman" w:hAnsi="Times New Roman"/>
                <w:color w:val="000000" w:themeColor="text1"/>
                <w:sz w:val="24"/>
                <w:szCs w:val="24"/>
              </w:rPr>
              <w:t>.6</w:t>
            </w:r>
          </w:p>
        </w:tc>
        <w:tc>
          <w:tcPr>
            <w:tcW w:w="2830" w:type="dxa"/>
            <w:tcBorders>
              <w:top w:val="single" w:sz="4" w:space="0" w:color="auto"/>
              <w:left w:val="single" w:sz="4" w:space="0" w:color="auto"/>
              <w:bottom w:val="single" w:sz="4" w:space="0" w:color="auto"/>
              <w:right w:val="single" w:sz="4" w:space="0" w:color="auto"/>
            </w:tcBorders>
            <w:hideMark/>
          </w:tcPr>
          <w:p w14:paraId="2069C97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Наличие анализа причин отсева обучающихся и принятых мер по их закреплению и повышению успеваемости</w:t>
            </w:r>
          </w:p>
        </w:tc>
        <w:tc>
          <w:tcPr>
            <w:tcW w:w="7093" w:type="dxa"/>
            <w:tcBorders>
              <w:top w:val="single" w:sz="4" w:space="0" w:color="auto"/>
              <w:left w:val="single" w:sz="4" w:space="0" w:color="auto"/>
              <w:bottom w:val="single" w:sz="4" w:space="0" w:color="auto"/>
              <w:right w:val="single" w:sz="4" w:space="0" w:color="auto"/>
            </w:tcBorders>
            <w:hideMark/>
          </w:tcPr>
          <w:p w14:paraId="5B989AD0"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Сведения об отсеве студентов КБМК: СО</w:t>
            </w:r>
          </w:p>
          <w:p w14:paraId="087808A4"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2019-2020г.- всего студентов-9, отсев - 3,</w:t>
            </w:r>
          </w:p>
          <w:p w14:paraId="7FF01E57"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2020-2021г.-всего студентов -24, отсев всего -9</w:t>
            </w:r>
          </w:p>
          <w:p w14:paraId="39C8FA99"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2021-2022г.-всего студентов -11, отсев всего -2</w:t>
            </w:r>
          </w:p>
          <w:p w14:paraId="6E429752"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2022-2023г.-всего студентов -11 отсев всего -3</w:t>
            </w:r>
          </w:p>
          <w:p w14:paraId="0BB41988" w14:textId="77777777" w:rsidR="00711226" w:rsidRPr="004B286F" w:rsidRDefault="00711226" w:rsidP="00711226">
            <w:pPr>
              <w:spacing w:after="0" w:line="240" w:lineRule="auto"/>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2023-2024г.-всего студентов -28, отсев всего-2 (за первое полугодие)</w:t>
            </w:r>
          </w:p>
          <w:p w14:paraId="174429E3" w14:textId="77777777" w:rsidR="00711226" w:rsidRPr="004B286F" w:rsidRDefault="00711226" w:rsidP="00711226">
            <w:pPr>
              <w:spacing w:after="0" w:line="240"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Причины отсева:   </w:t>
            </w:r>
          </w:p>
          <w:p w14:paraId="2D0794C6" w14:textId="77777777" w:rsidR="00711226" w:rsidRPr="004B286F" w:rsidRDefault="00711226" w:rsidP="00711226">
            <w:pPr>
              <w:spacing w:after="0" w:line="240" w:lineRule="auto"/>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Анализ отсева студентов КБМК за последние пять лет показал: </w:t>
            </w:r>
          </w:p>
          <w:p w14:paraId="16E34952" w14:textId="77777777" w:rsidR="00711226" w:rsidRPr="004B286F" w:rsidRDefault="00711226" w:rsidP="00711226">
            <w:pPr>
              <w:spacing w:after="0" w:line="240" w:lineRule="auto"/>
              <w:jc w:val="both"/>
              <w:rPr>
                <w:rFonts w:ascii="Times New Roman" w:hAnsi="Times New Roman"/>
                <w:b/>
                <w:color w:val="000000" w:themeColor="text1"/>
                <w:sz w:val="24"/>
                <w:szCs w:val="24"/>
              </w:rPr>
            </w:pPr>
            <w:r w:rsidRPr="004B286F">
              <w:rPr>
                <w:rFonts w:ascii="Times New Roman" w:hAnsi="Times New Roman"/>
                <w:color w:val="000000" w:themeColor="text1"/>
                <w:sz w:val="24"/>
                <w:szCs w:val="24"/>
              </w:rPr>
              <w:t>10,8% -за непосещение занятий без уважительных причин;</w:t>
            </w:r>
          </w:p>
          <w:p w14:paraId="28809D04" w14:textId="77777777" w:rsidR="00711226" w:rsidRPr="004B286F" w:rsidRDefault="00711226" w:rsidP="00711226">
            <w:pPr>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7,2 % - по собственному желанию;</w:t>
            </w:r>
          </w:p>
          <w:p w14:paraId="69146E34" w14:textId="77777777" w:rsidR="00711226" w:rsidRPr="004B286F" w:rsidRDefault="00711226" w:rsidP="00711226">
            <w:pPr>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1,2 % - перевод в другие колледж; </w:t>
            </w:r>
          </w:p>
          <w:p w14:paraId="4FD4B33B" w14:textId="77777777" w:rsidR="00711226" w:rsidRPr="004B286F" w:rsidRDefault="00711226" w:rsidP="00711226">
            <w:pPr>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а также неосознанный выбор профессии.</w:t>
            </w:r>
          </w:p>
          <w:p w14:paraId="1D5EA703" w14:textId="77777777" w:rsidR="00C5551A" w:rsidRPr="004B286F" w:rsidRDefault="00C5551A" w:rsidP="00C5551A">
            <w:pPr>
              <w:jc w:val="center"/>
              <w:rPr>
                <w:rFonts w:ascii="Times New Roman" w:hAnsi="Times New Roman"/>
                <w:b/>
                <w:color w:val="000000" w:themeColor="text1"/>
                <w:sz w:val="24"/>
                <w:szCs w:val="24"/>
              </w:rPr>
            </w:pPr>
            <w:r w:rsidRPr="004B286F">
              <w:rPr>
                <w:rFonts w:ascii="Times New Roman" w:hAnsi="Times New Roman"/>
                <w:b/>
                <w:noProof/>
                <w:color w:val="000000" w:themeColor="text1"/>
                <w:sz w:val="24"/>
                <w:szCs w:val="24"/>
                <w:lang w:eastAsia="ru-RU"/>
              </w:rPr>
              <w:lastRenderedPageBreak/>
              <w:drawing>
                <wp:inline distT="0" distB="0" distL="0" distR="0" wp14:anchorId="27ED07C8" wp14:editId="545A5A40">
                  <wp:extent cx="3064510" cy="1860331"/>
                  <wp:effectExtent l="0" t="0" r="2540" b="698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14:paraId="5339EA24"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родителями. Ежедневно контролируется посещаемость студентов. Пропущенные занятия отрабатываются студентами.  За не посещения занятий кураторы пишут докладную на имя заведующего отделения, зав.отделения также проводит индивидуальную работу с неуспевающими студентами, затем пишет докладную на имя зам.директора по УВР. Зам.директора по УВР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На основе анализа принимаются меры по повышению успеваемости в виде бесед, родительских собраний, телеграмм, встреч с родителями.</w:t>
            </w:r>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Студенты обучающийся на «отлично» получают стипендию, согласно протоколов заседания группы</w:t>
            </w: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rPr>
              <w:t xml:space="preserve"> малообеспеченных семей получают социальную стипендию</w:t>
            </w:r>
            <w:r w:rsidRPr="004B286F">
              <w:rPr>
                <w:rFonts w:ascii="Times New Roman" w:hAnsi="Times New Roman"/>
                <w:b/>
                <w:color w:val="000000" w:themeColor="text1"/>
                <w:sz w:val="24"/>
                <w:szCs w:val="24"/>
              </w:rPr>
              <w:t>.</w:t>
            </w:r>
            <w:r w:rsidRPr="004B286F">
              <w:rPr>
                <w:rFonts w:ascii="Times New Roman" w:hAnsi="Times New Roman"/>
                <w:color w:val="000000" w:themeColor="text1"/>
                <w:sz w:val="24"/>
                <w:szCs w:val="24"/>
                <w:lang w:val="ky-KG"/>
              </w:rPr>
              <w:t xml:space="preserve"> Это создает мотивацию для повышения успеваемости студентов.</w:t>
            </w:r>
          </w:p>
        </w:tc>
        <w:tc>
          <w:tcPr>
            <w:tcW w:w="3255" w:type="dxa"/>
            <w:tcBorders>
              <w:top w:val="single" w:sz="4" w:space="0" w:color="auto"/>
              <w:left w:val="single" w:sz="4" w:space="0" w:color="auto"/>
              <w:bottom w:val="single" w:sz="4" w:space="0" w:color="auto"/>
              <w:right w:val="single" w:sz="4" w:space="0" w:color="auto"/>
            </w:tcBorders>
          </w:tcPr>
          <w:p w14:paraId="6FD84EED"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23" w:history="1">
              <w:r w:rsidR="00C5551A" w:rsidRPr="004B286F">
                <w:rPr>
                  <w:rStyle w:val="a3"/>
                  <w:rFonts w:ascii="Times New Roman" w:hAnsi="Times New Roman"/>
                  <w:color w:val="000000" w:themeColor="text1"/>
                </w:rPr>
                <w:t>Информация об отсеве студентов (таблица 23).</w:t>
              </w:r>
            </w:hyperlink>
          </w:p>
          <w:p w14:paraId="5858D0DC"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24" w:history="1">
              <w:r w:rsidR="00C5551A" w:rsidRPr="004B286F">
                <w:rPr>
                  <w:rStyle w:val="a3"/>
                  <w:rFonts w:ascii="Times New Roman" w:hAnsi="Times New Roman"/>
                  <w:color w:val="000000" w:themeColor="text1"/>
                </w:rPr>
                <w:t xml:space="preserve">Положение об УВК,     </w:t>
              </w:r>
            </w:hyperlink>
          </w:p>
          <w:p w14:paraId="62515E03"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25" w:history="1">
              <w:r w:rsidR="00C5551A" w:rsidRPr="004B286F">
                <w:rPr>
                  <w:rStyle w:val="a3"/>
                  <w:rFonts w:ascii="Times New Roman" w:hAnsi="Times New Roman"/>
                  <w:color w:val="000000" w:themeColor="text1"/>
                </w:rPr>
                <w:t>Протоколы УВК</w:t>
              </w:r>
            </w:hyperlink>
            <w:r w:rsidR="00C5551A" w:rsidRPr="004B286F">
              <w:rPr>
                <w:rFonts w:ascii="Times New Roman" w:hAnsi="Times New Roman"/>
                <w:color w:val="000000" w:themeColor="text1"/>
              </w:rPr>
              <w:t xml:space="preserve"> </w:t>
            </w:r>
          </w:p>
          <w:p w14:paraId="66908DFA" w14:textId="77777777" w:rsidR="00C5551A" w:rsidRPr="004B286F" w:rsidRDefault="00C5551A" w:rsidP="00C5551A">
            <w:pPr>
              <w:ind w:left="283"/>
              <w:rPr>
                <w:rFonts w:ascii="Times New Roman" w:hAnsi="Times New Roman"/>
                <w:color w:val="000000" w:themeColor="text1"/>
                <w:sz w:val="24"/>
                <w:szCs w:val="24"/>
              </w:rPr>
            </w:pPr>
          </w:p>
          <w:p w14:paraId="52A39772"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"https://kbmk.edu.kg/wp-content/uploads/2024/04/Polozhenie-ob-uchete-kontr-zanyatij-pravila-otrabotok2014.pdf"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p>
          <w:p w14:paraId="68F5D245"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rPr>
              <w:fldChar w:fldCharType="end"/>
            </w:r>
          </w:p>
          <w:p w14:paraId="39908373" w14:textId="77777777" w:rsidR="00C5551A" w:rsidRPr="004B286F" w:rsidRDefault="00C5551A" w:rsidP="00C5551A">
            <w:pPr>
              <w:pStyle w:val="Default"/>
              <w:ind w:left="283"/>
              <w:rPr>
                <w:color w:val="000000" w:themeColor="text1"/>
              </w:rPr>
            </w:pPr>
          </w:p>
          <w:p w14:paraId="780F9935" w14:textId="77777777" w:rsidR="00C5551A" w:rsidRPr="004B286F" w:rsidRDefault="00C5551A" w:rsidP="00C5551A">
            <w:pPr>
              <w:pStyle w:val="Default"/>
              <w:ind w:left="283"/>
              <w:rPr>
                <w:color w:val="000000" w:themeColor="text1"/>
              </w:rPr>
            </w:pPr>
          </w:p>
          <w:p w14:paraId="09757C92" w14:textId="77777777" w:rsidR="00C5551A" w:rsidRPr="004B286F" w:rsidRDefault="00C5551A" w:rsidP="00C5551A">
            <w:pPr>
              <w:pStyle w:val="Default"/>
              <w:ind w:left="283"/>
              <w:rPr>
                <w:color w:val="000000" w:themeColor="text1"/>
              </w:rPr>
            </w:pPr>
          </w:p>
          <w:p w14:paraId="7B389952" w14:textId="77777777" w:rsidR="00C5551A" w:rsidRPr="004B286F" w:rsidRDefault="00C5551A" w:rsidP="00C5551A">
            <w:pPr>
              <w:pStyle w:val="Default"/>
              <w:ind w:left="283"/>
              <w:rPr>
                <w:color w:val="000000" w:themeColor="text1"/>
              </w:rPr>
            </w:pPr>
          </w:p>
          <w:p w14:paraId="455EC60A" w14:textId="77777777" w:rsidR="00C5551A" w:rsidRPr="004B286F" w:rsidRDefault="00C5551A" w:rsidP="00C5551A">
            <w:pPr>
              <w:pStyle w:val="Default"/>
              <w:ind w:left="283"/>
              <w:rPr>
                <w:color w:val="000000" w:themeColor="text1"/>
              </w:rPr>
            </w:pPr>
          </w:p>
          <w:p w14:paraId="5FE05329" w14:textId="77777777" w:rsidR="00C5551A" w:rsidRPr="004B286F" w:rsidRDefault="00C5551A" w:rsidP="00C5551A">
            <w:pPr>
              <w:pStyle w:val="Default"/>
              <w:ind w:left="283"/>
              <w:rPr>
                <w:color w:val="000000" w:themeColor="text1"/>
              </w:rPr>
            </w:pPr>
          </w:p>
          <w:p w14:paraId="3BE32A74" w14:textId="77777777" w:rsidR="00C5551A" w:rsidRPr="004B286F" w:rsidRDefault="00C5551A" w:rsidP="00C5551A">
            <w:pPr>
              <w:pStyle w:val="Default"/>
              <w:ind w:left="283"/>
              <w:rPr>
                <w:color w:val="000000" w:themeColor="text1"/>
              </w:rPr>
            </w:pPr>
          </w:p>
          <w:p w14:paraId="14E086D3" w14:textId="77777777" w:rsidR="00C5551A" w:rsidRPr="004B286F" w:rsidRDefault="00C5551A" w:rsidP="00C5551A">
            <w:pPr>
              <w:pStyle w:val="Default"/>
              <w:ind w:left="283"/>
              <w:rPr>
                <w:color w:val="000000" w:themeColor="text1"/>
              </w:rPr>
            </w:pPr>
          </w:p>
          <w:p w14:paraId="04A10899" w14:textId="77777777" w:rsidR="00C5551A" w:rsidRPr="004B286F" w:rsidRDefault="00C5551A" w:rsidP="00C5551A">
            <w:pPr>
              <w:pStyle w:val="Default"/>
              <w:ind w:left="283"/>
              <w:rPr>
                <w:color w:val="000000" w:themeColor="text1"/>
              </w:rPr>
            </w:pPr>
          </w:p>
          <w:p w14:paraId="30D3950C" w14:textId="77777777" w:rsidR="00C5551A" w:rsidRPr="004B286F" w:rsidRDefault="00C5551A" w:rsidP="00C5551A">
            <w:pPr>
              <w:pStyle w:val="Default"/>
              <w:ind w:left="283"/>
              <w:rPr>
                <w:color w:val="000000" w:themeColor="text1"/>
              </w:rPr>
            </w:pPr>
          </w:p>
          <w:p w14:paraId="4009C16E" w14:textId="77777777" w:rsidR="00C5551A" w:rsidRPr="004B286F" w:rsidRDefault="00C5551A" w:rsidP="00C5551A">
            <w:pPr>
              <w:pStyle w:val="Default"/>
              <w:ind w:left="283"/>
              <w:rPr>
                <w:color w:val="000000" w:themeColor="text1"/>
              </w:rPr>
            </w:pPr>
          </w:p>
          <w:p w14:paraId="514E6B28" w14:textId="77777777" w:rsidR="00C5551A" w:rsidRPr="004B286F" w:rsidRDefault="00C5551A" w:rsidP="00C5551A">
            <w:pPr>
              <w:pStyle w:val="Default"/>
              <w:ind w:left="283"/>
              <w:rPr>
                <w:color w:val="000000" w:themeColor="text1"/>
              </w:rPr>
            </w:pPr>
          </w:p>
          <w:p w14:paraId="4871C156" w14:textId="77777777" w:rsidR="00C5551A" w:rsidRPr="004B286F" w:rsidRDefault="00C5551A" w:rsidP="00C5551A">
            <w:pPr>
              <w:pStyle w:val="Default"/>
              <w:ind w:left="283"/>
              <w:rPr>
                <w:color w:val="000000" w:themeColor="text1"/>
              </w:rPr>
            </w:pPr>
          </w:p>
          <w:p w14:paraId="4F12D7FC" w14:textId="77777777" w:rsidR="00C5551A" w:rsidRPr="004B286F" w:rsidRDefault="00C5551A" w:rsidP="00C5551A">
            <w:pPr>
              <w:pStyle w:val="Default"/>
              <w:ind w:left="283"/>
              <w:rPr>
                <w:color w:val="000000" w:themeColor="text1"/>
              </w:rPr>
            </w:pPr>
          </w:p>
          <w:p w14:paraId="20F4ACED" w14:textId="77777777" w:rsidR="00C5551A" w:rsidRPr="004B286F" w:rsidRDefault="00C5551A" w:rsidP="00C5551A">
            <w:pPr>
              <w:pStyle w:val="Default"/>
              <w:ind w:left="283"/>
              <w:rPr>
                <w:color w:val="000000" w:themeColor="text1"/>
              </w:rPr>
            </w:pPr>
          </w:p>
          <w:p w14:paraId="659AB36C" w14:textId="77777777" w:rsidR="00C5551A" w:rsidRPr="004B286F" w:rsidRDefault="00C5551A" w:rsidP="00C5551A">
            <w:pPr>
              <w:pStyle w:val="Default"/>
              <w:ind w:left="283"/>
              <w:rPr>
                <w:color w:val="000000" w:themeColor="text1"/>
              </w:rPr>
            </w:pPr>
          </w:p>
          <w:p w14:paraId="7AE22054" w14:textId="77777777" w:rsidR="00C5551A" w:rsidRPr="004B286F" w:rsidRDefault="00C5551A" w:rsidP="00C5551A">
            <w:pPr>
              <w:pStyle w:val="Default"/>
              <w:ind w:left="283"/>
              <w:rPr>
                <w:color w:val="000000" w:themeColor="text1"/>
              </w:rPr>
            </w:pPr>
          </w:p>
          <w:p w14:paraId="4FFF3E83" w14:textId="77777777" w:rsidR="00C5551A" w:rsidRPr="004B286F" w:rsidRDefault="00C5551A" w:rsidP="00C5551A">
            <w:pPr>
              <w:pStyle w:val="Default"/>
              <w:ind w:left="283"/>
              <w:rPr>
                <w:color w:val="000000" w:themeColor="text1"/>
              </w:rPr>
            </w:pPr>
          </w:p>
          <w:p w14:paraId="0E0DF525" w14:textId="77777777" w:rsidR="00C5551A" w:rsidRPr="004B286F" w:rsidRDefault="00C5551A" w:rsidP="00C5551A">
            <w:pPr>
              <w:pStyle w:val="Default"/>
              <w:ind w:left="283"/>
              <w:rPr>
                <w:color w:val="000000" w:themeColor="text1"/>
              </w:rPr>
            </w:pPr>
          </w:p>
          <w:p w14:paraId="48823FD8" w14:textId="77777777" w:rsidR="00C5551A" w:rsidRPr="004B286F" w:rsidRDefault="00C5551A" w:rsidP="00C5551A">
            <w:pPr>
              <w:pStyle w:val="Default"/>
              <w:ind w:left="283"/>
              <w:rPr>
                <w:color w:val="000000" w:themeColor="text1"/>
              </w:rPr>
            </w:pPr>
          </w:p>
          <w:p w14:paraId="47D80C2C" w14:textId="77777777" w:rsidR="00C5551A" w:rsidRPr="004B286F" w:rsidRDefault="00C5551A" w:rsidP="00C5551A">
            <w:pPr>
              <w:ind w:left="283"/>
              <w:rPr>
                <w:rFonts w:ascii="Times New Roman" w:hAnsi="Times New Roman"/>
                <w:color w:val="000000" w:themeColor="text1"/>
                <w:sz w:val="24"/>
                <w:szCs w:val="24"/>
              </w:rPr>
            </w:pPr>
          </w:p>
          <w:p w14:paraId="4657D17F" w14:textId="77777777" w:rsidR="00C5551A" w:rsidRPr="004B286F" w:rsidRDefault="00C5551A" w:rsidP="00C5551A">
            <w:pPr>
              <w:ind w:left="283"/>
              <w:rPr>
                <w:rFonts w:ascii="Times New Roman" w:hAnsi="Times New Roman"/>
                <w:color w:val="000000" w:themeColor="text1"/>
                <w:sz w:val="24"/>
                <w:szCs w:val="24"/>
              </w:rPr>
            </w:pPr>
          </w:p>
          <w:p w14:paraId="320CC2FD" w14:textId="77777777" w:rsidR="00C5551A" w:rsidRPr="004B286F" w:rsidRDefault="00C5551A" w:rsidP="00C5551A">
            <w:pPr>
              <w:ind w:left="283"/>
              <w:rPr>
                <w:rFonts w:ascii="Times New Roman" w:hAnsi="Times New Roman"/>
                <w:color w:val="000000" w:themeColor="text1"/>
                <w:sz w:val="24"/>
                <w:szCs w:val="24"/>
              </w:rPr>
            </w:pPr>
          </w:p>
          <w:p w14:paraId="2EA13330" w14:textId="77777777" w:rsidR="00C5551A" w:rsidRPr="004B286F" w:rsidRDefault="00C5551A" w:rsidP="00C5551A">
            <w:pPr>
              <w:ind w:left="283"/>
              <w:rPr>
                <w:rFonts w:ascii="Times New Roman" w:hAnsi="Times New Roman"/>
                <w:color w:val="000000" w:themeColor="text1"/>
                <w:sz w:val="24"/>
                <w:szCs w:val="24"/>
              </w:rPr>
            </w:pPr>
          </w:p>
          <w:p w14:paraId="793572A7" w14:textId="77777777" w:rsidR="00C5551A" w:rsidRPr="004B286F" w:rsidRDefault="00C5551A" w:rsidP="00C5551A">
            <w:pPr>
              <w:ind w:left="283"/>
              <w:rPr>
                <w:rFonts w:ascii="Times New Roman" w:hAnsi="Times New Roman"/>
                <w:color w:val="000000" w:themeColor="text1"/>
                <w:sz w:val="24"/>
                <w:szCs w:val="24"/>
              </w:rPr>
            </w:pPr>
          </w:p>
          <w:p w14:paraId="127C760B" w14:textId="77777777" w:rsidR="00C5551A" w:rsidRPr="004B286F" w:rsidRDefault="00C5551A" w:rsidP="00C5551A">
            <w:pPr>
              <w:ind w:left="283"/>
              <w:rPr>
                <w:rFonts w:ascii="Times New Roman" w:hAnsi="Times New Roman"/>
                <w:color w:val="000000" w:themeColor="text1"/>
                <w:sz w:val="24"/>
                <w:szCs w:val="24"/>
              </w:rPr>
            </w:pPr>
          </w:p>
          <w:p w14:paraId="4BC943C2" w14:textId="77777777" w:rsidR="00C5551A" w:rsidRPr="004B286F" w:rsidRDefault="00C5551A" w:rsidP="00C5551A">
            <w:pPr>
              <w:ind w:left="283"/>
              <w:rPr>
                <w:rFonts w:ascii="Times New Roman" w:hAnsi="Times New Roman"/>
                <w:color w:val="000000" w:themeColor="text1"/>
                <w:sz w:val="24"/>
                <w:szCs w:val="24"/>
              </w:rPr>
            </w:pPr>
          </w:p>
          <w:p w14:paraId="0339596C" w14:textId="77777777" w:rsidR="00C5551A" w:rsidRPr="004B286F" w:rsidRDefault="00C5551A" w:rsidP="00C5551A">
            <w:pPr>
              <w:ind w:left="283"/>
              <w:rPr>
                <w:rFonts w:ascii="Times New Roman" w:hAnsi="Times New Roman"/>
                <w:color w:val="000000" w:themeColor="text1"/>
                <w:sz w:val="24"/>
                <w:szCs w:val="24"/>
              </w:rPr>
            </w:pPr>
          </w:p>
          <w:p w14:paraId="4A2845F2" w14:textId="77777777" w:rsidR="00C5551A" w:rsidRPr="004B286F" w:rsidRDefault="00C5551A" w:rsidP="00C5551A">
            <w:pPr>
              <w:ind w:left="283"/>
              <w:rPr>
                <w:rFonts w:ascii="Times New Roman" w:hAnsi="Times New Roman"/>
                <w:color w:val="000000" w:themeColor="text1"/>
                <w:sz w:val="24"/>
                <w:szCs w:val="24"/>
              </w:rPr>
            </w:pPr>
          </w:p>
          <w:p w14:paraId="06103A39" w14:textId="77777777" w:rsidR="00C5551A" w:rsidRPr="004B286F" w:rsidRDefault="00C5551A" w:rsidP="00C5551A">
            <w:pPr>
              <w:ind w:left="283"/>
              <w:rPr>
                <w:rFonts w:ascii="Times New Roman" w:hAnsi="Times New Roman"/>
                <w:color w:val="000000" w:themeColor="text1"/>
                <w:sz w:val="24"/>
                <w:szCs w:val="24"/>
              </w:rPr>
            </w:pPr>
          </w:p>
          <w:p w14:paraId="37965701" w14:textId="77777777" w:rsidR="00C5551A" w:rsidRPr="004B286F" w:rsidRDefault="00C5551A" w:rsidP="00C5551A">
            <w:pPr>
              <w:ind w:left="283"/>
              <w:rPr>
                <w:rFonts w:ascii="Times New Roman" w:hAnsi="Times New Roman"/>
                <w:color w:val="000000" w:themeColor="text1"/>
                <w:sz w:val="24"/>
                <w:szCs w:val="24"/>
              </w:rPr>
            </w:pPr>
          </w:p>
          <w:p w14:paraId="1D9480FB" w14:textId="77777777" w:rsidR="00C5551A" w:rsidRPr="004B286F" w:rsidRDefault="00C5551A" w:rsidP="00C5551A">
            <w:pPr>
              <w:ind w:left="283"/>
              <w:rPr>
                <w:rFonts w:ascii="Times New Roman" w:hAnsi="Times New Roman"/>
                <w:color w:val="000000" w:themeColor="text1"/>
                <w:sz w:val="24"/>
                <w:szCs w:val="24"/>
              </w:rPr>
            </w:pPr>
          </w:p>
          <w:p w14:paraId="6524D8D3"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73122525"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5CDB3CA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lastRenderedPageBreak/>
              <w:t>4</w:t>
            </w:r>
            <w:r w:rsidRPr="004B286F">
              <w:rPr>
                <w:rFonts w:ascii="Times New Roman" w:hAnsi="Times New Roman"/>
                <w:color w:val="000000" w:themeColor="text1"/>
                <w:sz w:val="24"/>
                <w:szCs w:val="24"/>
              </w:rPr>
              <w:t>.7</w:t>
            </w:r>
          </w:p>
        </w:tc>
        <w:tc>
          <w:tcPr>
            <w:tcW w:w="2830" w:type="dxa"/>
            <w:tcBorders>
              <w:top w:val="single" w:sz="4" w:space="0" w:color="auto"/>
              <w:left w:val="single" w:sz="4" w:space="0" w:color="auto"/>
              <w:bottom w:val="single" w:sz="4" w:space="0" w:color="auto"/>
              <w:right w:val="single" w:sz="4" w:space="0" w:color="auto"/>
            </w:tcBorders>
            <w:hideMark/>
          </w:tcPr>
          <w:p w14:paraId="61B27D0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Наличие разработанных и внедренных процедур реагирования на жалобы обучающихся (студентов).</w:t>
            </w:r>
          </w:p>
        </w:tc>
        <w:tc>
          <w:tcPr>
            <w:tcW w:w="7093" w:type="dxa"/>
            <w:tcBorders>
              <w:top w:val="single" w:sz="4" w:space="0" w:color="auto"/>
              <w:left w:val="single" w:sz="4" w:space="0" w:color="auto"/>
              <w:bottom w:val="single" w:sz="4" w:space="0" w:color="auto"/>
              <w:right w:val="single" w:sz="4" w:space="0" w:color="auto"/>
            </w:tcBorders>
            <w:hideMark/>
          </w:tcPr>
          <w:p w14:paraId="17725AE5"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14:paraId="1915BA44" w14:textId="77777777" w:rsidR="00C5551A" w:rsidRPr="004B286F" w:rsidRDefault="00C5551A" w:rsidP="00C5551A">
            <w:pPr>
              <w:pStyle w:val="a5"/>
              <w:rPr>
                <w:rFonts w:ascii="Times New Roman" w:eastAsia="Calibri" w:hAnsi="Times New Roman" w:cs="Times New Roman"/>
                <w:color w:val="000000" w:themeColor="text1"/>
                <w:sz w:val="24"/>
                <w:szCs w:val="24"/>
              </w:rPr>
            </w:pPr>
            <w:r w:rsidRPr="004B286F">
              <w:rPr>
                <w:rFonts w:ascii="Times New Roman" w:eastAsia="Calibri" w:hAnsi="Times New Roman" w:cs="Times New Roman"/>
                <w:color w:val="000000" w:themeColor="text1"/>
                <w:sz w:val="24"/>
                <w:szCs w:val="24"/>
              </w:rPr>
              <w:t>(положение о «Ящике для жалоб и предложений» для письменных обращений студентов КБМК). 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14:paraId="7197899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Жалоб со стороны студентов на необходимость оценивания не поступало.</w:t>
            </w:r>
          </w:p>
        </w:tc>
        <w:tc>
          <w:tcPr>
            <w:tcW w:w="3255" w:type="dxa"/>
            <w:tcBorders>
              <w:top w:val="single" w:sz="4" w:space="0" w:color="auto"/>
              <w:left w:val="single" w:sz="4" w:space="0" w:color="auto"/>
              <w:bottom w:val="single" w:sz="4" w:space="0" w:color="auto"/>
              <w:right w:val="single" w:sz="4" w:space="0" w:color="auto"/>
            </w:tcBorders>
          </w:tcPr>
          <w:p w14:paraId="5D8612E3"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"https://kbmk.edu.kg/wp-content/uploads/2024/04/Polozhenie-o-yashhike-zhalob-i-predlozhenij-2024.pdf"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положения по реагированию жалоб</w:t>
            </w:r>
          </w:p>
          <w:p w14:paraId="7B8F6EBF"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rPr>
              <w:fldChar w:fldCharType="end"/>
            </w:r>
          </w:p>
          <w:p w14:paraId="48987EE3" w14:textId="77777777" w:rsidR="00C5551A" w:rsidRPr="004B286F" w:rsidRDefault="00C5551A" w:rsidP="00C5551A">
            <w:pPr>
              <w:ind w:left="283"/>
              <w:rPr>
                <w:rFonts w:ascii="Times New Roman" w:hAnsi="Times New Roman"/>
                <w:color w:val="000000" w:themeColor="text1"/>
                <w:sz w:val="24"/>
                <w:szCs w:val="24"/>
              </w:rPr>
            </w:pPr>
          </w:p>
          <w:p w14:paraId="1D489AB7" w14:textId="77777777" w:rsidR="00C5551A" w:rsidRPr="004B286F" w:rsidRDefault="00C5551A" w:rsidP="00C5551A">
            <w:pPr>
              <w:ind w:left="283"/>
              <w:rPr>
                <w:rStyle w:val="a3"/>
                <w:rFonts w:ascii="Times New Roman" w:hAnsi="Times New Roman"/>
                <w:color w:val="000000" w:themeColor="text1"/>
                <w:sz w:val="24"/>
                <w:szCs w:val="24"/>
                <w:shd w:val="clear" w:color="auto" w:fill="FFFFFF"/>
              </w:rPr>
            </w:pPr>
            <w:r w:rsidRPr="004B286F">
              <w:rPr>
                <w:rFonts w:ascii="Times New Roman" w:hAnsi="Times New Roman"/>
                <w:color w:val="000000" w:themeColor="text1"/>
                <w:sz w:val="24"/>
                <w:szCs w:val="24"/>
              </w:rPr>
              <w:t xml:space="preserve">Сайт </w:t>
            </w:r>
            <w:hyperlink r:id="rId126" w:tgtFrame="_blank" w:history="1">
              <w:r w:rsidRPr="004B286F">
                <w:rPr>
                  <w:rStyle w:val="a3"/>
                  <w:rFonts w:ascii="Times New Roman" w:hAnsi="Times New Roman"/>
                  <w:color w:val="000000" w:themeColor="text1"/>
                  <w:sz w:val="24"/>
                  <w:szCs w:val="24"/>
                  <w:shd w:val="clear" w:color="auto" w:fill="FFFFFF"/>
                </w:rPr>
                <w:t>kbmk.edu.kg</w:t>
              </w:r>
            </w:hyperlink>
          </w:p>
          <w:p w14:paraId="05642691" w14:textId="77777777" w:rsidR="00C5551A" w:rsidRPr="004B286F" w:rsidRDefault="00C5551A" w:rsidP="00C5551A">
            <w:pPr>
              <w:ind w:left="283"/>
              <w:rPr>
                <w:rFonts w:ascii="Times New Roman" w:hAnsi="Times New Roman"/>
                <w:color w:val="000000" w:themeColor="text1"/>
                <w:sz w:val="24"/>
                <w:szCs w:val="24"/>
              </w:rPr>
            </w:pPr>
          </w:p>
          <w:p w14:paraId="6E28321C"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27" w:history="1">
              <w:r w:rsidR="00C5551A" w:rsidRPr="004B286F">
                <w:rPr>
                  <w:rStyle w:val="a3"/>
                  <w:rFonts w:ascii="Times New Roman" w:hAnsi="Times New Roman"/>
                  <w:color w:val="000000" w:themeColor="text1"/>
                </w:rPr>
                <w:t>Протокол заседания комиссии по реагированию на жалоб</w:t>
              </w:r>
            </w:hyperlink>
          </w:p>
          <w:p w14:paraId="1717472C" w14:textId="77777777" w:rsidR="00C5551A" w:rsidRPr="004B286F" w:rsidRDefault="00C5551A" w:rsidP="00C5551A">
            <w:pPr>
              <w:ind w:left="283"/>
              <w:rPr>
                <w:rFonts w:ascii="Times New Roman" w:hAnsi="Times New Roman"/>
                <w:b/>
                <w:color w:val="000000" w:themeColor="text1"/>
                <w:sz w:val="24"/>
                <w:szCs w:val="24"/>
              </w:rPr>
            </w:pPr>
          </w:p>
        </w:tc>
      </w:tr>
      <w:tr w:rsidR="004B286F" w:rsidRPr="004B286F" w14:paraId="5AC24F8A"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1A27E532"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t>4</w:t>
            </w:r>
            <w:r w:rsidRPr="004B286F">
              <w:rPr>
                <w:rFonts w:ascii="Times New Roman" w:hAnsi="Times New Roman"/>
                <w:color w:val="000000" w:themeColor="text1"/>
                <w:sz w:val="24"/>
                <w:szCs w:val="24"/>
              </w:rPr>
              <w:t>.8.</w:t>
            </w:r>
          </w:p>
        </w:tc>
        <w:tc>
          <w:tcPr>
            <w:tcW w:w="2830" w:type="dxa"/>
            <w:tcBorders>
              <w:top w:val="single" w:sz="4" w:space="0" w:color="auto"/>
              <w:left w:val="single" w:sz="4" w:space="0" w:color="auto"/>
              <w:bottom w:val="single" w:sz="4" w:space="0" w:color="auto"/>
              <w:right w:val="single" w:sz="4" w:space="0" w:color="auto"/>
            </w:tcBorders>
            <w:hideMark/>
          </w:tcPr>
          <w:p w14:paraId="0790603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Применение образовательной организацией инновационных учебно-методических ресурсов, педагогических методов, </w:t>
            </w:r>
            <w:r w:rsidRPr="004B286F">
              <w:rPr>
                <w:rFonts w:ascii="Times New Roman" w:hAnsi="Times New Roman"/>
                <w:color w:val="000000" w:themeColor="text1"/>
                <w:sz w:val="24"/>
                <w:szCs w:val="24"/>
              </w:rPr>
              <w:lastRenderedPageBreak/>
              <w:t xml:space="preserve">форм и технологий с целью повышения качества образования </w:t>
            </w:r>
          </w:p>
        </w:tc>
        <w:tc>
          <w:tcPr>
            <w:tcW w:w="7093" w:type="dxa"/>
            <w:tcBorders>
              <w:top w:val="single" w:sz="4" w:space="0" w:color="auto"/>
              <w:left w:val="single" w:sz="4" w:space="0" w:color="auto"/>
              <w:bottom w:val="single" w:sz="4" w:space="0" w:color="auto"/>
              <w:right w:val="single" w:sz="4" w:space="0" w:color="auto"/>
            </w:tcBorders>
            <w:hideMark/>
          </w:tcPr>
          <w:p w14:paraId="48C9036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С целью повышения качества образования преподаватели КБМК применяют в образовательном процессе инновационные методы обучения,</w:t>
            </w:r>
            <w:r w:rsidRPr="004B286F">
              <w:rPr>
                <w:rFonts w:ascii="Times New Roman" w:hAnsi="Times New Roman"/>
                <w:color w:val="000000" w:themeColor="text1"/>
                <w:sz w:val="24"/>
                <w:szCs w:val="24"/>
                <w:shd w:val="clear" w:color="auto" w:fill="FFFFFF"/>
              </w:rPr>
              <w:t xml:space="preserve"> позволяющие сделать учебный процесс более интересным и запоминающимся</w:t>
            </w:r>
            <w:r w:rsidRPr="004B286F">
              <w:rPr>
                <w:rFonts w:ascii="Times New Roman" w:hAnsi="Times New Roman"/>
                <w:color w:val="000000" w:themeColor="text1"/>
                <w:sz w:val="27"/>
                <w:szCs w:val="27"/>
                <w:shd w:val="clear" w:color="auto" w:fill="FFFFFF"/>
              </w:rPr>
              <w:t xml:space="preserve"> </w:t>
            </w:r>
            <w:r w:rsidRPr="004B286F">
              <w:rPr>
                <w:rFonts w:ascii="Times New Roman" w:hAnsi="Times New Roman"/>
                <w:color w:val="000000" w:themeColor="text1"/>
                <w:sz w:val="24"/>
                <w:szCs w:val="24"/>
                <w:shd w:val="clear" w:color="auto" w:fill="FFFFFF"/>
              </w:rPr>
              <w:t>для студентов.</w:t>
            </w:r>
          </w:p>
          <w:p w14:paraId="6293D72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Примерами могут служит, открытые уроки, уроки-конференции проводимые с применением компьютерных технологий. </w:t>
            </w:r>
          </w:p>
          <w:p w14:paraId="5CB1425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3255" w:type="dxa"/>
            <w:tcBorders>
              <w:top w:val="single" w:sz="4" w:space="0" w:color="auto"/>
              <w:left w:val="single" w:sz="4" w:space="0" w:color="auto"/>
              <w:bottom w:val="single" w:sz="4" w:space="0" w:color="auto"/>
              <w:right w:val="single" w:sz="4" w:space="0" w:color="auto"/>
            </w:tcBorders>
          </w:tcPr>
          <w:p w14:paraId="1749E6C9" w14:textId="77777777" w:rsidR="00C5551A" w:rsidRPr="004B286F" w:rsidRDefault="003F1C29" w:rsidP="00C5551A">
            <w:pPr>
              <w:pStyle w:val="a6"/>
              <w:numPr>
                <w:ilvl w:val="0"/>
                <w:numId w:val="16"/>
              </w:numPr>
              <w:spacing w:line="240" w:lineRule="auto"/>
              <w:ind w:left="283"/>
              <w:contextualSpacing w:val="0"/>
              <w:rPr>
                <w:rFonts w:ascii="Times New Roman" w:hAnsi="Times New Roman"/>
                <w:b/>
                <w:color w:val="000000" w:themeColor="text1"/>
              </w:rPr>
            </w:pPr>
            <w:hyperlink r:id="rId128" w:history="1">
              <w:r w:rsidR="00C5551A" w:rsidRPr="004B286F">
                <w:rPr>
                  <w:rStyle w:val="a3"/>
                  <w:rFonts w:ascii="Times New Roman" w:hAnsi="Times New Roman"/>
                  <w:color w:val="000000" w:themeColor="text1"/>
                </w:rPr>
                <w:t>Методическая разработка открытого урока</w:t>
              </w:r>
            </w:hyperlink>
            <w:r w:rsidR="00C5551A" w:rsidRPr="004B286F">
              <w:rPr>
                <w:rFonts w:ascii="Times New Roman" w:hAnsi="Times New Roman"/>
                <w:color w:val="000000" w:themeColor="text1"/>
              </w:rPr>
              <w:t xml:space="preserve"> </w:t>
            </w:r>
          </w:p>
          <w:p w14:paraId="092759D5" w14:textId="77777777" w:rsidR="00C5551A" w:rsidRPr="004B286F" w:rsidRDefault="00C5551A" w:rsidP="00C5551A">
            <w:pPr>
              <w:ind w:left="283" w:firstLine="60"/>
              <w:rPr>
                <w:rFonts w:ascii="Times New Roman" w:hAnsi="Times New Roman"/>
                <w:color w:val="000000" w:themeColor="text1"/>
                <w:sz w:val="24"/>
                <w:szCs w:val="24"/>
              </w:rPr>
            </w:pPr>
          </w:p>
          <w:p w14:paraId="45ADE552" w14:textId="77777777" w:rsidR="00C5551A" w:rsidRPr="004B286F" w:rsidRDefault="00C5551A" w:rsidP="00C5551A">
            <w:pPr>
              <w:pStyle w:val="a6"/>
              <w:numPr>
                <w:ilvl w:val="0"/>
                <w:numId w:val="16"/>
              </w:numPr>
              <w:spacing w:line="240" w:lineRule="auto"/>
              <w:ind w:left="283"/>
              <w:contextualSpacing w:val="0"/>
              <w:rPr>
                <w:rFonts w:ascii="Times New Roman" w:hAnsi="Times New Roman"/>
                <w:b/>
                <w:color w:val="000000" w:themeColor="text1"/>
              </w:rPr>
            </w:pPr>
            <w:r w:rsidRPr="004B286F">
              <w:rPr>
                <w:rFonts w:ascii="Times New Roman" w:hAnsi="Times New Roman"/>
                <w:color w:val="000000" w:themeColor="text1"/>
              </w:rPr>
              <w:lastRenderedPageBreak/>
              <w:t>УМК преподавателей,</w:t>
            </w:r>
          </w:p>
          <w:p w14:paraId="3B434352" w14:textId="77777777" w:rsidR="00C5551A" w:rsidRPr="004B286F" w:rsidRDefault="00C5551A" w:rsidP="00C5551A">
            <w:pPr>
              <w:ind w:left="283"/>
              <w:rPr>
                <w:rFonts w:ascii="Times New Roman" w:hAnsi="Times New Roman"/>
                <w:b/>
                <w:i/>
                <w:color w:val="000000" w:themeColor="text1"/>
                <w:sz w:val="24"/>
                <w:szCs w:val="24"/>
              </w:rPr>
            </w:pPr>
          </w:p>
          <w:p w14:paraId="1E7A7409" w14:textId="77777777" w:rsidR="00C5551A" w:rsidRPr="004B286F" w:rsidRDefault="00C5551A" w:rsidP="00C5551A">
            <w:pPr>
              <w:ind w:left="283"/>
              <w:rPr>
                <w:rFonts w:ascii="Times New Roman" w:hAnsi="Times New Roman"/>
                <w:b/>
                <w:i/>
                <w:color w:val="000000" w:themeColor="text1"/>
                <w:sz w:val="24"/>
                <w:szCs w:val="24"/>
              </w:rPr>
            </w:pPr>
          </w:p>
        </w:tc>
      </w:tr>
      <w:tr w:rsidR="004B286F" w:rsidRPr="004B286F" w14:paraId="2B3E4B7B"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hideMark/>
          </w:tcPr>
          <w:p w14:paraId="6B724BE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lang w:val="ky-KG"/>
              </w:rPr>
              <w:lastRenderedPageBreak/>
              <w:t>4</w:t>
            </w:r>
            <w:r w:rsidRPr="004B286F">
              <w:rPr>
                <w:rFonts w:ascii="Times New Roman" w:hAnsi="Times New Roman"/>
                <w:color w:val="000000" w:themeColor="text1"/>
                <w:sz w:val="24"/>
                <w:szCs w:val="24"/>
              </w:rPr>
              <w:t>.9.</w:t>
            </w:r>
          </w:p>
        </w:tc>
        <w:tc>
          <w:tcPr>
            <w:tcW w:w="2830" w:type="dxa"/>
            <w:tcBorders>
              <w:top w:val="single" w:sz="4" w:space="0" w:color="auto"/>
              <w:left w:val="single" w:sz="4" w:space="0" w:color="auto"/>
              <w:bottom w:val="single" w:sz="4" w:space="0" w:color="auto"/>
              <w:right w:val="single" w:sz="4" w:space="0" w:color="auto"/>
            </w:tcBorders>
            <w:hideMark/>
          </w:tcPr>
          <w:p w14:paraId="1AD6D6E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Выявление образовательной организацией потребностей различных групп, обучающихся (студентов) и удовлетворение их через дополнительные курсы, факультативы, кружки </w:t>
            </w:r>
          </w:p>
        </w:tc>
        <w:tc>
          <w:tcPr>
            <w:tcW w:w="7093" w:type="dxa"/>
            <w:tcBorders>
              <w:top w:val="single" w:sz="4" w:space="0" w:color="auto"/>
              <w:left w:val="single" w:sz="4" w:space="0" w:color="auto"/>
              <w:bottom w:val="single" w:sz="4" w:space="0" w:color="auto"/>
              <w:right w:val="single" w:sz="4" w:space="0" w:color="auto"/>
            </w:tcBorders>
            <w:hideMark/>
          </w:tcPr>
          <w:p w14:paraId="3EFF2AA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учебном плане колледжа дополнительные, факультативные курсы и кружки не предусмотрены, т.е часы не выделены, но наши преподаватели ведут кружковую работу со студентами согласно положения кружковой работы. Кружок по предметам: «Кыргыз тили», «Педиатрия». «Терапия», «ОСД», «Хирургия», Анатомия», и.т.д. Занятия в кружке ведутся в соответствии с планами, разработанными руководителями кружка и утвержденными заместителем директора по учебной работе, в свободное от учебных занятий время. </w:t>
            </w:r>
          </w:p>
          <w:p w14:paraId="5E14B84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В конце каждого семестра руководители кружка сдают отчет о проделанной работе.</w:t>
            </w:r>
          </w:p>
        </w:tc>
        <w:tc>
          <w:tcPr>
            <w:tcW w:w="3255" w:type="dxa"/>
            <w:tcBorders>
              <w:top w:val="single" w:sz="4" w:space="0" w:color="auto"/>
              <w:left w:val="single" w:sz="4" w:space="0" w:color="auto"/>
              <w:bottom w:val="single" w:sz="4" w:space="0" w:color="auto"/>
              <w:right w:val="single" w:sz="4" w:space="0" w:color="auto"/>
            </w:tcBorders>
          </w:tcPr>
          <w:p w14:paraId="5BEEC460"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b/>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"https://kbmk.edu.kg/wp-content/uploads/2024/04/Polozhenie-o-kruzhkovoj-rabote-2019.pdf"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Положение о кружковой работе,</w:t>
            </w:r>
          </w:p>
          <w:p w14:paraId="71F07A61"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hAnsi="Times New Roman"/>
                <w:color w:val="000000" w:themeColor="text1"/>
              </w:rPr>
              <w:fldChar w:fldCharType="end"/>
            </w: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"https://kbmk.edu.kg/?p=2349&amp;preview=true"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Копии плана кружка</w:t>
            </w:r>
          </w:p>
          <w:p w14:paraId="3193BD78"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r w:rsidRPr="004B286F">
              <w:rPr>
                <w:rStyle w:val="a3"/>
                <w:rFonts w:ascii="Times New Roman" w:hAnsi="Times New Roman"/>
                <w:color w:val="000000" w:themeColor="text1"/>
              </w:rPr>
              <w:t>Копия  отчетов руководителей кружка</w:t>
            </w:r>
            <w:r w:rsidRPr="004B286F">
              <w:rPr>
                <w:rFonts w:ascii="Times New Roman" w:hAnsi="Times New Roman"/>
                <w:color w:val="000000" w:themeColor="text1"/>
              </w:rPr>
              <w:fldChar w:fldCharType="end"/>
            </w:r>
          </w:p>
          <w:p w14:paraId="0BD88388" w14:textId="77777777" w:rsidR="00C5551A" w:rsidRPr="004B286F" w:rsidRDefault="00C5551A" w:rsidP="00C5551A">
            <w:pPr>
              <w:ind w:left="283"/>
              <w:rPr>
                <w:rFonts w:ascii="Times New Roman" w:hAnsi="Times New Roman"/>
                <w:b/>
                <w:color w:val="000000" w:themeColor="text1"/>
                <w:sz w:val="24"/>
                <w:szCs w:val="24"/>
              </w:rPr>
            </w:pPr>
          </w:p>
          <w:p w14:paraId="0C3AB135" w14:textId="77777777" w:rsidR="00C5551A" w:rsidRPr="004B286F" w:rsidRDefault="00C5551A" w:rsidP="00C5551A">
            <w:pPr>
              <w:ind w:left="283"/>
              <w:rPr>
                <w:rFonts w:ascii="Times New Roman" w:hAnsi="Times New Roman"/>
                <w:b/>
                <w:color w:val="000000" w:themeColor="text1"/>
                <w:sz w:val="24"/>
                <w:szCs w:val="24"/>
              </w:rPr>
            </w:pPr>
          </w:p>
          <w:p w14:paraId="42ACE597" w14:textId="77777777" w:rsidR="00C5551A" w:rsidRPr="004B286F" w:rsidRDefault="00C5551A" w:rsidP="00C5551A">
            <w:pPr>
              <w:ind w:left="283"/>
              <w:rPr>
                <w:rFonts w:ascii="Times New Roman" w:hAnsi="Times New Roman"/>
                <w:b/>
                <w:color w:val="000000" w:themeColor="text1"/>
                <w:sz w:val="24"/>
                <w:szCs w:val="24"/>
              </w:rPr>
            </w:pPr>
          </w:p>
          <w:p w14:paraId="7DF0B98E" w14:textId="77777777" w:rsidR="00C5551A" w:rsidRPr="004B286F" w:rsidRDefault="00C5551A" w:rsidP="00C5551A">
            <w:pPr>
              <w:ind w:left="283"/>
              <w:rPr>
                <w:rFonts w:ascii="Times New Roman" w:hAnsi="Times New Roman"/>
                <w:b/>
                <w:color w:val="000000" w:themeColor="text1"/>
                <w:sz w:val="24"/>
                <w:szCs w:val="24"/>
              </w:rPr>
            </w:pPr>
          </w:p>
          <w:p w14:paraId="170B656A" w14:textId="77777777" w:rsidR="00C5551A" w:rsidRPr="004B286F" w:rsidRDefault="00C5551A" w:rsidP="00C5551A">
            <w:pPr>
              <w:ind w:left="283"/>
              <w:rPr>
                <w:rFonts w:ascii="Times New Roman" w:hAnsi="Times New Roman"/>
                <w:b/>
                <w:color w:val="000000" w:themeColor="text1"/>
                <w:sz w:val="24"/>
                <w:szCs w:val="24"/>
              </w:rPr>
            </w:pPr>
          </w:p>
        </w:tc>
      </w:tr>
      <w:tr w:rsidR="004B286F" w:rsidRPr="004B286F" w14:paraId="08609FFF"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tcPr>
          <w:p w14:paraId="0FE27B76" w14:textId="77777777" w:rsidR="00C5551A" w:rsidRPr="004B286F" w:rsidRDefault="00C5551A" w:rsidP="00C5551A">
            <w:pPr>
              <w:ind w:right="-113"/>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4.10</w:t>
            </w:r>
          </w:p>
        </w:tc>
        <w:tc>
          <w:tcPr>
            <w:tcW w:w="2830" w:type="dxa"/>
            <w:tcBorders>
              <w:top w:val="single" w:sz="4" w:space="0" w:color="auto"/>
              <w:left w:val="single" w:sz="4" w:space="0" w:color="auto"/>
              <w:bottom w:val="single" w:sz="4" w:space="0" w:color="auto"/>
              <w:right w:val="single" w:sz="4" w:space="0" w:color="auto"/>
            </w:tcBorders>
          </w:tcPr>
          <w:p w14:paraId="6D704AB0" w14:textId="53E6F791" w:rsidR="00C5551A" w:rsidRPr="004B286F" w:rsidRDefault="00C5551A" w:rsidP="004B286F">
            <w:pPr>
              <w:pBdr>
                <w:top w:val="nil"/>
                <w:left w:val="nil"/>
                <w:bottom w:val="nil"/>
                <w:right w:val="nil"/>
                <w:between w:val="nil"/>
              </w:pBdr>
              <w:tabs>
                <w:tab w:val="center" w:pos="851"/>
                <w:tab w:val="left" w:pos="993"/>
                <w:tab w:val="left" w:pos="1135"/>
                <w:tab w:val="left" w:pos="1701"/>
              </w:tabs>
              <w:spacing w:line="240" w:lineRule="auto"/>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lang w:val="ky-KG"/>
              </w:rPr>
              <w:t>Р</w:t>
            </w:r>
            <w:r w:rsidRPr="004B286F">
              <w:rPr>
                <w:rFonts w:ascii="Times New Roman" w:eastAsia="Times New Roman" w:hAnsi="Times New Roman"/>
                <w:color w:val="000000" w:themeColor="text1"/>
                <w:sz w:val="24"/>
                <w:szCs w:val="24"/>
              </w:rPr>
              <w:t xml:space="preserve">еализация образовательной организацией образовательных программ, позволяющих учитывать потребности различных групп студентов, предоставлять возможность для </w:t>
            </w:r>
            <w:r w:rsidRPr="004B286F">
              <w:rPr>
                <w:rFonts w:ascii="Times New Roman" w:eastAsia="Times New Roman" w:hAnsi="Times New Roman"/>
                <w:color w:val="000000" w:themeColor="text1"/>
                <w:sz w:val="24"/>
                <w:szCs w:val="24"/>
              </w:rPr>
              <w:lastRenderedPageBreak/>
              <w:t>формирования индивидуальных траекторий обучения;</w:t>
            </w:r>
          </w:p>
        </w:tc>
        <w:tc>
          <w:tcPr>
            <w:tcW w:w="7093" w:type="dxa"/>
            <w:tcBorders>
              <w:top w:val="single" w:sz="4" w:space="0" w:color="auto"/>
              <w:left w:val="single" w:sz="4" w:space="0" w:color="auto"/>
              <w:bottom w:val="single" w:sz="4" w:space="0" w:color="auto"/>
              <w:right w:val="single" w:sz="4" w:space="0" w:color="auto"/>
            </w:tcBorders>
          </w:tcPr>
          <w:p w14:paraId="07EE209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Реализация образовательной программы осуществляется с учетом потребностей различных групп студентов,  предоставляется возможность для формирование индивидуальных траекторий обучения.  В учебном плане предусмотрен элективные курсы, где студентам дается возможность выбрать изучаемую дисциплину. </w:t>
            </w:r>
          </w:p>
        </w:tc>
        <w:tc>
          <w:tcPr>
            <w:tcW w:w="3255" w:type="dxa"/>
            <w:tcBorders>
              <w:top w:val="single" w:sz="4" w:space="0" w:color="auto"/>
              <w:left w:val="single" w:sz="4" w:space="0" w:color="auto"/>
              <w:bottom w:val="single" w:sz="4" w:space="0" w:color="auto"/>
              <w:right w:val="single" w:sz="4" w:space="0" w:color="auto"/>
            </w:tcBorders>
          </w:tcPr>
          <w:p w14:paraId="55646AC3" w14:textId="77777777" w:rsidR="00C5551A" w:rsidRPr="004B286F" w:rsidRDefault="003F1C29" w:rsidP="00C5551A">
            <w:pPr>
              <w:pStyle w:val="a6"/>
              <w:numPr>
                <w:ilvl w:val="0"/>
                <w:numId w:val="16"/>
              </w:numPr>
              <w:ind w:left="283"/>
              <w:rPr>
                <w:rFonts w:ascii="Times New Roman" w:hAnsi="Times New Roman"/>
                <w:color w:val="000000" w:themeColor="text1"/>
                <w:sz w:val="24"/>
                <w:szCs w:val="24"/>
                <w:lang w:eastAsia="ru-RU"/>
              </w:rPr>
            </w:pPr>
            <w:hyperlink r:id="rId129" w:history="1">
              <w:r w:rsidR="00C5551A" w:rsidRPr="004B286F">
                <w:rPr>
                  <w:rStyle w:val="a3"/>
                  <w:rFonts w:ascii="Times New Roman" w:hAnsi="Times New Roman"/>
                  <w:color w:val="000000" w:themeColor="text1"/>
                </w:rPr>
                <w:t>Положение о курсе по выбору студентов</w:t>
              </w:r>
            </w:hyperlink>
          </w:p>
        </w:tc>
      </w:tr>
      <w:tr w:rsidR="004B286F" w:rsidRPr="004B286F" w14:paraId="7C8AD8F6"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tcPr>
          <w:p w14:paraId="7DE6B55A" w14:textId="77777777" w:rsidR="00C5551A" w:rsidRPr="004B286F" w:rsidRDefault="00C5551A" w:rsidP="00C5551A">
            <w:pPr>
              <w:ind w:right="-113"/>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4.11</w:t>
            </w:r>
          </w:p>
        </w:tc>
        <w:tc>
          <w:tcPr>
            <w:tcW w:w="2830" w:type="dxa"/>
            <w:tcBorders>
              <w:top w:val="single" w:sz="4" w:space="0" w:color="auto"/>
              <w:left w:val="single" w:sz="4" w:space="0" w:color="auto"/>
              <w:bottom w:val="single" w:sz="4" w:space="0" w:color="auto"/>
              <w:right w:val="single" w:sz="4" w:space="0" w:color="auto"/>
            </w:tcBorders>
          </w:tcPr>
          <w:p w14:paraId="16C834FC" w14:textId="77777777" w:rsidR="00C5551A" w:rsidRPr="004B286F" w:rsidRDefault="00C5551A" w:rsidP="00C5551A">
            <w:pPr>
              <w:spacing w:line="240" w:lineRule="auto"/>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lang w:val="ky-KG"/>
              </w:rPr>
              <w:t>И</w:t>
            </w:r>
            <w:r w:rsidRPr="004B286F">
              <w:rPr>
                <w:rFonts w:ascii="Times New Roman" w:eastAsia="Times New Roman" w:hAnsi="Times New Roman"/>
                <w:color w:val="000000" w:themeColor="text1"/>
                <w:sz w:val="24"/>
                <w:szCs w:val="24"/>
              </w:rPr>
              <w:t>спользование образовательной организацией гибких вариантов предоставления образовательных услуг (включая использование электронного, дистанционного технологий обучения);</w:t>
            </w:r>
          </w:p>
        </w:tc>
        <w:tc>
          <w:tcPr>
            <w:tcW w:w="7093" w:type="dxa"/>
            <w:tcBorders>
              <w:top w:val="single" w:sz="4" w:space="0" w:color="auto"/>
              <w:left w:val="single" w:sz="4" w:space="0" w:color="auto"/>
              <w:bottom w:val="single" w:sz="4" w:space="0" w:color="auto"/>
              <w:right w:val="single" w:sz="4" w:space="0" w:color="auto"/>
            </w:tcBorders>
          </w:tcPr>
          <w:p w14:paraId="19A5619E" w14:textId="77777777" w:rsidR="00C5551A" w:rsidRPr="004B286F" w:rsidRDefault="00C5551A" w:rsidP="00C5551A">
            <w:pPr>
              <w:shd w:val="clear" w:color="auto" w:fill="FFFFFF"/>
              <w:spacing w:after="240" w:line="276" w:lineRule="auto"/>
              <w:rPr>
                <w:rFonts w:ascii="Times New Roman" w:eastAsia="Times New Roman" w:hAnsi="Times New Roman"/>
                <w:color w:val="000000" w:themeColor="text1"/>
                <w:sz w:val="24"/>
                <w:szCs w:val="24"/>
                <w:lang w:eastAsia="ru-RU"/>
              </w:rPr>
            </w:pPr>
            <w:r w:rsidRPr="004B286F">
              <w:rPr>
                <w:rFonts w:ascii="Times New Roman" w:eastAsia="Times New Roman" w:hAnsi="Times New Roman"/>
                <w:bCs/>
                <w:color w:val="000000" w:themeColor="text1"/>
                <w:spacing w:val="5"/>
                <w:sz w:val="24"/>
                <w:szCs w:val="24"/>
                <w:lang w:eastAsia="ru-RU"/>
              </w:rPr>
              <w:t xml:space="preserve">Согласно Постановления Правительства КР </w:t>
            </w:r>
            <w:r w:rsidRPr="004B286F">
              <w:rPr>
                <w:rFonts w:ascii="Times New Roman" w:eastAsia="Times New Roman" w:hAnsi="Times New Roman"/>
                <w:color w:val="000000" w:themeColor="text1"/>
                <w:sz w:val="24"/>
                <w:szCs w:val="24"/>
                <w:lang w:eastAsia="ru-RU"/>
              </w:rPr>
              <w:t xml:space="preserve">от 28 марта 2018 года  № 160 </w:t>
            </w:r>
            <w:r w:rsidRPr="004B286F">
              <w:rPr>
                <w:rFonts w:ascii="Times New Roman" w:eastAsia="Times New Roman" w:hAnsi="Times New Roman"/>
                <w:bCs/>
                <w:color w:val="000000" w:themeColor="text1"/>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Pr="004B286F">
              <w:rPr>
                <w:rFonts w:ascii="Times New Roman" w:hAnsi="Times New Roman"/>
                <w:color w:val="000000" w:themeColor="text1"/>
                <w:sz w:val="24"/>
                <w:szCs w:val="24"/>
              </w:rPr>
              <w:t xml:space="preserve"> в медицинских образовательных организациях форма обучения очная-дневная </w:t>
            </w:r>
          </w:p>
        </w:tc>
        <w:tc>
          <w:tcPr>
            <w:tcW w:w="3255" w:type="dxa"/>
            <w:tcBorders>
              <w:top w:val="single" w:sz="4" w:space="0" w:color="auto"/>
              <w:left w:val="single" w:sz="4" w:space="0" w:color="auto"/>
              <w:bottom w:val="single" w:sz="4" w:space="0" w:color="auto"/>
              <w:right w:val="single" w:sz="4" w:space="0" w:color="auto"/>
            </w:tcBorders>
          </w:tcPr>
          <w:p w14:paraId="789EBB78" w14:textId="77777777" w:rsidR="00C5551A" w:rsidRPr="004B286F" w:rsidRDefault="003F1C29" w:rsidP="00C5551A">
            <w:pPr>
              <w:ind w:left="283"/>
              <w:rPr>
                <w:rFonts w:ascii="Times New Roman" w:hAnsi="Times New Roman"/>
                <w:color w:val="000000" w:themeColor="text1"/>
                <w:sz w:val="24"/>
                <w:szCs w:val="24"/>
                <w:lang w:eastAsia="ru-RU"/>
              </w:rPr>
            </w:pPr>
            <w:hyperlink r:id="rId130" w:history="1">
              <w:r w:rsidR="00C5551A" w:rsidRPr="004B286F">
                <w:rPr>
                  <w:rStyle w:val="a3"/>
                  <w:rFonts w:ascii="Times New Roman" w:hAnsi="Times New Roman"/>
                  <w:bCs/>
                  <w:color w:val="000000" w:themeColor="text1"/>
                  <w:spacing w:val="5"/>
                </w:rPr>
                <w:t>ПостановлениеПравительства КР</w:t>
              </w:r>
              <w:r w:rsidR="00C5551A" w:rsidRPr="004B286F">
                <w:rPr>
                  <w:rStyle w:val="a3"/>
                  <w:rFonts w:ascii="Times New Roman" w:hAnsi="Times New Roman"/>
                  <w:color w:val="000000" w:themeColor="text1"/>
                </w:rPr>
                <w:t>№ 160</w:t>
              </w:r>
              <w:r w:rsidR="00C5551A" w:rsidRPr="004B286F">
                <w:rPr>
                  <w:rStyle w:val="a3"/>
                  <w:rFonts w:ascii="Times New Roman" w:hAnsi="Times New Roman"/>
                  <w:bCs/>
                  <w:color w:val="000000" w:themeColor="text1"/>
                  <w:spacing w:val="5"/>
                </w:rPr>
                <w:t xml:space="preserve"> </w:t>
              </w:r>
              <w:r w:rsidR="00C5551A" w:rsidRPr="004B286F">
                <w:rPr>
                  <w:rStyle w:val="a3"/>
                  <w:rFonts w:ascii="Times New Roman" w:hAnsi="Times New Roman"/>
                  <w:color w:val="000000" w:themeColor="text1"/>
                </w:rPr>
                <w:t xml:space="preserve">от 28 марта 2018 года </w:t>
              </w:r>
            </w:hyperlink>
          </w:p>
        </w:tc>
      </w:tr>
      <w:tr w:rsidR="004B286F" w:rsidRPr="004B286F" w14:paraId="03537AE0"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tcPr>
          <w:p w14:paraId="75B244A2" w14:textId="77777777" w:rsidR="00C5551A" w:rsidRPr="004B286F" w:rsidRDefault="00C5551A" w:rsidP="00C5551A">
            <w:pPr>
              <w:ind w:right="-113"/>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4.12</w:t>
            </w:r>
          </w:p>
        </w:tc>
        <w:tc>
          <w:tcPr>
            <w:tcW w:w="2830" w:type="dxa"/>
            <w:tcBorders>
              <w:top w:val="single" w:sz="4" w:space="0" w:color="auto"/>
              <w:left w:val="single" w:sz="4" w:space="0" w:color="auto"/>
              <w:bottom w:val="single" w:sz="4" w:space="0" w:color="auto"/>
              <w:right w:val="single" w:sz="4" w:space="0" w:color="auto"/>
            </w:tcBorders>
          </w:tcPr>
          <w:p w14:paraId="52FFF103" w14:textId="77777777" w:rsidR="00C5551A" w:rsidRPr="004B286F" w:rsidRDefault="00C5551A" w:rsidP="00C5551A">
            <w:pPr>
              <w:spacing w:line="240" w:lineRule="auto"/>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lang w:val="ky-KG"/>
              </w:rPr>
              <w:t>Н</w:t>
            </w:r>
            <w:r w:rsidRPr="004B286F">
              <w:rPr>
                <w:rFonts w:ascii="Times New Roman" w:eastAsia="Times New Roman" w:hAnsi="Times New Roman"/>
                <w:color w:val="000000" w:themeColor="text1"/>
                <w:sz w:val="24"/>
                <w:szCs w:val="24"/>
              </w:rPr>
              <w:t xml:space="preserve">аличие в образовательных программах необходимых видов практик, стажировок, интернатуры, и других видов обучения вне стен учебного заведения для приобретения практического опыта, имеющего отношение к обучению студентов;  </w:t>
            </w:r>
          </w:p>
        </w:tc>
        <w:tc>
          <w:tcPr>
            <w:tcW w:w="7093" w:type="dxa"/>
            <w:tcBorders>
              <w:top w:val="single" w:sz="4" w:space="0" w:color="auto"/>
              <w:left w:val="single" w:sz="4" w:space="0" w:color="auto"/>
              <w:bottom w:val="single" w:sz="4" w:space="0" w:color="auto"/>
              <w:right w:val="single" w:sz="4" w:space="0" w:color="auto"/>
            </w:tcBorders>
          </w:tcPr>
          <w:p w14:paraId="3FCDEB2A" w14:textId="7167A976"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Для закрепления теоретических знаний студентов  и приобретения практических навыков в учебном плане предусмотрены учебно-производственные практики. Все виды практики по специальности «</w:t>
            </w:r>
            <w:r w:rsidR="00263284" w:rsidRPr="004B286F">
              <w:rPr>
                <w:rFonts w:ascii="Times New Roman" w:hAnsi="Times New Roman"/>
                <w:color w:val="000000" w:themeColor="text1"/>
                <w:sz w:val="24"/>
                <w:szCs w:val="24"/>
              </w:rPr>
              <w:t>Стоматология ортопедическая</w:t>
            </w:r>
            <w:r w:rsidRPr="004B286F">
              <w:rPr>
                <w:rFonts w:ascii="Times New Roman" w:hAnsi="Times New Roman"/>
                <w:color w:val="000000" w:themeColor="text1"/>
                <w:sz w:val="24"/>
                <w:szCs w:val="24"/>
              </w:rPr>
              <w:t>» проводится в клинических базах Кара-Балтинского медицинског</w:t>
            </w:r>
            <w:r w:rsidR="0080423E" w:rsidRPr="004B286F">
              <w:rPr>
                <w:rFonts w:ascii="Times New Roman" w:hAnsi="Times New Roman"/>
                <w:color w:val="000000" w:themeColor="text1"/>
                <w:sz w:val="24"/>
                <w:szCs w:val="24"/>
              </w:rPr>
              <w:t xml:space="preserve">о колледжа. Студенты  УПП </w:t>
            </w:r>
            <w:r w:rsidRPr="004B286F">
              <w:rPr>
                <w:rFonts w:ascii="Times New Roman" w:hAnsi="Times New Roman"/>
                <w:color w:val="000000" w:themeColor="text1"/>
                <w:sz w:val="24"/>
                <w:szCs w:val="24"/>
              </w:rPr>
              <w:t xml:space="preserve"> по привитию первичных профессиональных навыков </w:t>
            </w:r>
            <w:r w:rsidR="00C313F0" w:rsidRPr="004B286F">
              <w:rPr>
                <w:rFonts w:ascii="Times New Roman" w:hAnsi="Times New Roman"/>
                <w:color w:val="000000" w:themeColor="text1"/>
                <w:sz w:val="24"/>
                <w:szCs w:val="24"/>
              </w:rPr>
              <w:t xml:space="preserve">проходят </w:t>
            </w:r>
            <w:r w:rsidRPr="004B286F">
              <w:rPr>
                <w:rFonts w:ascii="Times New Roman" w:hAnsi="Times New Roman"/>
                <w:color w:val="000000" w:themeColor="text1"/>
                <w:sz w:val="24"/>
                <w:szCs w:val="24"/>
              </w:rPr>
              <w:t>в</w:t>
            </w:r>
            <w:r w:rsidR="00C313F0" w:rsidRPr="004B286F">
              <w:rPr>
                <w:rFonts w:ascii="Times New Roman" w:hAnsi="Times New Roman"/>
                <w:color w:val="000000" w:themeColor="text1"/>
                <w:sz w:val="24"/>
                <w:szCs w:val="24"/>
              </w:rPr>
              <w:t xml:space="preserve"> стоматологических клиниках</w:t>
            </w:r>
            <w:r w:rsidRPr="004B286F">
              <w:rPr>
                <w:rFonts w:ascii="Times New Roman" w:hAnsi="Times New Roman"/>
                <w:color w:val="000000" w:themeColor="text1"/>
                <w:sz w:val="24"/>
                <w:szCs w:val="24"/>
              </w:rPr>
              <w:t xml:space="preserve">. Во время практики в клинических базах за студентами закреплены методические руководители. </w:t>
            </w:r>
          </w:p>
          <w:p w14:paraId="59C3736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Колледж заключил договор с японской компанией «Окинава Релейшншип»  по вопросу стажировки выпускников в Японии</w:t>
            </w:r>
          </w:p>
        </w:tc>
        <w:tc>
          <w:tcPr>
            <w:tcW w:w="3255" w:type="dxa"/>
            <w:tcBorders>
              <w:top w:val="single" w:sz="4" w:space="0" w:color="auto"/>
              <w:left w:val="single" w:sz="4" w:space="0" w:color="auto"/>
              <w:bottom w:val="single" w:sz="4" w:space="0" w:color="auto"/>
              <w:right w:val="single" w:sz="4" w:space="0" w:color="auto"/>
            </w:tcBorders>
          </w:tcPr>
          <w:p w14:paraId="3A2E8198"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31" w:history="1">
              <w:r w:rsidR="00C5551A" w:rsidRPr="004B286F">
                <w:rPr>
                  <w:rStyle w:val="a3"/>
                  <w:rFonts w:ascii="Times New Roman" w:hAnsi="Times New Roman"/>
                  <w:color w:val="000000" w:themeColor="text1"/>
                </w:rPr>
                <w:t>Договора с клиническими базами и аптеками</w:t>
              </w:r>
            </w:hyperlink>
          </w:p>
          <w:p w14:paraId="252E7BE3" w14:textId="77777777" w:rsidR="00C5551A" w:rsidRPr="004B286F" w:rsidRDefault="003F1C29" w:rsidP="00C5551A">
            <w:pPr>
              <w:ind w:left="283"/>
              <w:rPr>
                <w:rFonts w:ascii="Times New Roman" w:hAnsi="Times New Roman"/>
                <w:color w:val="000000" w:themeColor="text1"/>
                <w:sz w:val="24"/>
                <w:szCs w:val="24"/>
                <w:lang w:eastAsia="ru-RU"/>
              </w:rPr>
            </w:pPr>
            <w:hyperlink r:id="rId132" w:history="1">
              <w:r w:rsidR="00C5551A" w:rsidRPr="004B286F">
                <w:rPr>
                  <w:rStyle w:val="a3"/>
                  <w:rFonts w:ascii="Times New Roman" w:hAnsi="Times New Roman"/>
                  <w:color w:val="000000" w:themeColor="text1"/>
                </w:rPr>
                <w:t xml:space="preserve">Договор с японской компанией «Окинава Релейшншип» </w:t>
              </w:r>
            </w:hyperlink>
            <w:r w:rsidR="00C5551A" w:rsidRPr="004B286F">
              <w:rPr>
                <w:rFonts w:ascii="Times New Roman" w:hAnsi="Times New Roman"/>
                <w:color w:val="000000" w:themeColor="text1"/>
                <w:sz w:val="24"/>
                <w:szCs w:val="24"/>
              </w:rPr>
              <w:t xml:space="preserve"> </w:t>
            </w:r>
          </w:p>
        </w:tc>
      </w:tr>
      <w:tr w:rsidR="004B286F" w:rsidRPr="004B286F" w14:paraId="004BDC7F"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tcPr>
          <w:p w14:paraId="349D9AD3" w14:textId="77777777" w:rsidR="00C5551A" w:rsidRPr="004B286F" w:rsidRDefault="00C5551A" w:rsidP="00C5551A">
            <w:pPr>
              <w:ind w:right="-113"/>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4.13</w:t>
            </w:r>
          </w:p>
        </w:tc>
        <w:tc>
          <w:tcPr>
            <w:tcW w:w="2830" w:type="dxa"/>
            <w:tcBorders>
              <w:top w:val="single" w:sz="4" w:space="0" w:color="auto"/>
              <w:left w:val="single" w:sz="4" w:space="0" w:color="auto"/>
              <w:bottom w:val="single" w:sz="4" w:space="0" w:color="auto"/>
              <w:right w:val="single" w:sz="4" w:space="0" w:color="auto"/>
            </w:tcBorders>
          </w:tcPr>
          <w:p w14:paraId="1D495405" w14:textId="77777777" w:rsidR="00C5551A" w:rsidRPr="004B286F" w:rsidRDefault="00C5551A" w:rsidP="00C5551A">
            <w:pPr>
              <w:widowControl w:val="0"/>
              <w:spacing w:line="240" w:lineRule="auto"/>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lang w:val="ky-KG"/>
              </w:rPr>
              <w:t>О</w:t>
            </w:r>
            <w:r w:rsidRPr="004B286F">
              <w:rPr>
                <w:rFonts w:ascii="Times New Roman" w:eastAsia="Times New Roman" w:hAnsi="Times New Roman"/>
                <w:color w:val="000000" w:themeColor="text1"/>
                <w:sz w:val="24"/>
                <w:szCs w:val="24"/>
              </w:rPr>
              <w:t>беспечение уважения и внимания к различным группам обучающихся и их потребностям, предоставление гибких траекторий обучения;</w:t>
            </w:r>
          </w:p>
        </w:tc>
        <w:tc>
          <w:tcPr>
            <w:tcW w:w="7093" w:type="dxa"/>
            <w:tcBorders>
              <w:top w:val="single" w:sz="4" w:space="0" w:color="auto"/>
              <w:left w:val="single" w:sz="4" w:space="0" w:color="auto"/>
              <w:bottom w:val="single" w:sz="4" w:space="0" w:color="auto"/>
              <w:right w:val="single" w:sz="4" w:space="0" w:color="auto"/>
            </w:tcBorders>
          </w:tcPr>
          <w:p w14:paraId="2128F34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Кураторы и преподаватели со студентами проводят воспитательную работу.</w:t>
            </w:r>
          </w:p>
          <w:p w14:paraId="3B0890E7"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Первый год обучения кураторы оказывают помощь студентам адаптироваться требованиям учебного заведения, а также учат к самостоятельности. </w:t>
            </w:r>
          </w:p>
          <w:p w14:paraId="52ABBFA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Преподаватели при проведении занятий используют разнообразные методы обучения с учетом способностей студентов. </w:t>
            </w:r>
          </w:p>
        </w:tc>
        <w:tc>
          <w:tcPr>
            <w:tcW w:w="3255" w:type="dxa"/>
            <w:tcBorders>
              <w:top w:val="single" w:sz="4" w:space="0" w:color="auto"/>
              <w:left w:val="single" w:sz="4" w:space="0" w:color="auto"/>
              <w:bottom w:val="single" w:sz="4" w:space="0" w:color="auto"/>
              <w:right w:val="single" w:sz="4" w:space="0" w:color="auto"/>
            </w:tcBorders>
          </w:tcPr>
          <w:p w14:paraId="21E4BD1E" w14:textId="77777777" w:rsidR="00C5551A" w:rsidRPr="004B286F" w:rsidRDefault="003F1C29" w:rsidP="00C5551A">
            <w:pPr>
              <w:pStyle w:val="a6"/>
              <w:numPr>
                <w:ilvl w:val="0"/>
                <w:numId w:val="16"/>
              </w:numPr>
              <w:ind w:left="283"/>
              <w:rPr>
                <w:rFonts w:ascii="Times New Roman" w:hAnsi="Times New Roman"/>
                <w:color w:val="000000" w:themeColor="text1"/>
                <w:sz w:val="24"/>
                <w:szCs w:val="24"/>
                <w:lang w:eastAsia="ru-RU"/>
              </w:rPr>
            </w:pPr>
            <w:hyperlink r:id="rId133" w:history="1">
              <w:r w:rsidR="00C5551A" w:rsidRPr="004B286F">
                <w:rPr>
                  <w:rStyle w:val="a3"/>
                  <w:rFonts w:ascii="Times New Roman" w:hAnsi="Times New Roman"/>
                  <w:color w:val="000000" w:themeColor="text1"/>
                  <w:sz w:val="24"/>
                  <w:szCs w:val="24"/>
                  <w:lang w:eastAsia="ru-RU"/>
                </w:rPr>
                <w:t>План работы куратора</w:t>
              </w:r>
            </w:hyperlink>
            <w:r w:rsidR="00C5551A" w:rsidRPr="004B286F">
              <w:rPr>
                <w:rFonts w:ascii="Times New Roman" w:hAnsi="Times New Roman"/>
                <w:color w:val="000000" w:themeColor="text1"/>
                <w:sz w:val="24"/>
                <w:szCs w:val="24"/>
                <w:lang w:eastAsia="ru-RU"/>
              </w:rPr>
              <w:t xml:space="preserve"> </w:t>
            </w:r>
          </w:p>
          <w:p w14:paraId="5F37F200" w14:textId="77777777" w:rsidR="00C5551A" w:rsidRPr="004B286F" w:rsidRDefault="00C5551A" w:rsidP="00C5551A">
            <w:pPr>
              <w:pStyle w:val="a6"/>
              <w:numPr>
                <w:ilvl w:val="0"/>
                <w:numId w:val="16"/>
              </w:numPr>
              <w:ind w:left="283"/>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Журнал дополнительных занятий</w:t>
            </w:r>
          </w:p>
        </w:tc>
      </w:tr>
      <w:tr w:rsidR="004B286F" w:rsidRPr="004B286F" w14:paraId="34094234" w14:textId="77777777" w:rsidTr="00C5551A">
        <w:trPr>
          <w:jc w:val="center"/>
        </w:trPr>
        <w:tc>
          <w:tcPr>
            <w:tcW w:w="567" w:type="dxa"/>
            <w:tcBorders>
              <w:top w:val="single" w:sz="4" w:space="0" w:color="auto"/>
              <w:left w:val="single" w:sz="4" w:space="0" w:color="auto"/>
              <w:bottom w:val="single" w:sz="4" w:space="0" w:color="auto"/>
              <w:right w:val="single" w:sz="4" w:space="0" w:color="auto"/>
            </w:tcBorders>
          </w:tcPr>
          <w:p w14:paraId="7956963A" w14:textId="77777777" w:rsidR="00C5551A" w:rsidRPr="004B286F" w:rsidRDefault="00C5551A" w:rsidP="00C5551A">
            <w:pPr>
              <w:ind w:right="-113"/>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4.14</w:t>
            </w:r>
          </w:p>
        </w:tc>
        <w:tc>
          <w:tcPr>
            <w:tcW w:w="2830" w:type="dxa"/>
            <w:tcBorders>
              <w:top w:val="single" w:sz="4" w:space="0" w:color="auto"/>
              <w:left w:val="single" w:sz="4" w:space="0" w:color="auto"/>
              <w:bottom w:val="single" w:sz="4" w:space="0" w:color="auto"/>
              <w:right w:val="single" w:sz="4" w:space="0" w:color="auto"/>
            </w:tcBorders>
          </w:tcPr>
          <w:p w14:paraId="09CE21B7" w14:textId="77777777" w:rsidR="00C5551A" w:rsidRPr="004B286F" w:rsidRDefault="00C5551A" w:rsidP="00C5551A">
            <w:pPr>
              <w:widowControl w:val="0"/>
              <w:pBdr>
                <w:top w:val="nil"/>
                <w:left w:val="nil"/>
                <w:bottom w:val="nil"/>
                <w:right w:val="nil"/>
                <w:between w:val="nil"/>
              </w:pBdr>
              <w:tabs>
                <w:tab w:val="left" w:pos="709"/>
              </w:tabs>
              <w:spacing w:line="240" w:lineRule="auto"/>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Наличие анализа степени использования материалов собственных </w:t>
            </w:r>
          </w:p>
          <w:p w14:paraId="6F3761CB" w14:textId="57F10202" w:rsidR="00C5551A" w:rsidRPr="004B286F" w:rsidRDefault="00C5551A" w:rsidP="004B286F">
            <w:pPr>
              <w:widowControl w:val="0"/>
              <w:pBdr>
                <w:top w:val="nil"/>
                <w:left w:val="nil"/>
                <w:bottom w:val="nil"/>
                <w:right w:val="nil"/>
                <w:between w:val="nil"/>
              </w:pBdr>
              <w:tabs>
                <w:tab w:val="left" w:pos="709"/>
              </w:tabs>
              <w:spacing w:line="240" w:lineRule="auto"/>
              <w:rPr>
                <w:rFonts w:ascii="Times New Roman" w:eastAsia="Times New Roman" w:hAnsi="Times New Roman"/>
                <w:color w:val="000000" w:themeColor="text1"/>
                <w:sz w:val="24"/>
                <w:szCs w:val="24"/>
                <w:highlight w:val="yellow"/>
              </w:rPr>
            </w:pPr>
            <w:r w:rsidRPr="004B286F">
              <w:rPr>
                <w:rFonts w:ascii="Times New Roman" w:eastAsia="Times New Roman" w:hAnsi="Times New Roman"/>
                <w:color w:val="000000" w:themeColor="text1"/>
                <w:sz w:val="24"/>
                <w:szCs w:val="24"/>
              </w:rPr>
              <w:t>исследований  преподавательского состава в области методики преподавания дисциплин  образовательных  программ.</w:t>
            </w:r>
          </w:p>
        </w:tc>
        <w:tc>
          <w:tcPr>
            <w:tcW w:w="7093" w:type="dxa"/>
            <w:tcBorders>
              <w:top w:val="single" w:sz="4" w:space="0" w:color="auto"/>
              <w:left w:val="single" w:sz="4" w:space="0" w:color="auto"/>
              <w:bottom w:val="single" w:sz="4" w:space="0" w:color="auto"/>
              <w:right w:val="single" w:sz="4" w:space="0" w:color="auto"/>
            </w:tcBorders>
          </w:tcPr>
          <w:p w14:paraId="3AAF8E4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Преподаватели КБМК на занятиях имеют возможность использовать собственно разработанные материалы УМК по отдельным темам.</w:t>
            </w:r>
          </w:p>
        </w:tc>
        <w:tc>
          <w:tcPr>
            <w:tcW w:w="3255" w:type="dxa"/>
            <w:tcBorders>
              <w:top w:val="single" w:sz="4" w:space="0" w:color="auto"/>
              <w:left w:val="single" w:sz="4" w:space="0" w:color="auto"/>
              <w:bottom w:val="single" w:sz="4" w:space="0" w:color="auto"/>
              <w:right w:val="single" w:sz="4" w:space="0" w:color="auto"/>
            </w:tcBorders>
          </w:tcPr>
          <w:p w14:paraId="7BF1F210" w14:textId="77777777" w:rsidR="00C5551A" w:rsidRPr="004B286F" w:rsidRDefault="00C5551A" w:rsidP="00C5551A">
            <w:pPr>
              <w:pStyle w:val="a6"/>
              <w:numPr>
                <w:ilvl w:val="0"/>
                <w:numId w:val="16"/>
              </w:numPr>
              <w:ind w:left="283"/>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УМК  дисциплины</w:t>
            </w:r>
          </w:p>
          <w:p w14:paraId="0BE03977" w14:textId="77777777" w:rsidR="00C5551A" w:rsidRPr="004B286F" w:rsidRDefault="00C5551A" w:rsidP="00C5551A">
            <w:pPr>
              <w:pStyle w:val="a6"/>
              <w:numPr>
                <w:ilvl w:val="0"/>
                <w:numId w:val="16"/>
              </w:numPr>
              <w:ind w:left="283"/>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УМК на  тему</w:t>
            </w:r>
          </w:p>
        </w:tc>
      </w:tr>
      <w:tr w:rsidR="00C5551A" w:rsidRPr="004B286F" w14:paraId="63EC914C" w14:textId="77777777" w:rsidTr="00C5551A">
        <w:trPr>
          <w:jc w:val="center"/>
        </w:trPr>
        <w:tc>
          <w:tcPr>
            <w:tcW w:w="13745" w:type="dxa"/>
            <w:gridSpan w:val="4"/>
            <w:tcBorders>
              <w:top w:val="single" w:sz="4" w:space="0" w:color="auto"/>
              <w:left w:val="single" w:sz="4" w:space="0" w:color="auto"/>
              <w:bottom w:val="single" w:sz="4" w:space="0" w:color="auto"/>
              <w:right w:val="single" w:sz="4" w:space="0" w:color="auto"/>
            </w:tcBorders>
          </w:tcPr>
          <w:p w14:paraId="623D92AA" w14:textId="77777777" w:rsidR="00C5551A" w:rsidRPr="004B286F" w:rsidRDefault="00C5551A" w:rsidP="00C5551A">
            <w:pPr>
              <w:rPr>
                <w:rFonts w:ascii="Times New Roman" w:hAnsi="Times New Roman"/>
                <w:b/>
                <w:color w:val="000000" w:themeColor="text1"/>
                <w:sz w:val="24"/>
                <w:szCs w:val="24"/>
                <w:lang w:eastAsia="ru-RU"/>
              </w:rPr>
            </w:pPr>
          </w:p>
          <w:p w14:paraId="6F30726D" w14:textId="77777777" w:rsidR="00C5551A" w:rsidRPr="004B286F" w:rsidRDefault="00C5551A" w:rsidP="00C5551A">
            <w:pPr>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 xml:space="preserve">ВЫВОДЫ: </w:t>
            </w:r>
          </w:p>
          <w:p w14:paraId="30A2A44D"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Сильные стороны:</w:t>
            </w:r>
            <w:r w:rsidRPr="004B286F">
              <w:rPr>
                <w:rFonts w:ascii="Times New Roman" w:hAnsi="Times New Roman"/>
                <w:color w:val="000000" w:themeColor="text1"/>
                <w:sz w:val="24"/>
                <w:szCs w:val="24"/>
                <w:lang w:eastAsia="ru-RU"/>
              </w:rPr>
              <w:t xml:space="preserve"> </w:t>
            </w:r>
          </w:p>
          <w:p w14:paraId="6A85FC9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eastAsia="ru-RU"/>
              </w:rPr>
              <w:t xml:space="preserve">      1. </w:t>
            </w:r>
            <w:r w:rsidRPr="004B286F">
              <w:rPr>
                <w:rFonts w:ascii="Times New Roman" w:hAnsi="Times New Roman"/>
                <w:color w:val="000000" w:themeColor="text1"/>
                <w:sz w:val="24"/>
                <w:szCs w:val="24"/>
              </w:rPr>
              <w:t xml:space="preserve">Все преподаватели владеют методами обучения и оценки знаний студентов и систематически повышают                                                                  </w:t>
            </w:r>
          </w:p>
          <w:p w14:paraId="3138AFF5" w14:textId="77777777" w:rsidR="00C5551A" w:rsidRPr="004B286F" w:rsidRDefault="00C5551A" w:rsidP="00C5551A">
            <w:pPr>
              <w:pStyle w:val="a6"/>
              <w:rPr>
                <w:rFonts w:ascii="Times New Roman" w:hAnsi="Times New Roman"/>
                <w:color w:val="000000" w:themeColor="text1"/>
              </w:rPr>
            </w:pPr>
            <w:r w:rsidRPr="004B286F">
              <w:rPr>
                <w:rFonts w:ascii="Times New Roman" w:hAnsi="Times New Roman"/>
                <w:color w:val="000000" w:themeColor="text1"/>
              </w:rPr>
              <w:t>педагогическую квалификацию</w:t>
            </w:r>
          </w:p>
          <w:p w14:paraId="66C32830" w14:textId="77777777" w:rsidR="00C5551A" w:rsidRPr="004B286F" w:rsidRDefault="00C5551A" w:rsidP="00C5551A">
            <w:pPr>
              <w:rPr>
                <w:rFonts w:ascii="Times New Roman" w:hAnsi="Times New Roman"/>
                <w:color w:val="000000" w:themeColor="text1"/>
                <w:sz w:val="24"/>
                <w:szCs w:val="24"/>
                <w:lang w:eastAsia="ru-RU"/>
              </w:rPr>
            </w:pPr>
          </w:p>
          <w:p w14:paraId="67E99FA3"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Слабые стороны:</w:t>
            </w:r>
            <w:r w:rsidRPr="004B286F">
              <w:rPr>
                <w:rFonts w:ascii="Times New Roman" w:hAnsi="Times New Roman"/>
                <w:color w:val="000000" w:themeColor="text1"/>
                <w:sz w:val="24"/>
                <w:szCs w:val="24"/>
                <w:lang w:eastAsia="ru-RU"/>
              </w:rPr>
              <w:t xml:space="preserve">  1.  Отсутствие  возможностей для проведения дополнительных курсов и факультативов.</w:t>
            </w:r>
          </w:p>
          <w:p w14:paraId="089E2721"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Стандарт 4 «Студентоцентрированное обучение, преподавание и оценка успеваемости» выполняется в полном объеме.</w:t>
            </w:r>
          </w:p>
          <w:p w14:paraId="364FDA95"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Рекомендации:</w:t>
            </w:r>
            <w:r w:rsidRPr="004B286F">
              <w:rPr>
                <w:rFonts w:ascii="Times New Roman" w:hAnsi="Times New Roman"/>
                <w:color w:val="000000" w:themeColor="text1"/>
                <w:sz w:val="24"/>
                <w:szCs w:val="24"/>
                <w:lang w:eastAsia="ru-RU"/>
              </w:rPr>
              <w:t xml:space="preserve"> </w:t>
            </w:r>
          </w:p>
          <w:p w14:paraId="30814572"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1) Внести в учебный план дополнительные курсы и факультативы</w:t>
            </w:r>
          </w:p>
          <w:p w14:paraId="6A51EC8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eastAsia="ru-RU"/>
              </w:rPr>
              <w:t xml:space="preserve">.                                                                                                                                                     </w:t>
            </w:r>
          </w:p>
        </w:tc>
      </w:tr>
    </w:tbl>
    <w:p w14:paraId="7EE7554D" w14:textId="77777777" w:rsidR="00C5551A" w:rsidRPr="004B286F" w:rsidRDefault="00C5551A" w:rsidP="00C5551A">
      <w:pPr>
        <w:spacing w:line="240" w:lineRule="auto"/>
        <w:rPr>
          <w:rFonts w:ascii="Times New Roman" w:hAnsi="Times New Roman"/>
          <w:color w:val="000000" w:themeColor="text1"/>
          <w:sz w:val="28"/>
          <w:szCs w:val="28"/>
        </w:rPr>
      </w:pPr>
    </w:p>
    <w:tbl>
      <w:tblPr>
        <w:tblW w:w="14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80"/>
        <w:gridCol w:w="7921"/>
        <w:gridCol w:w="3261"/>
      </w:tblGrid>
      <w:tr w:rsidR="004B286F" w:rsidRPr="004B286F" w14:paraId="16606D68" w14:textId="77777777" w:rsidTr="00C313F0">
        <w:trPr>
          <w:jc w:val="center"/>
        </w:trPr>
        <w:tc>
          <w:tcPr>
            <w:tcW w:w="14029" w:type="dxa"/>
            <w:gridSpan w:val="4"/>
          </w:tcPr>
          <w:p w14:paraId="0BC060C3" w14:textId="65908631" w:rsidR="00C5551A" w:rsidRPr="004B286F" w:rsidRDefault="004B286F" w:rsidP="00C5551A">
            <w:pPr>
              <w:spacing w:line="240" w:lineRule="auto"/>
              <w:ind w:left="360"/>
              <w:jc w:val="center"/>
              <w:rPr>
                <w:rFonts w:ascii="Times New Roman" w:hAnsi="Times New Roman"/>
                <w:b/>
                <w:bCs/>
                <w:color w:val="000000" w:themeColor="text1"/>
                <w:sz w:val="24"/>
                <w:szCs w:val="24"/>
              </w:rPr>
            </w:pPr>
            <w:r w:rsidRPr="004B286F">
              <w:rPr>
                <w:rFonts w:ascii="Times New Roman" w:hAnsi="Times New Roman"/>
                <w:b/>
                <w:bCs/>
                <w:color w:val="000000" w:themeColor="text1"/>
                <w:sz w:val="24"/>
                <w:szCs w:val="24"/>
              </w:rPr>
              <w:t xml:space="preserve">5. ПРИЕМ СТУДЕНТОВ, ПРИЗНАНИЕ РЕЗУЛЬТАТОВ ОБРАЗОВАНИЯ И ВЫПУСК ОБУЧАЮЩИХСЯ </w:t>
            </w:r>
          </w:p>
          <w:p w14:paraId="6E4CE0FE" w14:textId="77777777" w:rsidR="00C5551A" w:rsidRPr="004B286F" w:rsidRDefault="00C5551A" w:rsidP="004B286F">
            <w:pPr>
              <w:pStyle w:val="a6"/>
              <w:ind w:left="0"/>
              <w:rPr>
                <w:rFonts w:ascii="Times New Roman" w:hAnsi="Times New Roman"/>
                <w:b/>
                <w:bCs/>
                <w:color w:val="000000" w:themeColor="text1"/>
                <w:sz w:val="24"/>
                <w:szCs w:val="24"/>
              </w:rPr>
            </w:pPr>
          </w:p>
        </w:tc>
      </w:tr>
      <w:tr w:rsidR="004B286F" w:rsidRPr="004B286F" w14:paraId="3E5BB8E3" w14:textId="77777777" w:rsidTr="00C313F0">
        <w:trPr>
          <w:jc w:val="center"/>
        </w:trPr>
        <w:tc>
          <w:tcPr>
            <w:tcW w:w="14029" w:type="dxa"/>
            <w:gridSpan w:val="4"/>
          </w:tcPr>
          <w:p w14:paraId="0C51EF73" w14:textId="5EB464A5" w:rsidR="00C5551A" w:rsidRPr="004B286F" w:rsidRDefault="00C5551A" w:rsidP="004B286F">
            <w:pPr>
              <w:pStyle w:val="a6"/>
              <w:ind w:left="0"/>
              <w:rPr>
                <w:rFonts w:ascii="Times New Roman" w:hAnsi="Times New Roman"/>
                <w:color w:val="000000" w:themeColor="text1"/>
                <w:sz w:val="24"/>
                <w:szCs w:val="24"/>
              </w:rPr>
            </w:pPr>
          </w:p>
        </w:tc>
      </w:tr>
      <w:tr w:rsidR="004B286F" w:rsidRPr="004B286F" w14:paraId="5DBDB9BF" w14:textId="77777777" w:rsidTr="00C313F0">
        <w:trPr>
          <w:jc w:val="center"/>
        </w:trPr>
        <w:tc>
          <w:tcPr>
            <w:tcW w:w="567" w:type="dxa"/>
          </w:tcPr>
          <w:p w14:paraId="5FD0B97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5</w:t>
            </w:r>
            <w:r w:rsidRPr="004B286F">
              <w:rPr>
                <w:rFonts w:ascii="Times New Roman" w:hAnsi="Times New Roman"/>
                <w:color w:val="000000" w:themeColor="text1"/>
                <w:sz w:val="24"/>
                <w:szCs w:val="24"/>
              </w:rPr>
              <w:t>.1</w:t>
            </w:r>
          </w:p>
        </w:tc>
        <w:tc>
          <w:tcPr>
            <w:tcW w:w="2280" w:type="dxa"/>
          </w:tcPr>
          <w:p w14:paraId="65675A9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7921" w:type="dxa"/>
          </w:tcPr>
          <w:p w14:paraId="490AA58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МОиНКР. Прием в колледж осуществляется на конкурсной основе. Прием документов на обучение осуществляется в сроки, установленные МОиНКР.</w:t>
            </w:r>
          </w:p>
          <w:p w14:paraId="387CE3A4" w14:textId="77777777" w:rsidR="00C5551A" w:rsidRPr="004B286F" w:rsidRDefault="00C5551A" w:rsidP="00C5551A">
            <w:pPr>
              <w:pStyle w:val="a6"/>
              <w:ind w:left="81"/>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Прием студентов КБМК производится согласно </w:t>
            </w:r>
            <w:hyperlink r:id="rId134" w:history="1">
              <w:r w:rsidRPr="004B286F">
                <w:rPr>
                  <w:rStyle w:val="a3"/>
                  <w:rFonts w:ascii="Times New Roman" w:hAnsi="Times New Roman"/>
                  <w:color w:val="000000" w:themeColor="text1"/>
                  <w:sz w:val="24"/>
                  <w:szCs w:val="24"/>
                </w:rPr>
                <w:t>Уставу КБМК</w:t>
              </w:r>
            </w:hyperlink>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"https://kbmk.edu.kg/abiturientam/polozhenie-o-priemnoj-komissii/"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Положение о приемной комиссии»,</w:t>
            </w:r>
          </w:p>
          <w:p w14:paraId="2A35DBE1" w14:textId="77777777" w:rsidR="00C5551A" w:rsidRPr="004B286F" w:rsidRDefault="00C5551A" w:rsidP="00C5551A">
            <w:pPr>
              <w:pStyle w:val="a6"/>
              <w:ind w:left="81"/>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r w:rsidRPr="004B286F">
              <w:rPr>
                <w:rFonts w:ascii="Times New Roman" w:hAnsi="Times New Roman"/>
                <w:color w:val="000000" w:themeColor="text1"/>
                <w:sz w:val="24"/>
                <w:szCs w:val="24"/>
              </w:rPr>
              <w:t xml:space="preserve">, </w:t>
            </w:r>
            <w:r w:rsidRPr="004B286F">
              <w:rPr>
                <w:rFonts w:ascii="Times New Roman" w:eastAsia="Times New Roman" w:hAnsi="Times New Roman"/>
                <w:color w:val="000000" w:themeColor="text1"/>
                <w:sz w:val="24"/>
                <w:szCs w:val="24"/>
                <w:lang w:eastAsia="ru-RU"/>
              </w:rPr>
              <w:fldChar w:fldCharType="begin"/>
            </w:r>
            <w:r w:rsidRPr="004B286F">
              <w:rPr>
                <w:rFonts w:ascii="Times New Roman" w:hAnsi="Times New Roman"/>
                <w:color w:val="000000" w:themeColor="text1"/>
                <w:sz w:val="24"/>
                <w:szCs w:val="24"/>
              </w:rPr>
              <w:instrText xml:space="preserve"> HYPERLINK "https://kbmk.edu.kg/abiturientam/pravila-priemnoj-komissii/" </w:instrText>
            </w:r>
            <w:r w:rsidRPr="004B286F">
              <w:rPr>
                <w:rFonts w:ascii="Times New Roman" w:eastAsia="Times New Roman" w:hAnsi="Times New Roman"/>
                <w:color w:val="000000" w:themeColor="text1"/>
                <w:sz w:val="24"/>
                <w:szCs w:val="24"/>
                <w:lang w:eastAsia="ru-RU"/>
              </w:rPr>
              <w:fldChar w:fldCharType="separate"/>
            </w:r>
            <w:r w:rsidRPr="004B286F">
              <w:rPr>
                <w:rStyle w:val="a3"/>
                <w:rFonts w:ascii="Times New Roman" w:hAnsi="Times New Roman"/>
                <w:color w:val="000000" w:themeColor="text1"/>
                <w:sz w:val="24"/>
                <w:szCs w:val="24"/>
              </w:rPr>
              <w:t>Правила приема в КБМК</w:t>
            </w:r>
          </w:p>
          <w:p w14:paraId="6F40FD4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r w:rsidRPr="004B286F">
              <w:rPr>
                <w:rStyle w:val="a3"/>
                <w:rFonts w:ascii="Times New Roman" w:hAnsi="Times New Roman"/>
                <w:color w:val="000000" w:themeColor="text1"/>
                <w:sz w:val="24"/>
                <w:szCs w:val="24"/>
              </w:rPr>
              <w:t>.</w:t>
            </w:r>
            <w:r w:rsidRPr="004B286F">
              <w:rPr>
                <w:rFonts w:ascii="Times New Roman" w:hAnsi="Times New Roman"/>
                <w:color w:val="000000" w:themeColor="text1"/>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14:paraId="2B41BC5A" w14:textId="77777777" w:rsidR="00C5551A" w:rsidRPr="004B286F" w:rsidRDefault="00C5551A" w:rsidP="00C5551A">
            <w:pPr>
              <w:pStyle w:val="a5"/>
              <w:rPr>
                <w:rFonts w:ascii="Times New Roman" w:hAnsi="Times New Roman" w:cs="Times New Roman"/>
                <w:color w:val="000000" w:themeColor="text1"/>
                <w:sz w:val="24"/>
                <w:szCs w:val="24"/>
              </w:rPr>
            </w:pPr>
          </w:p>
        </w:tc>
        <w:tc>
          <w:tcPr>
            <w:tcW w:w="3261" w:type="dxa"/>
          </w:tcPr>
          <w:p w14:paraId="13E392A7"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1C7DCEDC" w14:textId="77777777" w:rsidR="00C5551A" w:rsidRPr="004B286F" w:rsidRDefault="00C5551A" w:rsidP="00C5551A">
            <w:pPr>
              <w:pStyle w:val="a6"/>
              <w:ind w:left="283" w:hanging="5"/>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Положение о СПУЗах </w:t>
            </w:r>
            <w:hyperlink r:id="rId135" w:history="1">
              <w:r w:rsidRPr="004B286F">
                <w:rPr>
                  <w:rStyle w:val="a3"/>
                  <w:rFonts w:ascii="Times New Roman" w:hAnsi="Times New Roman"/>
                  <w:color w:val="000000" w:themeColor="text1"/>
                  <w:sz w:val="24"/>
                  <w:szCs w:val="24"/>
                </w:rPr>
                <w:t>http://cbd.minjust.gov.kg/act/view/ru-ru/55078?cl=ru-ru</w:t>
              </w:r>
            </w:hyperlink>
          </w:p>
          <w:p w14:paraId="21759E9F"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3853054A" w14:textId="77777777" w:rsidR="00C5551A" w:rsidRPr="004B286F" w:rsidRDefault="00C5551A" w:rsidP="00C5551A">
            <w:pPr>
              <w:pStyle w:val="a6"/>
              <w:ind w:left="283" w:hanging="5"/>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порядок приема </w:t>
            </w:r>
            <w:hyperlink r:id="rId136" w:history="1">
              <w:r w:rsidRPr="004B286F">
                <w:rPr>
                  <w:rStyle w:val="a3"/>
                  <w:rFonts w:ascii="Times New Roman" w:hAnsi="Times New Roman"/>
                  <w:color w:val="000000" w:themeColor="text1"/>
                  <w:sz w:val="24"/>
                  <w:szCs w:val="24"/>
                </w:rPr>
                <w:t>http://cbd.minjust.gov.kg/act/view/ru-ru/96146?cl=ru-ru</w:t>
              </w:r>
            </w:hyperlink>
          </w:p>
          <w:p w14:paraId="63FEC551"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3FE4A1AC" w14:textId="77777777" w:rsidR="00C5551A" w:rsidRPr="004B286F" w:rsidRDefault="003F1C29" w:rsidP="00C5551A">
            <w:pPr>
              <w:pStyle w:val="a6"/>
              <w:ind w:left="283" w:hanging="5"/>
              <w:rPr>
                <w:rFonts w:ascii="Times New Roman" w:hAnsi="Times New Roman"/>
                <w:color w:val="000000" w:themeColor="text1"/>
                <w:sz w:val="24"/>
                <w:szCs w:val="24"/>
              </w:rPr>
            </w:pPr>
            <w:hyperlink r:id="rId137" w:history="1">
              <w:r w:rsidR="00C5551A" w:rsidRPr="004B286F">
                <w:rPr>
                  <w:rStyle w:val="a3"/>
                  <w:rFonts w:ascii="Times New Roman" w:hAnsi="Times New Roman"/>
                  <w:color w:val="000000" w:themeColor="text1"/>
                  <w:sz w:val="24"/>
                  <w:szCs w:val="24"/>
                </w:rPr>
                <w:t>Уставу КБМК</w:t>
              </w:r>
            </w:hyperlink>
            <w:r w:rsidR="00C5551A" w:rsidRPr="004B286F">
              <w:rPr>
                <w:rFonts w:ascii="Times New Roman" w:hAnsi="Times New Roman"/>
                <w:color w:val="000000" w:themeColor="text1"/>
                <w:sz w:val="24"/>
                <w:szCs w:val="24"/>
              </w:rPr>
              <w:t xml:space="preserve">. </w:t>
            </w:r>
          </w:p>
          <w:p w14:paraId="411B16E1"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474995F2" w14:textId="77777777" w:rsidR="00C5551A" w:rsidRPr="004B286F" w:rsidRDefault="00C5551A" w:rsidP="00C5551A">
            <w:pPr>
              <w:pStyle w:val="a6"/>
              <w:ind w:left="283" w:hanging="5"/>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"https://kbmk.edu.kg/abiturientam/prikaz-ob-utverzhdenii-otv-sekretarya/"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Приказ об утверждении ответственного секретаря</w:t>
            </w:r>
          </w:p>
          <w:p w14:paraId="6D0A4771"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p>
          <w:p w14:paraId="3E63B4C9" w14:textId="77777777" w:rsidR="00C5551A" w:rsidRPr="004B286F" w:rsidRDefault="00C5551A" w:rsidP="00C5551A">
            <w:pPr>
              <w:pStyle w:val="a6"/>
              <w:ind w:left="283" w:hanging="5"/>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"https://kbmk.edu.kg/abiturientam/polozhenie-o-priemnoj-komissii/"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Положение о приемной комиссии»,</w:t>
            </w:r>
          </w:p>
          <w:p w14:paraId="121B4AE1"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p>
          <w:p w14:paraId="3C1454A2" w14:textId="77777777" w:rsidR="00C5551A" w:rsidRPr="004B286F" w:rsidRDefault="00C5551A" w:rsidP="00C5551A">
            <w:pPr>
              <w:pStyle w:val="a6"/>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"https://kbmk.edu.kg/abiturientam/pravila-priemnoj-komissii/"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Правила приема в КБМК</w:t>
            </w:r>
          </w:p>
          <w:p w14:paraId="72FF9BD9" w14:textId="77777777" w:rsidR="00C5551A" w:rsidRPr="004B286F" w:rsidRDefault="00C5551A" w:rsidP="00C5551A">
            <w:pPr>
              <w:pStyle w:val="a6"/>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p>
          <w:p w14:paraId="530ABB3B"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450FED66" w14:textId="77777777" w:rsidTr="00C313F0">
        <w:trPr>
          <w:jc w:val="center"/>
        </w:trPr>
        <w:tc>
          <w:tcPr>
            <w:tcW w:w="567" w:type="dxa"/>
          </w:tcPr>
          <w:p w14:paraId="528BC32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5</w:t>
            </w:r>
            <w:r w:rsidRPr="004B286F">
              <w:rPr>
                <w:rFonts w:ascii="Times New Roman" w:hAnsi="Times New Roman"/>
                <w:color w:val="000000" w:themeColor="text1"/>
                <w:sz w:val="24"/>
                <w:szCs w:val="24"/>
              </w:rPr>
              <w:t>.2</w:t>
            </w:r>
          </w:p>
        </w:tc>
        <w:tc>
          <w:tcPr>
            <w:tcW w:w="2280" w:type="dxa"/>
          </w:tcPr>
          <w:p w14:paraId="56C9B4A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Прозрачное и последовательное </w:t>
            </w:r>
            <w:r w:rsidRPr="004B286F">
              <w:rPr>
                <w:rFonts w:ascii="Times New Roman" w:hAnsi="Times New Roman"/>
                <w:color w:val="000000" w:themeColor="text1"/>
                <w:sz w:val="24"/>
                <w:szCs w:val="24"/>
              </w:rPr>
              <w:lastRenderedPageBreak/>
              <w:t>применение правил, процесса и критериев приема обучающихся (студентов)</w:t>
            </w:r>
          </w:p>
        </w:tc>
        <w:tc>
          <w:tcPr>
            <w:tcW w:w="7921" w:type="dxa"/>
          </w:tcPr>
          <w:p w14:paraId="132491E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lastRenderedPageBreak/>
              <w:t xml:space="preserve">Прием студентов осущетвляется на основании, </w:t>
            </w:r>
            <w:hyperlink r:id="rId138" w:history="1">
              <w:r w:rsidRPr="004B286F">
                <w:rPr>
                  <w:rStyle w:val="a3"/>
                  <w:rFonts w:ascii="Times New Roman" w:hAnsi="Times New Roman"/>
                  <w:color w:val="000000" w:themeColor="text1"/>
                  <w:sz w:val="24"/>
                  <w:szCs w:val="24"/>
                </w:rPr>
                <w:t>Правила приема в КБМК</w:t>
              </w:r>
            </w:hyperlink>
          </w:p>
          <w:p w14:paraId="7CFE5B4D" w14:textId="77777777" w:rsidR="00C5551A" w:rsidRPr="004B286F" w:rsidRDefault="00C5551A" w:rsidP="00C5551A">
            <w:pPr>
              <w:pStyle w:val="a6"/>
              <w:ind w:left="459"/>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lastRenderedPageBreak/>
              <w:t>Работа приемной  комиссии и результаты приема обсуждаются на первом педагогическом совете.(</w:t>
            </w:r>
            <w:hyperlink r:id="rId139" w:history="1">
              <w:r w:rsidRPr="004B286F">
                <w:rPr>
                  <w:rStyle w:val="a3"/>
                  <w:rFonts w:ascii="Times New Roman" w:hAnsi="Times New Roman"/>
                  <w:color w:val="000000" w:themeColor="text1"/>
                  <w:sz w:val="24"/>
                  <w:szCs w:val="24"/>
                  <w:lang w:val="ky-KG"/>
                </w:rPr>
                <w:t xml:space="preserve">Отчет о работе  приемной комиссии, </w:t>
              </w:r>
            </w:hyperlink>
            <w:r w:rsidRPr="004B286F">
              <w:rPr>
                <w:rFonts w:ascii="Times New Roman" w:hAnsi="Times New Roman"/>
                <w:color w:val="000000" w:themeColor="text1"/>
                <w:sz w:val="24"/>
                <w:szCs w:val="24"/>
                <w:lang w:val="ky-KG"/>
              </w:rPr>
              <w:t xml:space="preserve"> </w:t>
            </w:r>
            <w:r w:rsidRPr="004B286F">
              <w:rPr>
                <w:rFonts w:ascii="Times New Roman" w:hAnsi="Times New Roman"/>
                <w:color w:val="000000" w:themeColor="text1"/>
                <w:sz w:val="24"/>
                <w:szCs w:val="24"/>
              </w:rPr>
              <w:t xml:space="preserve">, протокол заседания педагогического совета). </w:t>
            </w:r>
          </w:p>
          <w:p w14:paraId="45019A0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В КБМК могут поступать набравшие проходной балл в внутреннем испытании(контактное отделение-10 баллов, бюджетное отделение-15баллов)</w:t>
            </w:r>
          </w:p>
          <w:p w14:paraId="697DC3BF"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спузе создается апелляционная комиссия.</w:t>
            </w:r>
          </w:p>
        </w:tc>
        <w:tc>
          <w:tcPr>
            <w:tcW w:w="3261" w:type="dxa"/>
          </w:tcPr>
          <w:p w14:paraId="18CB56BF"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4BCBA77E" w14:textId="77777777" w:rsidR="00C5551A" w:rsidRPr="004B286F" w:rsidRDefault="00C5551A" w:rsidP="00C5551A">
            <w:pPr>
              <w:pStyle w:val="a6"/>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fldChar w:fldCharType="begin"/>
            </w:r>
            <w:r w:rsidRPr="004B286F">
              <w:rPr>
                <w:rFonts w:ascii="Times New Roman" w:hAnsi="Times New Roman"/>
                <w:color w:val="000000" w:themeColor="text1"/>
                <w:sz w:val="24"/>
                <w:szCs w:val="24"/>
              </w:rPr>
              <w:instrText xml:space="preserve"> HYPERLINK "https://kbmk.edu.kg/abiturientam/pravila-priemnoj-komissii/"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Правила приема в КБМК</w:t>
            </w:r>
          </w:p>
          <w:p w14:paraId="5EE558E6"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fldChar w:fldCharType="end"/>
            </w:r>
          </w:p>
          <w:p w14:paraId="1F905E60" w14:textId="77777777" w:rsidR="00C5551A" w:rsidRPr="004B286F" w:rsidRDefault="003F1C29" w:rsidP="00C5551A">
            <w:pPr>
              <w:pStyle w:val="a6"/>
              <w:ind w:left="283"/>
              <w:rPr>
                <w:rFonts w:ascii="Times New Roman" w:hAnsi="Times New Roman"/>
                <w:color w:val="000000" w:themeColor="text1"/>
                <w:sz w:val="24"/>
                <w:szCs w:val="24"/>
                <w:lang w:val="ky-KG"/>
              </w:rPr>
            </w:pPr>
            <w:hyperlink r:id="rId140" w:history="1">
              <w:r w:rsidR="00C5551A" w:rsidRPr="004B286F">
                <w:rPr>
                  <w:rStyle w:val="a3"/>
                  <w:rFonts w:ascii="Times New Roman" w:hAnsi="Times New Roman"/>
                  <w:color w:val="000000" w:themeColor="text1"/>
                  <w:sz w:val="24"/>
                  <w:szCs w:val="24"/>
                  <w:lang w:val="ky-KG"/>
                </w:rPr>
                <w:t>Отчет о работе  приемной комиссии,</w:t>
              </w:r>
            </w:hyperlink>
            <w:r w:rsidR="00C5551A" w:rsidRPr="004B286F">
              <w:rPr>
                <w:rFonts w:ascii="Times New Roman" w:hAnsi="Times New Roman"/>
                <w:color w:val="000000" w:themeColor="text1"/>
                <w:sz w:val="24"/>
                <w:szCs w:val="24"/>
                <w:lang w:val="ky-KG"/>
              </w:rPr>
              <w:t xml:space="preserve"> </w:t>
            </w:r>
          </w:p>
          <w:p w14:paraId="00815528"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lang w:val="ky-KG"/>
              </w:rPr>
            </w:pPr>
          </w:p>
          <w:p w14:paraId="7CAC8F8F" w14:textId="77777777" w:rsidR="00C5551A" w:rsidRPr="004B286F" w:rsidRDefault="003F1C29" w:rsidP="00C5551A">
            <w:pPr>
              <w:pStyle w:val="a6"/>
              <w:ind w:left="283"/>
              <w:rPr>
                <w:rFonts w:ascii="Times New Roman" w:hAnsi="Times New Roman"/>
                <w:color w:val="000000" w:themeColor="text1"/>
                <w:lang w:val="ky-KG"/>
              </w:rPr>
            </w:pPr>
            <w:hyperlink r:id="rId141" w:history="1">
              <w:r w:rsidR="00C5551A" w:rsidRPr="004B286F">
                <w:rPr>
                  <w:rStyle w:val="a3"/>
                  <w:rFonts w:ascii="Times New Roman" w:hAnsi="Times New Roman"/>
                  <w:color w:val="000000" w:themeColor="text1"/>
                </w:rPr>
                <w:t>протокол заседания педагогического совета</w:t>
              </w:r>
            </w:hyperlink>
          </w:p>
          <w:p w14:paraId="030C4B5A" w14:textId="77777777" w:rsidR="00C5551A" w:rsidRPr="004B286F" w:rsidRDefault="00C5551A" w:rsidP="00C5551A">
            <w:pPr>
              <w:ind w:left="283"/>
              <w:rPr>
                <w:rFonts w:ascii="Times New Roman" w:hAnsi="Times New Roman"/>
                <w:color w:val="000000" w:themeColor="text1"/>
                <w:sz w:val="24"/>
                <w:szCs w:val="24"/>
                <w:lang w:val="ky-KG"/>
              </w:rPr>
            </w:pPr>
          </w:p>
          <w:p w14:paraId="09B37804" w14:textId="77777777" w:rsidR="00C5551A" w:rsidRPr="004B286F" w:rsidRDefault="00C5551A" w:rsidP="00C5551A">
            <w:pPr>
              <w:pStyle w:val="a6"/>
              <w:ind w:left="283"/>
              <w:rPr>
                <w:rFonts w:ascii="Times New Roman" w:hAnsi="Times New Roman"/>
                <w:color w:val="000000" w:themeColor="text1"/>
                <w:sz w:val="24"/>
                <w:szCs w:val="24"/>
                <w:lang w:val="ky-KG"/>
              </w:rPr>
            </w:pPr>
          </w:p>
        </w:tc>
      </w:tr>
      <w:tr w:rsidR="004B286F" w:rsidRPr="004B286F" w14:paraId="31BB65B9" w14:textId="77777777" w:rsidTr="00C313F0">
        <w:trPr>
          <w:jc w:val="center"/>
        </w:trPr>
        <w:tc>
          <w:tcPr>
            <w:tcW w:w="567" w:type="dxa"/>
          </w:tcPr>
          <w:p w14:paraId="0F13388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5.3</w:t>
            </w:r>
          </w:p>
        </w:tc>
        <w:tc>
          <w:tcPr>
            <w:tcW w:w="2280" w:type="dxa"/>
          </w:tcPr>
          <w:p w14:paraId="6F6BDBAB" w14:textId="77777777" w:rsidR="00C5551A" w:rsidRPr="004B286F" w:rsidRDefault="00C5551A" w:rsidP="00C5551A">
            <w:pPr>
              <w:pBdr>
                <w:top w:val="nil"/>
                <w:left w:val="nil"/>
                <w:bottom w:val="nil"/>
                <w:right w:val="nil"/>
                <w:between w:val="nil"/>
              </w:pBdr>
              <w:ind w:left="283"/>
              <w:rPr>
                <w:rFonts w:ascii="Times New Roman" w:hAnsi="Times New Roman"/>
                <w:color w:val="000000" w:themeColor="text1"/>
                <w:sz w:val="24"/>
                <w:lang w:val="ky-KG"/>
                <w:rPrChange w:id="0" w:author="Учетная запись Майкрософт" w:date="2024-04-05T14:58:00Z">
                  <w:rPr>
                    <w:rFonts w:ascii="Times New Roman" w:eastAsia="Times New Roman" w:hAnsi="Times New Roman"/>
                    <w:color w:val="000000"/>
                    <w:sz w:val="24"/>
                    <w:szCs w:val="24"/>
                    <w:highlight w:val="yellow"/>
                    <w:lang w:val="ky-KG"/>
                  </w:rPr>
                </w:rPrChange>
              </w:rPr>
            </w:pPr>
            <w:r w:rsidRPr="004B286F">
              <w:rPr>
                <w:rFonts w:ascii="Times New Roman" w:hAnsi="Times New Roman"/>
                <w:color w:val="000000" w:themeColor="text1"/>
                <w:sz w:val="24"/>
                <w:rPrChange w:id="1"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14:paraId="17D72669" w14:textId="77777777" w:rsidR="00C5551A" w:rsidRPr="004B286F" w:rsidRDefault="00C5551A" w:rsidP="00C5551A">
            <w:pPr>
              <w:ind w:left="283"/>
              <w:rPr>
                <w:rFonts w:ascii="Times New Roman" w:hAnsi="Times New Roman"/>
                <w:color w:val="000000" w:themeColor="text1"/>
                <w:sz w:val="24"/>
                <w:szCs w:val="24"/>
                <w:lang w:val="ky-KG"/>
              </w:rPr>
            </w:pPr>
          </w:p>
        </w:tc>
        <w:tc>
          <w:tcPr>
            <w:tcW w:w="7921" w:type="dxa"/>
          </w:tcPr>
          <w:p w14:paraId="33E94437"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42" w:history="1">
              <w:r w:rsidRPr="004B286F">
                <w:rPr>
                  <w:rStyle w:val="a3"/>
                  <w:rFonts w:ascii="Times New Roman" w:hAnsi="Times New Roman"/>
                  <w:color w:val="000000" w:themeColor="text1"/>
                  <w:sz w:val="24"/>
                  <w:szCs w:val="24"/>
                </w:rPr>
                <w:t>«Дни открытых дверей».</w:t>
              </w:r>
            </w:hyperlink>
            <w:r w:rsidRPr="004B286F">
              <w:rPr>
                <w:rFonts w:ascii="Times New Roman" w:hAnsi="Times New Roman"/>
                <w:color w:val="000000" w:themeColor="text1"/>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14:paraId="16EAC30E" w14:textId="77777777" w:rsidR="00C5551A" w:rsidRPr="004B286F" w:rsidRDefault="00C5551A" w:rsidP="00C5551A">
            <w:pPr>
              <w:ind w:left="283"/>
              <w:rPr>
                <w:ins w:id="2" w:author="Учетная запись Майкрософт" w:date="2024-04-05T14:58:00Z"/>
                <w:rFonts w:ascii="Times New Roman" w:hAnsi="Times New Roman"/>
                <w:color w:val="000000" w:themeColor="text1"/>
                <w:sz w:val="24"/>
                <w:szCs w:val="24"/>
              </w:rPr>
            </w:pPr>
            <w:ins w:id="3" w:author="Учетная запись Майкрософт" w:date="2024-04-05T14:58:00Z">
              <w:r w:rsidRPr="004B286F">
                <w:rPr>
                  <w:rFonts w:ascii="Times New Roman" w:hAnsi="Times New Roman"/>
                  <w:color w:val="000000" w:themeColor="text1"/>
                  <w:sz w:val="24"/>
                  <w:szCs w:val="24"/>
                </w:rPr>
                <w:t>Поддерживание  связи со школами:</w:t>
              </w:r>
            </w:ins>
          </w:p>
          <w:p w14:paraId="4749B818" w14:textId="77777777" w:rsidR="00C5551A" w:rsidRPr="004B286F" w:rsidRDefault="00C5551A" w:rsidP="00C5551A">
            <w:pPr>
              <w:ind w:left="283"/>
              <w:rPr>
                <w:ins w:id="4" w:author="Учетная запись Майкрософт" w:date="2024-04-05T14:58:00Z"/>
                <w:rFonts w:ascii="Times New Roman" w:hAnsi="Times New Roman"/>
                <w:color w:val="000000" w:themeColor="text1"/>
                <w:sz w:val="24"/>
                <w:szCs w:val="24"/>
              </w:rPr>
            </w:pPr>
            <w:ins w:id="5" w:author="Учетная запись Майкрософт" w:date="2024-04-05T14:58:00Z">
              <w:r w:rsidRPr="004B286F">
                <w:rPr>
                  <w:rFonts w:ascii="Times New Roman" w:hAnsi="Times New Roman"/>
                  <w:color w:val="000000" w:themeColor="text1"/>
                  <w:sz w:val="24"/>
                  <w:szCs w:val="24"/>
                </w:rPr>
                <w:t>2023-2024 учебном году согласно Плану профориентационной работы проведен конкурс презентаций среди учеников 10-11 классов. На тему «Дорога к здоровью». Проведение конкурса согласовано с заведующей РОО Жайылского района. Конкурс проводится на основании Положение о проведении конкурса презентаций</w:t>
              </w:r>
            </w:ins>
          </w:p>
          <w:p w14:paraId="7228398C" w14:textId="77777777" w:rsidR="00C5551A" w:rsidRPr="004B286F" w:rsidRDefault="00C5551A" w:rsidP="00C5551A">
            <w:pPr>
              <w:ind w:left="283"/>
              <w:rPr>
                <w:ins w:id="6" w:author="Учетная запись Майкрософт" w:date="2024-04-05T14:58:00Z"/>
                <w:rFonts w:ascii="Times New Roman" w:hAnsi="Times New Roman"/>
                <w:color w:val="000000" w:themeColor="text1"/>
                <w:sz w:val="24"/>
                <w:szCs w:val="24"/>
              </w:rPr>
            </w:pPr>
            <w:ins w:id="7" w:author="Учетная запись Майкрософт" w:date="2024-04-05T14:58:00Z">
              <w:r w:rsidRPr="004B286F">
                <w:rPr>
                  <w:rFonts w:ascii="Times New Roman" w:hAnsi="Times New Roman"/>
                  <w:color w:val="000000" w:themeColor="text1"/>
                  <w:sz w:val="24"/>
                  <w:szCs w:val="24"/>
                </w:rPr>
                <w:t>«Дорога к здоровью»</w:t>
              </w:r>
            </w:ins>
          </w:p>
          <w:p w14:paraId="0C349EFB" w14:textId="77777777" w:rsidR="00C5551A" w:rsidRPr="004B286F" w:rsidRDefault="00C5551A" w:rsidP="00C5551A">
            <w:pPr>
              <w:ind w:left="283"/>
              <w:rPr>
                <w:ins w:id="8" w:author="Учетная запись Майкрософт" w:date="2024-04-05T14:58:00Z"/>
                <w:rFonts w:ascii="Times New Roman" w:hAnsi="Times New Roman"/>
                <w:color w:val="000000" w:themeColor="text1"/>
                <w:sz w:val="24"/>
                <w:szCs w:val="24"/>
              </w:rPr>
            </w:pPr>
            <w:ins w:id="9" w:author="Учетная запись Майкрософт" w:date="2024-04-05T14:58:00Z">
              <w:r w:rsidRPr="004B286F">
                <w:rPr>
                  <w:rFonts w:ascii="Times New Roman" w:hAnsi="Times New Roman"/>
                  <w:color w:val="000000" w:themeColor="text1"/>
                  <w:sz w:val="24"/>
                  <w:szCs w:val="24"/>
                </w:rPr>
                <w:t>Цели конкурса:</w:t>
              </w:r>
            </w:ins>
          </w:p>
          <w:p w14:paraId="59C3C50B" w14:textId="77777777" w:rsidR="00C5551A" w:rsidRPr="004B286F" w:rsidRDefault="00C5551A" w:rsidP="00C5551A">
            <w:pPr>
              <w:ind w:left="283"/>
              <w:rPr>
                <w:ins w:id="10" w:author="Учетная запись Майкрософт" w:date="2024-04-05T14:58:00Z"/>
                <w:rFonts w:ascii="Times New Roman" w:hAnsi="Times New Roman"/>
                <w:color w:val="000000" w:themeColor="text1"/>
                <w:sz w:val="24"/>
                <w:szCs w:val="24"/>
              </w:rPr>
            </w:pPr>
            <w:ins w:id="11" w:author="Учетная запись Майкрософт" w:date="2024-04-05T14:58:00Z">
              <w:r w:rsidRPr="004B286F">
                <w:rPr>
                  <w:rFonts w:ascii="Times New Roman" w:hAnsi="Times New Roman"/>
                  <w:color w:val="000000" w:themeColor="text1"/>
                  <w:sz w:val="24"/>
                  <w:szCs w:val="24"/>
                </w:rPr>
                <w:lastRenderedPageBreak/>
                <w:t>- популяризация здорового образа жизни и профилактика заболеваний;</w:t>
              </w:r>
            </w:ins>
          </w:p>
          <w:p w14:paraId="466B2A3C" w14:textId="77777777" w:rsidR="00C5551A" w:rsidRPr="004B286F" w:rsidRDefault="00C5551A" w:rsidP="00C5551A">
            <w:pPr>
              <w:ind w:left="283"/>
              <w:rPr>
                <w:ins w:id="12" w:author="Учетная запись Майкрософт" w:date="2024-04-05T14:58:00Z"/>
                <w:rFonts w:ascii="Times New Roman" w:hAnsi="Times New Roman"/>
                <w:color w:val="000000" w:themeColor="text1"/>
                <w:sz w:val="24"/>
                <w:szCs w:val="24"/>
              </w:rPr>
            </w:pPr>
            <w:ins w:id="13" w:author="Учетная запись Майкрософт" w:date="2024-04-05T14:58:00Z">
              <w:r w:rsidRPr="004B286F">
                <w:rPr>
                  <w:rFonts w:ascii="Times New Roman" w:hAnsi="Times New Roman"/>
                  <w:color w:val="000000" w:themeColor="text1"/>
                  <w:sz w:val="24"/>
                  <w:szCs w:val="24"/>
                </w:rPr>
                <w:t>- повышение уровня информированности и интереса у населения к ЗОЖ;</w:t>
              </w:r>
            </w:ins>
          </w:p>
          <w:p w14:paraId="18402793" w14:textId="77777777" w:rsidR="00C5551A" w:rsidRPr="004B286F" w:rsidRDefault="00C5551A" w:rsidP="00C5551A">
            <w:pPr>
              <w:ind w:left="283"/>
              <w:rPr>
                <w:ins w:id="14" w:author="Учетная запись Майкрософт" w:date="2024-04-05T14:58:00Z"/>
                <w:rFonts w:ascii="Times New Roman" w:hAnsi="Times New Roman"/>
                <w:color w:val="000000" w:themeColor="text1"/>
                <w:sz w:val="24"/>
                <w:szCs w:val="24"/>
              </w:rPr>
            </w:pPr>
            <w:ins w:id="15" w:author="Учетная запись Майкрософт" w:date="2024-04-05T14:58:00Z">
              <w:r w:rsidRPr="004B286F">
                <w:rPr>
                  <w:rFonts w:ascii="Times New Roman" w:hAnsi="Times New Roman"/>
                  <w:color w:val="000000" w:themeColor="text1"/>
                  <w:sz w:val="24"/>
                  <w:szCs w:val="24"/>
                </w:rPr>
                <w:t>- развитие умений применять знания в области ЗОЖ;</w:t>
              </w:r>
            </w:ins>
          </w:p>
          <w:p w14:paraId="703AFBD4" w14:textId="77777777" w:rsidR="00C5551A" w:rsidRPr="004B286F" w:rsidRDefault="00C5551A" w:rsidP="00C5551A">
            <w:pPr>
              <w:ind w:left="283"/>
              <w:rPr>
                <w:ins w:id="16" w:author="Учетная запись Майкрософт" w:date="2024-04-05T14:58:00Z"/>
                <w:rFonts w:ascii="Times New Roman" w:hAnsi="Times New Roman"/>
                <w:color w:val="000000" w:themeColor="text1"/>
                <w:sz w:val="24"/>
                <w:szCs w:val="24"/>
              </w:rPr>
            </w:pPr>
            <w:ins w:id="17" w:author="Учетная запись Майкрософт" w:date="2024-04-05T14:58:00Z">
              <w:r w:rsidRPr="004B286F">
                <w:rPr>
                  <w:rFonts w:ascii="Times New Roman" w:hAnsi="Times New Roman"/>
                  <w:color w:val="000000" w:themeColor="text1"/>
                  <w:sz w:val="24"/>
                  <w:szCs w:val="24"/>
                </w:rPr>
                <w:t>- стимулирование продвижения вопросов здоровья и интересов здравоохранения КР.</w:t>
              </w:r>
            </w:ins>
          </w:p>
          <w:p w14:paraId="21DBF485" w14:textId="77777777" w:rsidR="00C5551A" w:rsidRPr="004B286F" w:rsidRDefault="00C5551A" w:rsidP="00C5551A">
            <w:pPr>
              <w:ind w:left="283"/>
              <w:rPr>
                <w:rFonts w:ascii="Times New Roman" w:hAnsi="Times New Roman"/>
                <w:color w:val="000000" w:themeColor="text1"/>
                <w:sz w:val="24"/>
                <w:szCs w:val="24"/>
              </w:rPr>
            </w:pPr>
            <w:ins w:id="18" w:author="Учетная запись Майкрософт" w:date="2024-04-05T14:58:00Z">
              <w:r w:rsidRPr="004B286F">
                <w:rPr>
                  <w:rFonts w:ascii="Times New Roman" w:hAnsi="Times New Roman"/>
                  <w:color w:val="000000" w:themeColor="text1"/>
                  <w:sz w:val="24"/>
                  <w:szCs w:val="24"/>
                </w:rPr>
                <w:t>Победителями конкурса признаются участники, чьи работы заняли I, II, III места по итогам экспертной оценки конкурсной комиссии; призерами –участники, чьи работы заняли с IV - V  места и удостоились особых номинаций.</w:t>
              </w:r>
            </w:ins>
          </w:p>
        </w:tc>
        <w:tc>
          <w:tcPr>
            <w:tcW w:w="3261" w:type="dxa"/>
          </w:tcPr>
          <w:p w14:paraId="0E405994"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p>
          <w:p w14:paraId="55B92C46" w14:textId="77777777" w:rsidR="00C5551A" w:rsidRPr="004B286F" w:rsidRDefault="00C5551A" w:rsidP="00C5551A">
            <w:pPr>
              <w:pStyle w:val="a6"/>
              <w:ind w:left="283"/>
              <w:rPr>
                <w:rFonts w:ascii="Times New Roman" w:hAnsi="Times New Roman"/>
                <w:color w:val="000000" w:themeColor="text1"/>
              </w:rPr>
            </w:pPr>
            <w:r w:rsidRPr="004B286F">
              <w:rPr>
                <w:rFonts w:ascii="Times New Roman" w:hAnsi="Times New Roman"/>
                <w:color w:val="000000" w:themeColor="text1"/>
              </w:rPr>
              <w:t xml:space="preserve">Сайт: </w:t>
            </w:r>
            <w:hyperlink r:id="rId143" w:history="1">
              <w:r w:rsidRPr="004B286F">
                <w:rPr>
                  <w:rStyle w:val="a3"/>
                  <w:rFonts w:ascii="Times New Roman" w:hAnsi="Times New Roman"/>
                  <w:color w:val="000000" w:themeColor="text1"/>
                </w:rPr>
                <w:t>https://kbmk.edu.kg/</w:t>
              </w:r>
            </w:hyperlink>
          </w:p>
          <w:p w14:paraId="3BE46B65"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44" w:history="1">
              <w:r w:rsidR="00C5551A" w:rsidRPr="004B286F">
                <w:rPr>
                  <w:rStyle w:val="a3"/>
                  <w:rFonts w:ascii="Times New Roman" w:hAnsi="Times New Roman"/>
                  <w:color w:val="000000" w:themeColor="text1"/>
                </w:rPr>
                <w:t>https://www.instagram.com/p/Csn_TagKvxY/</w:t>
              </w:r>
            </w:hyperlink>
          </w:p>
          <w:p w14:paraId="44F8E618"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eastAsia="Times New Roman" w:hAnsi="Times New Roman"/>
                <w:color w:val="000000" w:themeColor="text1"/>
                <w:sz w:val="24"/>
                <w:szCs w:val="24"/>
                <w:lang w:eastAsia="ru-RU"/>
              </w:rPr>
              <w:fldChar w:fldCharType="begin"/>
            </w:r>
            <w:r w:rsidRPr="004B286F">
              <w:rPr>
                <w:rFonts w:ascii="Times New Roman" w:hAnsi="Times New Roman"/>
                <w:color w:val="000000" w:themeColor="text1"/>
              </w:rPr>
              <w:instrText xml:space="preserve"> HYPERLINK "https://kbmk.edu.kg/wp-content/uploads/2024/03/Plan-profor.raboty-2024-2025uch.g.pdf" </w:instrText>
            </w:r>
            <w:r w:rsidRPr="004B286F">
              <w:rPr>
                <w:rFonts w:ascii="Times New Roman" w:eastAsia="Times New Roman" w:hAnsi="Times New Roman"/>
                <w:color w:val="000000" w:themeColor="text1"/>
                <w:sz w:val="24"/>
                <w:szCs w:val="24"/>
                <w:lang w:eastAsia="ru-RU"/>
              </w:rPr>
              <w:fldChar w:fldCharType="separate"/>
            </w:r>
            <w:r w:rsidRPr="004B286F">
              <w:rPr>
                <w:rStyle w:val="a3"/>
                <w:rFonts w:ascii="Times New Roman" w:hAnsi="Times New Roman"/>
                <w:color w:val="000000" w:themeColor="text1"/>
              </w:rPr>
              <w:t>План профориентационной работы на 2024-2025уч.год</w:t>
            </w:r>
          </w:p>
          <w:p w14:paraId="1BA00FD8" w14:textId="77777777" w:rsidR="00C5551A" w:rsidRPr="004B286F" w:rsidRDefault="00C5551A" w:rsidP="00C5551A">
            <w:pPr>
              <w:ind w:left="283"/>
              <w:rPr>
                <w:rFonts w:ascii="Times New Roman" w:hAnsi="Times New Roman"/>
                <w:color w:val="000000" w:themeColor="text1"/>
              </w:rPr>
            </w:pPr>
            <w:r w:rsidRPr="004B286F">
              <w:rPr>
                <w:rFonts w:ascii="Times New Roman" w:hAnsi="Times New Roman"/>
                <w:color w:val="000000" w:themeColor="text1"/>
              </w:rPr>
              <w:fldChar w:fldCharType="end"/>
            </w:r>
          </w:p>
          <w:p w14:paraId="668CA53D"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p>
          <w:p w14:paraId="3CABF1D9" w14:textId="77777777" w:rsidR="00C5551A" w:rsidRPr="004B286F" w:rsidRDefault="00C5551A" w:rsidP="00C5551A">
            <w:pPr>
              <w:pStyle w:val="a6"/>
              <w:ind w:left="283"/>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"https://kbmk.edu.kg/wp-content/uploads/2024/03/Plan-profor.raboty-2022-2023uch.g.pdf"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план работы штаба профориентационной работы КБМК на 2023-2024уч.год, </w:t>
            </w:r>
          </w:p>
          <w:p w14:paraId="2B69DFC2"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r w:rsidRPr="004B286F">
              <w:rPr>
                <w:rFonts w:ascii="Times New Roman" w:hAnsi="Times New Roman"/>
                <w:color w:val="000000" w:themeColor="text1"/>
              </w:rPr>
              <w:fldChar w:fldCharType="end"/>
            </w:r>
          </w:p>
          <w:p w14:paraId="17B9EBB9" w14:textId="77777777" w:rsidR="00C5551A" w:rsidRPr="004B286F" w:rsidRDefault="00C5551A" w:rsidP="00C5551A">
            <w:pPr>
              <w:pStyle w:val="a6"/>
              <w:ind w:left="283"/>
              <w:rPr>
                <w:rStyle w:val="a3"/>
                <w:rFonts w:ascii="Times New Roman" w:hAnsi="Times New Roman"/>
                <w:color w:val="000000" w:themeColor="text1"/>
              </w:rPr>
            </w:pPr>
            <w:r w:rsidRPr="004B286F">
              <w:rPr>
                <w:rFonts w:ascii="Times New Roman" w:hAnsi="Times New Roman"/>
                <w:color w:val="000000" w:themeColor="text1"/>
              </w:rPr>
              <w:fldChar w:fldCharType="begin"/>
            </w:r>
            <w:r w:rsidRPr="004B286F">
              <w:rPr>
                <w:rFonts w:ascii="Times New Roman" w:hAnsi="Times New Roman"/>
                <w:color w:val="000000" w:themeColor="text1"/>
              </w:rPr>
              <w:instrText xml:space="preserve"> HYPERLINK "https://kbmk.edu.kg/wp-content/uploads/2024/03/Spisok-zakreplennyh-shkol-2023.pdf"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список закрепленных школ за преподавателями для профориентационной работы,</w:t>
            </w:r>
          </w:p>
          <w:p w14:paraId="5294CE4E" w14:textId="77777777" w:rsidR="00C5551A" w:rsidRPr="004B286F" w:rsidRDefault="00C5551A" w:rsidP="00C5551A">
            <w:pPr>
              <w:pStyle w:val="a6"/>
              <w:numPr>
                <w:ilvl w:val="0"/>
                <w:numId w:val="16"/>
              </w:numPr>
              <w:spacing w:line="240" w:lineRule="auto"/>
              <w:ind w:left="283"/>
              <w:rPr>
                <w:rFonts w:ascii="Times New Roman" w:hAnsi="Times New Roman"/>
                <w:color w:val="000000" w:themeColor="text1"/>
              </w:rPr>
            </w:pPr>
            <w:r w:rsidRPr="004B286F">
              <w:rPr>
                <w:rFonts w:ascii="Times New Roman" w:hAnsi="Times New Roman"/>
                <w:color w:val="000000" w:themeColor="text1"/>
              </w:rPr>
              <w:lastRenderedPageBreak/>
              <w:fldChar w:fldCharType="end"/>
            </w:r>
            <w:r w:rsidRPr="004B286F">
              <w:rPr>
                <w:rFonts w:ascii="Times New Roman" w:hAnsi="Times New Roman"/>
                <w:color w:val="000000" w:themeColor="text1"/>
              </w:rPr>
              <w:t xml:space="preserve"> </w:t>
            </w:r>
            <w:hyperlink r:id="rId145" w:history="1">
              <w:r w:rsidRPr="004B286F">
                <w:rPr>
                  <w:rStyle w:val="a3"/>
                  <w:rFonts w:ascii="Times New Roman" w:hAnsi="Times New Roman"/>
                  <w:color w:val="000000" w:themeColor="text1"/>
                </w:rPr>
                <w:t>Положение о проведении конкурса презентаций «Дорога к здоровью»</w:t>
              </w:r>
            </w:hyperlink>
          </w:p>
        </w:tc>
      </w:tr>
      <w:tr w:rsidR="004B286F" w:rsidRPr="004B286F" w14:paraId="3A07613D" w14:textId="77777777" w:rsidTr="00C313F0">
        <w:trPr>
          <w:jc w:val="center"/>
        </w:trPr>
        <w:tc>
          <w:tcPr>
            <w:tcW w:w="567" w:type="dxa"/>
          </w:tcPr>
          <w:p w14:paraId="7D3A267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5.4</w:t>
            </w:r>
          </w:p>
        </w:tc>
        <w:tc>
          <w:tcPr>
            <w:tcW w:w="2280" w:type="dxa"/>
          </w:tcPr>
          <w:p w14:paraId="3AE1E51E"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lang w:val="ky-KG"/>
                <w:rPrChange w:id="19"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4B286F">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w:t>
            </w:r>
          </w:p>
        </w:tc>
        <w:tc>
          <w:tcPr>
            <w:tcW w:w="7921" w:type="dxa"/>
          </w:tcPr>
          <w:p w14:paraId="071F739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Студентам, поступившим в первый курс преподаватели проводят конференцию </w:t>
            </w:r>
            <w:hyperlink r:id="rId146" w:history="1">
              <w:r w:rsidRPr="004B286F">
                <w:rPr>
                  <w:rStyle w:val="a3"/>
                  <w:rFonts w:ascii="Times New Roman" w:hAnsi="Times New Roman"/>
                  <w:color w:val="000000" w:themeColor="text1"/>
                  <w:sz w:val="24"/>
                  <w:szCs w:val="24"/>
                </w:rPr>
                <w:t>«Введение в специальность»,</w:t>
              </w:r>
            </w:hyperlink>
            <w:r w:rsidRPr="004B286F">
              <w:rPr>
                <w:rFonts w:ascii="Times New Roman" w:hAnsi="Times New Roman"/>
                <w:color w:val="000000" w:themeColor="text1"/>
                <w:sz w:val="24"/>
                <w:szCs w:val="24"/>
              </w:rPr>
              <w:t xml:space="preserve"> где дается полная информация о выбранной профессии студентами </w:t>
            </w:r>
          </w:p>
          <w:p w14:paraId="5CA10F9C"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lang w:val="ky-KG"/>
                <w:rPrChange w:id="20"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4B286F">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проводят кураторы и зааведующие отделений согласно плану </w:t>
            </w:r>
          </w:p>
          <w:p w14:paraId="29E0CBA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Также заведующие отделений проводят отделенческие собрание</w:t>
            </w:r>
          </w:p>
        </w:tc>
        <w:tc>
          <w:tcPr>
            <w:tcW w:w="3261" w:type="dxa"/>
          </w:tcPr>
          <w:p w14:paraId="2FF0D846"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45A5C7C7" w14:textId="02449490" w:rsidR="00C5551A" w:rsidRPr="004B286F" w:rsidRDefault="00C5551A" w:rsidP="00C5551A">
            <w:pPr>
              <w:pStyle w:val="a6"/>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00E755B4">
              <w:rPr>
                <w:rFonts w:ascii="Times New Roman" w:hAnsi="Times New Roman"/>
                <w:color w:val="000000" w:themeColor="text1"/>
                <w:sz w:val="24"/>
                <w:szCs w:val="24"/>
              </w:rPr>
              <w:instrText>HYPERLINK "https://www.instagram.com/p/CylWDE0K5gy/"</w:instrText>
            </w:r>
            <w:r w:rsidR="00E755B4" w:rsidRPr="004B286F">
              <w:rPr>
                <w:rFonts w:ascii="Times New Roman" w:hAnsi="Times New Roman"/>
                <w:color w:val="000000" w:themeColor="text1"/>
                <w:sz w:val="24"/>
                <w:szCs w:val="24"/>
              </w:rPr>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Программа «Введение в спец</w:t>
            </w:r>
            <w:r w:rsidRPr="004B286F">
              <w:rPr>
                <w:rStyle w:val="a3"/>
                <w:rFonts w:ascii="Times New Roman" w:hAnsi="Times New Roman"/>
                <w:color w:val="000000" w:themeColor="text1"/>
                <w:sz w:val="24"/>
                <w:szCs w:val="24"/>
              </w:rPr>
              <w:t>иальность»</w:t>
            </w:r>
          </w:p>
          <w:p w14:paraId="03EDE8AD" w14:textId="77777777" w:rsidR="00C5551A" w:rsidRPr="004B286F" w:rsidRDefault="00C5551A" w:rsidP="00C5551A">
            <w:pPr>
              <w:pStyle w:val="a6"/>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bookmarkStart w:id="21" w:name="_GoBack"/>
            <w:bookmarkEnd w:id="21"/>
          </w:p>
          <w:p w14:paraId="5903DDFB" w14:textId="77777777" w:rsidR="00C5551A" w:rsidRPr="004B286F" w:rsidRDefault="003F1C29" w:rsidP="00C5551A">
            <w:pPr>
              <w:pStyle w:val="a6"/>
              <w:numPr>
                <w:ilvl w:val="0"/>
                <w:numId w:val="16"/>
              </w:numPr>
              <w:spacing w:line="240" w:lineRule="auto"/>
              <w:ind w:left="283"/>
              <w:contextualSpacing w:val="0"/>
              <w:rPr>
                <w:rStyle w:val="a3"/>
                <w:rFonts w:ascii="Times New Roman" w:hAnsi="Times New Roman"/>
                <w:color w:val="000000" w:themeColor="text1"/>
                <w:sz w:val="24"/>
                <w:szCs w:val="24"/>
              </w:rPr>
            </w:pPr>
            <w:hyperlink r:id="rId147" w:history="1">
              <w:r w:rsidR="00C5551A" w:rsidRPr="004B286F">
                <w:rPr>
                  <w:rStyle w:val="a3"/>
                  <w:rFonts w:ascii="Times New Roman" w:hAnsi="Times New Roman"/>
                  <w:color w:val="000000" w:themeColor="text1"/>
                </w:rPr>
                <w:t>План работы куратора</w:t>
              </w:r>
            </w:hyperlink>
          </w:p>
          <w:p w14:paraId="0467DBAD" w14:textId="77777777" w:rsidR="00C5551A" w:rsidRPr="004B286F" w:rsidRDefault="003F1C29" w:rsidP="00C5551A">
            <w:pPr>
              <w:pStyle w:val="a6"/>
              <w:numPr>
                <w:ilvl w:val="0"/>
                <w:numId w:val="16"/>
              </w:numPr>
              <w:spacing w:line="240" w:lineRule="auto"/>
              <w:ind w:left="283"/>
              <w:contextualSpacing w:val="0"/>
              <w:rPr>
                <w:rStyle w:val="a3"/>
                <w:rFonts w:ascii="Times New Roman" w:hAnsi="Times New Roman"/>
                <w:color w:val="000000" w:themeColor="text1"/>
                <w:sz w:val="24"/>
                <w:szCs w:val="24"/>
              </w:rPr>
            </w:pPr>
            <w:hyperlink r:id="rId148" w:history="1">
              <w:r w:rsidR="00C5551A" w:rsidRPr="004B286F">
                <w:rPr>
                  <w:rStyle w:val="a3"/>
                  <w:rFonts w:ascii="Times New Roman" w:hAnsi="Times New Roman"/>
                  <w:color w:val="000000" w:themeColor="text1"/>
                </w:rPr>
                <w:t>План работы заведующих отделений</w:t>
              </w:r>
            </w:hyperlink>
          </w:p>
          <w:p w14:paraId="1F632822"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sz w:val="24"/>
                <w:szCs w:val="24"/>
              </w:rPr>
            </w:pPr>
            <w:hyperlink r:id="rId149" w:history="1">
              <w:r w:rsidR="00C5551A" w:rsidRPr="004B286F">
                <w:rPr>
                  <w:rStyle w:val="a3"/>
                  <w:rFonts w:ascii="Times New Roman" w:hAnsi="Times New Roman"/>
                  <w:color w:val="000000" w:themeColor="text1"/>
                </w:rPr>
                <w:t>Протокол собрания групп</w:t>
              </w:r>
            </w:hyperlink>
            <w:r w:rsidR="00C5551A" w:rsidRPr="004B286F">
              <w:rPr>
                <w:rStyle w:val="a3"/>
                <w:rFonts w:ascii="Times New Roman" w:hAnsi="Times New Roman"/>
                <w:color w:val="000000" w:themeColor="text1"/>
              </w:rPr>
              <w:t xml:space="preserve"> </w:t>
            </w:r>
          </w:p>
        </w:tc>
      </w:tr>
      <w:tr w:rsidR="004B286F" w:rsidRPr="004B286F" w14:paraId="3A553C98" w14:textId="77777777" w:rsidTr="00C313F0">
        <w:trPr>
          <w:jc w:val="center"/>
        </w:trPr>
        <w:tc>
          <w:tcPr>
            <w:tcW w:w="567" w:type="dxa"/>
          </w:tcPr>
          <w:p w14:paraId="482A468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5.5</w:t>
            </w:r>
          </w:p>
        </w:tc>
        <w:tc>
          <w:tcPr>
            <w:tcW w:w="2280" w:type="dxa"/>
          </w:tcPr>
          <w:p w14:paraId="18E0ECC2"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Получение полной и своевременной информации и консультации обучающимся (студентом) по </w:t>
            </w:r>
            <w:r w:rsidRPr="004B286F">
              <w:rPr>
                <w:rFonts w:ascii="Times New Roman" w:hAnsi="Times New Roman"/>
                <w:color w:val="000000" w:themeColor="text1"/>
                <w:sz w:val="24"/>
                <w:szCs w:val="24"/>
              </w:rPr>
              <w:lastRenderedPageBreak/>
              <w:t>выбранной образовательной траектории, а также программам академической мобильности и карьерным возможностям</w:t>
            </w:r>
          </w:p>
        </w:tc>
        <w:tc>
          <w:tcPr>
            <w:tcW w:w="7921" w:type="dxa"/>
          </w:tcPr>
          <w:p w14:paraId="07E7930A"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 </w:t>
            </w:r>
          </w:p>
          <w:p w14:paraId="5A00A1D3"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Студентам, поступившим в первый курс преподаватели-кураторы проводят кураторские часы на тему «Моя профессия»</w:t>
            </w:r>
          </w:p>
          <w:p w14:paraId="654D0885"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Студентам, поступившим в первый курс преподаватели проводят конференцию </w:t>
            </w:r>
            <w:hyperlink r:id="rId150" w:history="1">
              <w:r w:rsidRPr="004B286F">
                <w:rPr>
                  <w:rStyle w:val="a3"/>
                  <w:rFonts w:ascii="Times New Roman" w:hAnsi="Times New Roman"/>
                  <w:color w:val="000000" w:themeColor="text1"/>
                  <w:sz w:val="24"/>
                  <w:szCs w:val="24"/>
                </w:rPr>
                <w:t>«Введение в специальность»,</w:t>
              </w:r>
            </w:hyperlink>
            <w:r w:rsidRPr="004B286F">
              <w:rPr>
                <w:rFonts w:ascii="Times New Roman" w:hAnsi="Times New Roman"/>
                <w:color w:val="000000" w:themeColor="text1"/>
                <w:sz w:val="24"/>
                <w:szCs w:val="24"/>
              </w:rPr>
              <w:t xml:space="preserve"> где дается полная информация о выбранной профессии студентами </w:t>
            </w:r>
          </w:p>
          <w:p w14:paraId="574CD398"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с шестью колледжами: Каракольским медицинским колледжем им. академика И.Ахунбаева, Нарынским медицинским колледжем, Токмокским медицинским колледжем, медицинским колледжем  Ошского Государственного  Университета, Кочкор-Атинским региональным колледжем, Узгенским международным медицинским колледжем Ошского Государственного Университета.</w:t>
            </w:r>
          </w:p>
          <w:p w14:paraId="395E6308" w14:textId="77777777" w:rsidR="00C5551A" w:rsidRPr="004B286F" w:rsidRDefault="00C5551A" w:rsidP="00C5551A">
            <w:pPr>
              <w:tabs>
                <w:tab w:val="left" w:pos="709"/>
              </w:tabs>
              <w:ind w:left="283" w:firstLine="708"/>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 xml:space="preserve">Студенты третьих курсов ежегодно сдают ОРТ по желанию. Своевремено оповещаются об условиях прохождения. </w:t>
            </w:r>
          </w:p>
          <w:p w14:paraId="750A0A90" w14:textId="77777777" w:rsidR="00C5551A" w:rsidRPr="004B286F" w:rsidRDefault="00C5551A" w:rsidP="00C5551A">
            <w:pPr>
              <w:tabs>
                <w:tab w:val="left" w:pos="709"/>
              </w:tabs>
              <w:ind w:left="283" w:firstLine="708"/>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 xml:space="preserve">Также студенты могут участвовать в </w:t>
            </w:r>
            <w:hyperlink r:id="rId151" w:history="1">
              <w:r w:rsidRPr="004B286F">
                <w:rPr>
                  <w:rStyle w:val="a3"/>
                  <w:rFonts w:ascii="Times New Roman" w:hAnsi="Times New Roman"/>
                  <w:color w:val="000000" w:themeColor="text1"/>
                  <w:sz w:val="24"/>
                  <w:szCs w:val="24"/>
                </w:rPr>
                <w:t>ярмарке вакансий</w:t>
              </w:r>
            </w:hyperlink>
          </w:p>
        </w:tc>
        <w:tc>
          <w:tcPr>
            <w:tcW w:w="3261" w:type="dxa"/>
          </w:tcPr>
          <w:p w14:paraId="1D441C4B" w14:textId="77777777" w:rsidR="00C5551A" w:rsidRPr="004B286F" w:rsidRDefault="00C5551A" w:rsidP="00C5551A">
            <w:pPr>
              <w:pStyle w:val="a6"/>
              <w:spacing w:line="240" w:lineRule="auto"/>
              <w:ind w:left="283"/>
              <w:contextualSpacing w:val="0"/>
              <w:rPr>
                <w:rFonts w:ascii="Times New Roman" w:hAnsi="Times New Roman"/>
                <w:color w:val="000000" w:themeColor="text1"/>
              </w:rPr>
            </w:pPr>
          </w:p>
          <w:p w14:paraId="58FE24F6" w14:textId="77777777" w:rsidR="00C5551A" w:rsidRPr="004B286F" w:rsidRDefault="00C5551A" w:rsidP="00C5551A">
            <w:pPr>
              <w:pStyle w:val="a6"/>
              <w:ind w:left="283"/>
              <w:rPr>
                <w:rFonts w:ascii="Times New Roman" w:hAnsi="Times New Roman"/>
                <w:color w:val="000000" w:themeColor="text1"/>
              </w:rPr>
            </w:pPr>
            <w:r w:rsidRPr="004B286F">
              <w:rPr>
                <w:rFonts w:ascii="Times New Roman" w:hAnsi="Times New Roman"/>
                <w:color w:val="000000" w:themeColor="text1"/>
              </w:rPr>
              <w:t xml:space="preserve">Сайт: </w:t>
            </w:r>
            <w:hyperlink r:id="rId152" w:history="1">
              <w:r w:rsidRPr="004B286F">
                <w:rPr>
                  <w:rStyle w:val="a3"/>
                  <w:rFonts w:ascii="Times New Roman" w:hAnsi="Times New Roman"/>
                  <w:color w:val="000000" w:themeColor="text1"/>
                </w:rPr>
                <w:t>https://kbmk.edu.kg/</w:t>
              </w:r>
            </w:hyperlink>
          </w:p>
          <w:p w14:paraId="28DCE8A8" w14:textId="77777777" w:rsidR="00C5551A" w:rsidRPr="004B286F" w:rsidRDefault="00C5551A" w:rsidP="00C5551A">
            <w:pPr>
              <w:pStyle w:val="a6"/>
              <w:ind w:left="283"/>
              <w:rPr>
                <w:rFonts w:ascii="Times New Roman" w:hAnsi="Times New Roman"/>
                <w:color w:val="000000" w:themeColor="text1"/>
              </w:rPr>
            </w:pPr>
          </w:p>
          <w:p w14:paraId="3DD62F1A" w14:textId="77777777" w:rsidR="00C5551A" w:rsidRPr="004B286F" w:rsidRDefault="00C5551A" w:rsidP="00C5551A">
            <w:pPr>
              <w:pStyle w:val="a6"/>
              <w:spacing w:line="240" w:lineRule="auto"/>
              <w:ind w:left="283"/>
              <w:contextualSpacing w:val="0"/>
              <w:rPr>
                <w:rFonts w:ascii="Times New Roman" w:hAnsi="Times New Roman"/>
                <w:color w:val="000000" w:themeColor="text1"/>
                <w:u w:val="single"/>
              </w:rPr>
            </w:pPr>
            <w:r w:rsidRPr="004B286F">
              <w:rPr>
                <w:rFonts w:ascii="Times New Roman" w:hAnsi="Times New Roman"/>
                <w:color w:val="000000" w:themeColor="text1"/>
              </w:rPr>
              <w:t xml:space="preserve">Инстаграмм: </w:t>
            </w:r>
            <w:hyperlink r:id="rId153" w:history="1">
              <w:r w:rsidRPr="004B286F">
                <w:rPr>
                  <w:rStyle w:val="a3"/>
                  <w:rFonts w:ascii="Times New Roman" w:hAnsi="Times New Roman"/>
                  <w:color w:val="000000" w:themeColor="text1"/>
                </w:rPr>
                <w:t>https://www.instagram.com/p/Csn_TagKvxY/</w:t>
              </w:r>
            </w:hyperlink>
          </w:p>
          <w:p w14:paraId="5CD9C984"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p>
          <w:p w14:paraId="2A14BB53" w14:textId="77777777" w:rsidR="00C5551A" w:rsidRPr="004B286F" w:rsidRDefault="003F1C29" w:rsidP="00C5551A">
            <w:pPr>
              <w:pStyle w:val="a6"/>
              <w:ind w:left="283"/>
              <w:rPr>
                <w:rFonts w:ascii="Times New Roman" w:hAnsi="Times New Roman"/>
                <w:color w:val="000000" w:themeColor="text1"/>
              </w:rPr>
            </w:pPr>
            <w:hyperlink r:id="rId154" w:history="1">
              <w:r w:rsidR="00C5551A" w:rsidRPr="004B286F">
                <w:rPr>
                  <w:rStyle w:val="a3"/>
                  <w:rFonts w:ascii="Times New Roman" w:hAnsi="Times New Roman"/>
                  <w:color w:val="000000" w:themeColor="text1"/>
                </w:rPr>
                <w:t>Программа «Введение в специаль</w:t>
              </w:r>
              <w:r w:rsidR="00C5551A" w:rsidRPr="004B286F">
                <w:rPr>
                  <w:rStyle w:val="a3"/>
                  <w:rFonts w:ascii="Times New Roman" w:hAnsi="Times New Roman"/>
                  <w:color w:val="000000" w:themeColor="text1"/>
                </w:rPr>
                <w:t>ность»</w:t>
              </w:r>
            </w:hyperlink>
          </w:p>
          <w:p w14:paraId="786327FB"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p>
          <w:p w14:paraId="0F01B74E" w14:textId="77777777" w:rsidR="00C5551A" w:rsidRPr="004B286F" w:rsidRDefault="003F1C29" w:rsidP="00C5551A">
            <w:pPr>
              <w:pStyle w:val="a6"/>
              <w:ind w:left="283"/>
              <w:rPr>
                <w:rStyle w:val="a3"/>
                <w:rFonts w:ascii="Times New Roman" w:hAnsi="Times New Roman"/>
                <w:color w:val="000000" w:themeColor="text1"/>
              </w:rPr>
            </w:pPr>
            <w:hyperlink r:id="rId155" w:history="1">
              <w:r w:rsidR="00C5551A" w:rsidRPr="004B286F">
                <w:rPr>
                  <w:rStyle w:val="a3"/>
                  <w:rFonts w:ascii="Times New Roman" w:hAnsi="Times New Roman"/>
                  <w:color w:val="000000" w:themeColor="text1"/>
                </w:rPr>
                <w:t>Договор о сотрудничестве по программам академической мобильности.</w:t>
              </w:r>
            </w:hyperlink>
          </w:p>
          <w:p w14:paraId="4FE1ED32" w14:textId="77777777" w:rsidR="00C5551A" w:rsidRPr="004B286F" w:rsidRDefault="00C5551A" w:rsidP="00C5551A">
            <w:pPr>
              <w:pStyle w:val="a6"/>
              <w:ind w:left="283"/>
              <w:rPr>
                <w:rFonts w:ascii="Times New Roman" w:hAnsi="Times New Roman"/>
                <w:color w:val="000000" w:themeColor="text1"/>
              </w:rPr>
            </w:pPr>
          </w:p>
          <w:p w14:paraId="29558A68" w14:textId="77777777" w:rsidR="00C5551A" w:rsidRPr="004B286F" w:rsidRDefault="00C5551A" w:rsidP="00C5551A">
            <w:pPr>
              <w:ind w:left="283"/>
              <w:rPr>
                <w:rFonts w:ascii="Times New Roman" w:hAnsi="Times New Roman"/>
                <w:color w:val="000000" w:themeColor="text1"/>
                <w:sz w:val="24"/>
                <w:szCs w:val="24"/>
              </w:rPr>
            </w:pPr>
          </w:p>
          <w:p w14:paraId="51AB7931"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4ED5A696" w14:textId="77777777" w:rsidTr="00C313F0">
        <w:trPr>
          <w:jc w:val="center"/>
        </w:trPr>
        <w:tc>
          <w:tcPr>
            <w:tcW w:w="567" w:type="dxa"/>
          </w:tcPr>
          <w:p w14:paraId="73026D5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5.6</w:t>
            </w:r>
          </w:p>
        </w:tc>
        <w:tc>
          <w:tcPr>
            <w:tcW w:w="2280" w:type="dxa"/>
          </w:tcPr>
          <w:p w14:paraId="3F2A299B"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7921" w:type="dxa"/>
          </w:tcPr>
          <w:p w14:paraId="4F8AE85D" w14:textId="77777777" w:rsidR="00C5551A" w:rsidRPr="004B286F" w:rsidRDefault="00C5551A" w:rsidP="00C5551A">
            <w:pPr>
              <w:autoSpaceDE w:val="0"/>
              <w:autoSpaceDN w:val="0"/>
              <w:adjustRightInd w:val="0"/>
              <w:ind w:left="283" w:right="-1"/>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Инструментами для сбора, мониторинга студентов в колледже являются АСУ программа </w:t>
            </w:r>
            <w:r w:rsidRPr="004B286F">
              <w:rPr>
                <w:rFonts w:ascii="Times New Roman" w:hAnsi="Times New Roman"/>
                <w:color w:val="000000" w:themeColor="text1"/>
                <w:sz w:val="24"/>
                <w:szCs w:val="24"/>
                <w:u w:val="single"/>
                <w:lang w:val="en-US"/>
              </w:rPr>
              <w:t>AVN</w:t>
            </w:r>
          </w:p>
          <w:p w14:paraId="1F011573" w14:textId="77777777" w:rsidR="00C5551A" w:rsidRPr="004B286F" w:rsidRDefault="00C5551A" w:rsidP="00C5551A">
            <w:pPr>
              <w:autoSpaceDE w:val="0"/>
              <w:autoSpaceDN w:val="0"/>
              <w:adjustRightInd w:val="0"/>
              <w:ind w:left="283" w:right="-1"/>
              <w:rPr>
                <w:rFonts w:ascii="Times New Roman" w:hAnsi="Times New Roman"/>
                <w:color w:val="000000" w:themeColor="text1"/>
                <w:sz w:val="24"/>
                <w:szCs w:val="24"/>
              </w:rPr>
            </w:pPr>
            <w:r w:rsidRPr="004B286F">
              <w:rPr>
                <w:rFonts w:ascii="Times New Roman" w:hAnsi="Times New Roman"/>
                <w:color w:val="000000" w:themeColor="text1"/>
                <w:sz w:val="24"/>
                <w:szCs w:val="24"/>
              </w:rPr>
              <w:t>Инструментами для сбора, мониторинга студентов в колледже являются зачетно-экзаменационные ведомости</w:t>
            </w:r>
          </w:p>
          <w:p w14:paraId="07A09234" w14:textId="77777777" w:rsidR="00C5551A" w:rsidRPr="004B286F" w:rsidRDefault="00C5551A" w:rsidP="00C5551A">
            <w:pPr>
              <w:ind w:left="283" w:right="-1"/>
              <w:rPr>
                <w:rFonts w:ascii="Times New Roman" w:hAnsi="Times New Roman"/>
                <w:color w:val="000000" w:themeColor="text1"/>
                <w:sz w:val="24"/>
                <w:szCs w:val="24"/>
              </w:rPr>
            </w:pPr>
            <w:r w:rsidRPr="004B286F">
              <w:rPr>
                <w:rFonts w:ascii="Times New Roman" w:hAnsi="Times New Roman"/>
                <w:color w:val="000000" w:themeColor="text1"/>
                <w:sz w:val="24"/>
                <w:szCs w:val="24"/>
              </w:rPr>
              <w:t>Кураторы групп ежемесячно сдают ведомости успеваемости и посещаемости заведующим отделением.(аттестационный лист группы)</w:t>
            </w:r>
          </w:p>
          <w:p w14:paraId="36159BEC" w14:textId="77777777" w:rsidR="00C5551A" w:rsidRPr="004B286F" w:rsidRDefault="00C5551A" w:rsidP="00C5551A">
            <w:pPr>
              <w:autoSpaceDE w:val="0"/>
              <w:autoSpaceDN w:val="0"/>
              <w:adjustRightInd w:val="0"/>
              <w:ind w:left="283" w:firstLine="708"/>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14:paraId="760B8E10"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На заседании стипендиальной комиссии кураторы бюджетных групп дают информацию об успеваемости каждого студента. Студенты, </w:t>
            </w:r>
            <w:r w:rsidRPr="004B286F">
              <w:rPr>
                <w:rFonts w:ascii="Times New Roman" w:hAnsi="Times New Roman"/>
                <w:color w:val="000000" w:themeColor="text1"/>
                <w:sz w:val="24"/>
                <w:szCs w:val="24"/>
              </w:rPr>
              <w:lastRenderedPageBreak/>
              <w:t>сдавшие промежуточную аттестацию только на «5», получают стипендию.( Протокол стипендиальной комиссии).</w:t>
            </w:r>
          </w:p>
        </w:tc>
        <w:tc>
          <w:tcPr>
            <w:tcW w:w="3261" w:type="dxa"/>
          </w:tcPr>
          <w:p w14:paraId="3455FA25" w14:textId="77777777" w:rsidR="00C5551A" w:rsidRPr="004B286F" w:rsidRDefault="00C5551A" w:rsidP="00C5551A">
            <w:pPr>
              <w:pStyle w:val="a6"/>
              <w:ind w:left="283"/>
              <w:rPr>
                <w:rFonts w:ascii="Times New Roman" w:hAnsi="Times New Roman"/>
                <w:color w:val="000000" w:themeColor="text1"/>
              </w:rPr>
            </w:pPr>
          </w:p>
          <w:p w14:paraId="616A1A82" w14:textId="77777777" w:rsidR="00C5551A" w:rsidRPr="004B286F" w:rsidRDefault="00C5551A" w:rsidP="00C5551A">
            <w:pPr>
              <w:pStyle w:val="a6"/>
              <w:spacing w:line="240" w:lineRule="auto"/>
              <w:ind w:left="283"/>
              <w:contextualSpacing w:val="0"/>
              <w:rPr>
                <w:rFonts w:ascii="Times New Roman" w:hAnsi="Times New Roman"/>
                <w:color w:val="000000" w:themeColor="text1"/>
              </w:rPr>
            </w:pPr>
          </w:p>
          <w:p w14:paraId="3E87C87D" w14:textId="77777777" w:rsidR="00C5551A" w:rsidRPr="004B286F" w:rsidRDefault="003F1C29" w:rsidP="00C5551A">
            <w:pPr>
              <w:pStyle w:val="a6"/>
              <w:ind w:left="283"/>
              <w:rPr>
                <w:rStyle w:val="a3"/>
                <w:rFonts w:ascii="Times New Roman" w:hAnsi="Times New Roman"/>
                <w:color w:val="000000" w:themeColor="text1"/>
              </w:rPr>
            </w:pPr>
            <w:hyperlink r:id="rId156" w:history="1"/>
          </w:p>
          <w:p w14:paraId="7A234663" w14:textId="77777777" w:rsidR="00C5551A" w:rsidRPr="004B286F" w:rsidRDefault="00C5551A" w:rsidP="00C5551A">
            <w:pPr>
              <w:pStyle w:val="a6"/>
              <w:ind w:left="283"/>
              <w:rPr>
                <w:rFonts w:ascii="Times New Roman" w:hAnsi="Times New Roman"/>
                <w:color w:val="000000" w:themeColor="text1"/>
              </w:rPr>
            </w:pPr>
            <w:r w:rsidRPr="004B286F">
              <w:rPr>
                <w:rFonts w:ascii="Times New Roman" w:hAnsi="Times New Roman"/>
                <w:color w:val="000000" w:themeColor="text1"/>
              </w:rPr>
              <w:t xml:space="preserve"> </w:t>
            </w:r>
          </w:p>
          <w:p w14:paraId="36504225"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p>
          <w:p w14:paraId="40065AC9" w14:textId="77777777" w:rsidR="00C5551A" w:rsidRPr="004B286F" w:rsidRDefault="003F1C29" w:rsidP="00C5551A">
            <w:pPr>
              <w:pStyle w:val="a6"/>
              <w:ind w:left="283"/>
              <w:rPr>
                <w:rFonts w:ascii="Times New Roman" w:hAnsi="Times New Roman"/>
                <w:color w:val="000000" w:themeColor="text1"/>
              </w:rPr>
            </w:pPr>
            <w:hyperlink r:id="rId157" w:history="1">
              <w:r w:rsidR="00C5551A" w:rsidRPr="004B286F">
                <w:rPr>
                  <w:rStyle w:val="a3"/>
                  <w:rFonts w:ascii="Times New Roman" w:hAnsi="Times New Roman"/>
                  <w:color w:val="000000" w:themeColor="text1"/>
                </w:rPr>
                <w:t>Протокол стипендиальной комиссии.</w:t>
              </w:r>
            </w:hyperlink>
          </w:p>
        </w:tc>
      </w:tr>
      <w:tr w:rsidR="004B286F" w:rsidRPr="004B286F" w14:paraId="1A3B5C69" w14:textId="77777777" w:rsidTr="00C313F0">
        <w:trPr>
          <w:jc w:val="center"/>
        </w:trPr>
        <w:tc>
          <w:tcPr>
            <w:tcW w:w="567" w:type="dxa"/>
          </w:tcPr>
          <w:p w14:paraId="7564B2F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5.7.</w:t>
            </w:r>
          </w:p>
        </w:tc>
        <w:tc>
          <w:tcPr>
            <w:tcW w:w="2280" w:type="dxa"/>
          </w:tcPr>
          <w:p w14:paraId="33328BD7"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способствования его академической мобильности</w:t>
            </w:r>
          </w:p>
        </w:tc>
        <w:tc>
          <w:tcPr>
            <w:tcW w:w="7921" w:type="dxa"/>
          </w:tcPr>
          <w:p w14:paraId="352B9657"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Договор о сотрудничестве по программам академической мобильности.)</w:t>
            </w:r>
          </w:p>
          <w:p w14:paraId="64335C46" w14:textId="77777777" w:rsidR="00C5551A" w:rsidRPr="004B286F" w:rsidRDefault="00C5551A" w:rsidP="00C5551A">
            <w:pPr>
              <w:widowControl w:val="0"/>
              <w:tabs>
                <w:tab w:val="left" w:pos="1138"/>
                <w:tab w:val="left" w:pos="2558"/>
              </w:tabs>
              <w:autoSpaceDE w:val="0"/>
              <w:autoSpaceDN w:val="0"/>
              <w:adjustRightInd w:val="0"/>
              <w:ind w:left="283"/>
              <w:rPr>
                <w:rFonts w:ascii="Times New Roman" w:hAnsi="Times New Roman"/>
                <w:color w:val="000000" w:themeColor="text1"/>
                <w:spacing w:val="10"/>
                <w:sz w:val="24"/>
                <w:szCs w:val="24"/>
                <w:lang w:eastAsia="ru-RU"/>
              </w:rPr>
            </w:pPr>
            <w:r w:rsidRPr="004B286F">
              <w:rPr>
                <w:rFonts w:ascii="Times New Roman" w:hAnsi="Times New Roman"/>
                <w:color w:val="000000" w:themeColor="text1"/>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4B286F">
              <w:rPr>
                <w:rFonts w:ascii="Times New Roman" w:hAnsi="Times New Roman"/>
                <w:color w:val="000000" w:themeColor="text1"/>
                <w:spacing w:val="10"/>
                <w:sz w:val="24"/>
                <w:szCs w:val="24"/>
                <w:lang w:eastAsia="ru-RU"/>
              </w:rPr>
              <w:tab/>
              <w:t xml:space="preserve"> </w:t>
            </w:r>
          </w:p>
          <w:p w14:paraId="2167CD03" w14:textId="77777777" w:rsidR="00C5551A" w:rsidRPr="004B286F" w:rsidRDefault="00C5551A" w:rsidP="00C5551A">
            <w:pPr>
              <w:widowControl w:val="0"/>
              <w:tabs>
                <w:tab w:val="left" w:pos="1138"/>
              </w:tabs>
              <w:autoSpaceDE w:val="0"/>
              <w:autoSpaceDN w:val="0"/>
              <w:adjustRightInd w:val="0"/>
              <w:ind w:left="283"/>
              <w:rPr>
                <w:rFonts w:ascii="Times New Roman" w:hAnsi="Times New Roman"/>
                <w:color w:val="000000" w:themeColor="text1"/>
                <w:spacing w:val="10"/>
                <w:sz w:val="24"/>
                <w:szCs w:val="24"/>
                <w:lang w:eastAsia="ru-RU"/>
              </w:rPr>
            </w:pPr>
            <w:r w:rsidRPr="004B286F">
              <w:rPr>
                <w:rFonts w:ascii="Times New Roman" w:hAnsi="Times New Roman"/>
                <w:color w:val="000000" w:themeColor="text1"/>
                <w:spacing w:val="10"/>
                <w:sz w:val="24"/>
                <w:szCs w:val="24"/>
                <w:lang w:eastAsia="ru-RU"/>
              </w:rPr>
              <w:t xml:space="preserve"> Отправляющий колледж  в полном объеме перезачитывает все кредиты, пройденные в принимающем спузе.</w:t>
            </w:r>
          </w:p>
          <w:p w14:paraId="2630AEEE" w14:textId="77777777" w:rsidR="00C5551A" w:rsidRPr="004B286F" w:rsidRDefault="00C5551A" w:rsidP="00C5551A">
            <w:pPr>
              <w:widowControl w:val="0"/>
              <w:tabs>
                <w:tab w:val="left" w:pos="1138"/>
              </w:tabs>
              <w:autoSpaceDE w:val="0"/>
              <w:autoSpaceDN w:val="0"/>
              <w:adjustRightInd w:val="0"/>
              <w:ind w:left="283"/>
              <w:rPr>
                <w:rFonts w:ascii="Times New Roman" w:hAnsi="Times New Roman"/>
                <w:color w:val="000000" w:themeColor="text1"/>
                <w:spacing w:val="10"/>
                <w:sz w:val="24"/>
                <w:szCs w:val="24"/>
                <w:lang w:eastAsia="ru-RU"/>
              </w:rPr>
            </w:pPr>
            <w:r w:rsidRPr="004B286F">
              <w:rPr>
                <w:rFonts w:ascii="Times New Roman" w:hAnsi="Times New Roman"/>
                <w:color w:val="000000" w:themeColor="text1"/>
                <w:spacing w:val="10"/>
                <w:sz w:val="24"/>
                <w:szCs w:val="24"/>
                <w:lang w:eastAsia="ru-RU"/>
              </w:rPr>
              <w:t>По окончании программы обучения Принимающий колледж предоставляет студенту академическую справку (транскрипт) и сертификат спуза, подтверждающий обучение в принимающем спузе.</w:t>
            </w:r>
          </w:p>
          <w:p w14:paraId="34B394D6" w14:textId="77777777" w:rsidR="00C5551A" w:rsidRPr="004B286F" w:rsidRDefault="00C5551A" w:rsidP="00C5551A">
            <w:pPr>
              <w:autoSpaceDE w:val="0"/>
              <w:autoSpaceDN w:val="0"/>
              <w:adjustRightInd w:val="0"/>
              <w:ind w:left="283"/>
              <w:rPr>
                <w:rFonts w:ascii="Times New Roman" w:hAnsi="Times New Roman"/>
                <w:color w:val="000000" w:themeColor="text1"/>
                <w:sz w:val="24"/>
                <w:szCs w:val="24"/>
              </w:rPr>
            </w:pPr>
          </w:p>
          <w:p w14:paraId="6861AE4E" w14:textId="77777777" w:rsidR="00C5551A" w:rsidRPr="004B286F" w:rsidRDefault="00C5551A" w:rsidP="00C5551A">
            <w:pPr>
              <w:autoSpaceDE w:val="0"/>
              <w:autoSpaceDN w:val="0"/>
              <w:adjustRightInd w:val="0"/>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 основании Постановление </w:t>
            </w:r>
            <w:hyperlink r:id="rId158" w:history="1">
              <w:r w:rsidRPr="004B286F">
                <w:rPr>
                  <w:rStyle w:val="a3"/>
                  <w:rFonts w:ascii="Times New Roman" w:hAnsi="Times New Roman"/>
                  <w:color w:val="000000" w:themeColor="text1"/>
                  <w:sz w:val="24"/>
                  <w:szCs w:val="24"/>
                </w:rPr>
                <w:t>Правительство Кыргызской Кеспублики от 4 июля 2012 года № 470 Об утверждении актов, регулирующих деятельность образовательных организаций среднего профессионального образования Кыргызской Республики</w:t>
              </w:r>
            </w:hyperlink>
            <w:r w:rsidRPr="004B286F">
              <w:rPr>
                <w:rFonts w:ascii="Times New Roman" w:hAnsi="Times New Roman"/>
                <w:color w:val="000000" w:themeColor="text1"/>
                <w:sz w:val="24"/>
                <w:szCs w:val="24"/>
              </w:rPr>
              <w:t xml:space="preserve"> </w:t>
            </w:r>
          </w:p>
        </w:tc>
        <w:tc>
          <w:tcPr>
            <w:tcW w:w="3261" w:type="dxa"/>
          </w:tcPr>
          <w:p w14:paraId="0668DB01" w14:textId="77777777" w:rsidR="00C5551A" w:rsidRPr="004B286F" w:rsidRDefault="00C5551A" w:rsidP="00C5551A">
            <w:pPr>
              <w:pStyle w:val="a6"/>
              <w:ind w:left="283"/>
              <w:rPr>
                <w:rFonts w:ascii="Times New Roman" w:hAnsi="Times New Roman"/>
                <w:color w:val="000000" w:themeColor="text1"/>
              </w:rPr>
            </w:pPr>
          </w:p>
          <w:p w14:paraId="7FA661B8"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59" w:history="1">
              <w:r w:rsidR="00C5551A" w:rsidRPr="004B286F">
                <w:rPr>
                  <w:rStyle w:val="a3"/>
                  <w:rFonts w:ascii="Times New Roman" w:hAnsi="Times New Roman"/>
                  <w:color w:val="000000" w:themeColor="text1"/>
                </w:rPr>
                <w:t>Договор о сотрудничестве по программам академической мобильности.</w:t>
              </w:r>
            </w:hyperlink>
          </w:p>
          <w:p w14:paraId="2CFFBE11" w14:textId="77777777" w:rsidR="00C5551A" w:rsidRPr="004B286F" w:rsidRDefault="00C5551A" w:rsidP="00C5551A">
            <w:pPr>
              <w:ind w:left="283"/>
              <w:rPr>
                <w:rFonts w:ascii="Times New Roman" w:hAnsi="Times New Roman"/>
                <w:color w:val="000000" w:themeColor="text1"/>
                <w:sz w:val="24"/>
                <w:szCs w:val="24"/>
              </w:rPr>
            </w:pPr>
          </w:p>
          <w:p w14:paraId="6A2B4D24" w14:textId="77777777" w:rsidR="00C5551A" w:rsidRPr="004B286F" w:rsidRDefault="00C5551A" w:rsidP="00C5551A">
            <w:pPr>
              <w:pStyle w:val="a6"/>
              <w:tabs>
                <w:tab w:val="left" w:pos="937"/>
              </w:tabs>
              <w:ind w:left="283"/>
              <w:rPr>
                <w:rFonts w:ascii="Times New Roman" w:hAnsi="Times New Roman"/>
                <w:color w:val="000000" w:themeColor="text1"/>
              </w:rPr>
            </w:pPr>
          </w:p>
        </w:tc>
      </w:tr>
      <w:tr w:rsidR="004B286F" w:rsidRPr="004B286F" w14:paraId="3F7E959C" w14:textId="77777777" w:rsidTr="00C313F0">
        <w:trPr>
          <w:jc w:val="center"/>
        </w:trPr>
        <w:tc>
          <w:tcPr>
            <w:tcW w:w="567" w:type="dxa"/>
          </w:tcPr>
          <w:p w14:paraId="7254E50F"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5.8</w:t>
            </w:r>
          </w:p>
        </w:tc>
        <w:tc>
          <w:tcPr>
            <w:tcW w:w="2280" w:type="dxa"/>
          </w:tcPr>
          <w:p w14:paraId="3DE46424"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Обеспечение образовательной организацией обучающихся (студентов), завершивших обучение по образовательной программе и </w:t>
            </w:r>
            <w:r w:rsidRPr="004B286F">
              <w:rPr>
                <w:rFonts w:ascii="Times New Roman" w:hAnsi="Times New Roman"/>
                <w:color w:val="000000" w:themeColor="text1"/>
                <w:sz w:val="24"/>
                <w:szCs w:val="24"/>
              </w:rPr>
              <w:lastRenderedPageBreak/>
              <w:t>достигших ожидаемых 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свидетельства его завершения.</w:t>
            </w:r>
          </w:p>
        </w:tc>
        <w:tc>
          <w:tcPr>
            <w:tcW w:w="7921" w:type="dxa"/>
          </w:tcPr>
          <w:p w14:paraId="7DE27DEF"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14:paraId="75063740" w14:textId="77777777" w:rsidR="00C5551A" w:rsidRPr="004B286F" w:rsidRDefault="00C5551A" w:rsidP="00C5551A">
            <w:p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За последние пять лет КБМК выпустил выпускников в следующем количестве: </w:t>
            </w:r>
          </w:p>
          <w:p w14:paraId="0A829527" w14:textId="77777777" w:rsidR="00C5551A" w:rsidRPr="004B286F" w:rsidRDefault="00C5551A" w:rsidP="00C5551A">
            <w:pPr>
              <w:ind w:left="283"/>
              <w:rPr>
                <w:rFonts w:ascii="Times New Roman" w:hAnsi="Times New Roman"/>
                <w:color w:val="000000" w:themeColor="text1"/>
                <w:sz w:val="24"/>
                <w:szCs w:val="24"/>
              </w:rPr>
            </w:pPr>
          </w:p>
          <w:tbl>
            <w:tblPr>
              <w:tblW w:w="7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
              <w:gridCol w:w="1036"/>
              <w:gridCol w:w="1017"/>
              <w:gridCol w:w="1017"/>
              <w:gridCol w:w="1017"/>
              <w:gridCol w:w="1017"/>
              <w:gridCol w:w="1033"/>
            </w:tblGrid>
            <w:tr w:rsidR="004B286F" w:rsidRPr="004B286F" w14:paraId="642EBD05" w14:textId="77777777" w:rsidTr="00C313F0">
              <w:trPr>
                <w:trHeight w:val="166"/>
              </w:trPr>
              <w:tc>
                <w:tcPr>
                  <w:tcW w:w="1009" w:type="dxa"/>
                </w:tcPr>
                <w:p w14:paraId="4EA0B93B" w14:textId="77777777" w:rsidR="00C5551A" w:rsidRPr="004B286F" w:rsidRDefault="00C5551A" w:rsidP="00C5551A">
                  <w:pPr>
                    <w:rPr>
                      <w:rFonts w:ascii="Times New Roman" w:hAnsi="Times New Roman"/>
                      <w:color w:val="000000" w:themeColor="text1"/>
                      <w:sz w:val="24"/>
                      <w:szCs w:val="24"/>
                    </w:rPr>
                  </w:pPr>
                </w:p>
              </w:tc>
              <w:tc>
                <w:tcPr>
                  <w:tcW w:w="1036" w:type="dxa"/>
                </w:tcPr>
                <w:p w14:paraId="06EEF1E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2019-2020</w:t>
                  </w:r>
                </w:p>
              </w:tc>
              <w:tc>
                <w:tcPr>
                  <w:tcW w:w="1017" w:type="dxa"/>
                </w:tcPr>
                <w:p w14:paraId="17C2690F"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2020-2021</w:t>
                  </w:r>
                </w:p>
              </w:tc>
              <w:tc>
                <w:tcPr>
                  <w:tcW w:w="1017" w:type="dxa"/>
                </w:tcPr>
                <w:p w14:paraId="184524E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2021-2022</w:t>
                  </w:r>
                </w:p>
              </w:tc>
              <w:tc>
                <w:tcPr>
                  <w:tcW w:w="1017" w:type="dxa"/>
                </w:tcPr>
                <w:p w14:paraId="2FA4FA6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2022-2023</w:t>
                  </w:r>
                </w:p>
              </w:tc>
              <w:tc>
                <w:tcPr>
                  <w:tcW w:w="1017" w:type="dxa"/>
                </w:tcPr>
                <w:p w14:paraId="6726DE0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2023-2024</w:t>
                  </w:r>
                </w:p>
              </w:tc>
              <w:tc>
                <w:tcPr>
                  <w:tcW w:w="1033" w:type="dxa"/>
                </w:tcPr>
                <w:p w14:paraId="59210E4E"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итого</w:t>
                  </w:r>
                </w:p>
              </w:tc>
            </w:tr>
            <w:tr w:rsidR="004B286F" w:rsidRPr="004B286F" w14:paraId="0BF10099" w14:textId="77777777" w:rsidTr="00C313F0">
              <w:trPr>
                <w:trHeight w:val="172"/>
              </w:trPr>
              <w:tc>
                <w:tcPr>
                  <w:tcW w:w="1009" w:type="dxa"/>
                </w:tcPr>
                <w:p w14:paraId="70165E3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АД</w:t>
                  </w:r>
                </w:p>
              </w:tc>
              <w:tc>
                <w:tcPr>
                  <w:tcW w:w="1036" w:type="dxa"/>
                </w:tcPr>
                <w:p w14:paraId="2529C91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22</w:t>
                  </w:r>
                </w:p>
              </w:tc>
              <w:tc>
                <w:tcPr>
                  <w:tcW w:w="1017" w:type="dxa"/>
                </w:tcPr>
                <w:p w14:paraId="4F1522B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31</w:t>
                  </w:r>
                </w:p>
              </w:tc>
              <w:tc>
                <w:tcPr>
                  <w:tcW w:w="1017" w:type="dxa"/>
                </w:tcPr>
                <w:p w14:paraId="78E0D33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13</w:t>
                  </w:r>
                </w:p>
              </w:tc>
              <w:tc>
                <w:tcPr>
                  <w:tcW w:w="1017" w:type="dxa"/>
                </w:tcPr>
                <w:p w14:paraId="6414BD6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30</w:t>
                  </w:r>
                </w:p>
              </w:tc>
              <w:tc>
                <w:tcPr>
                  <w:tcW w:w="1017" w:type="dxa"/>
                </w:tcPr>
                <w:p w14:paraId="0AB3D897" w14:textId="77777777" w:rsidR="00C5551A" w:rsidRPr="004B286F" w:rsidRDefault="00C5551A" w:rsidP="00C5551A">
                  <w:pPr>
                    <w:rPr>
                      <w:rFonts w:ascii="Times New Roman" w:hAnsi="Times New Roman"/>
                      <w:color w:val="000000" w:themeColor="text1"/>
                      <w:sz w:val="24"/>
                      <w:szCs w:val="24"/>
                    </w:rPr>
                  </w:pPr>
                </w:p>
              </w:tc>
              <w:tc>
                <w:tcPr>
                  <w:tcW w:w="1033" w:type="dxa"/>
                </w:tcPr>
                <w:p w14:paraId="3088D21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96</w:t>
                  </w:r>
                </w:p>
              </w:tc>
            </w:tr>
            <w:tr w:rsidR="004B286F" w:rsidRPr="004B286F" w14:paraId="4955ACC0" w14:textId="77777777" w:rsidTr="00C313F0">
              <w:trPr>
                <w:trHeight w:val="166"/>
              </w:trPr>
              <w:tc>
                <w:tcPr>
                  <w:tcW w:w="1009" w:type="dxa"/>
                </w:tcPr>
                <w:p w14:paraId="37B0963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ЛД</w:t>
                  </w:r>
                </w:p>
              </w:tc>
              <w:tc>
                <w:tcPr>
                  <w:tcW w:w="1036" w:type="dxa"/>
                </w:tcPr>
                <w:p w14:paraId="0C7EC0E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45</w:t>
                  </w:r>
                </w:p>
              </w:tc>
              <w:tc>
                <w:tcPr>
                  <w:tcW w:w="1017" w:type="dxa"/>
                </w:tcPr>
                <w:p w14:paraId="75BA1A8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37</w:t>
                  </w:r>
                </w:p>
              </w:tc>
              <w:tc>
                <w:tcPr>
                  <w:tcW w:w="1017" w:type="dxa"/>
                </w:tcPr>
                <w:p w14:paraId="7F97AB7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24</w:t>
                  </w:r>
                </w:p>
              </w:tc>
              <w:tc>
                <w:tcPr>
                  <w:tcW w:w="1017" w:type="dxa"/>
                </w:tcPr>
                <w:p w14:paraId="789AD88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27</w:t>
                  </w:r>
                </w:p>
              </w:tc>
              <w:tc>
                <w:tcPr>
                  <w:tcW w:w="1017" w:type="dxa"/>
                </w:tcPr>
                <w:p w14:paraId="67710E67" w14:textId="77777777" w:rsidR="00C5551A" w:rsidRPr="004B286F" w:rsidRDefault="00C5551A" w:rsidP="00C5551A">
                  <w:pPr>
                    <w:rPr>
                      <w:rFonts w:ascii="Times New Roman" w:hAnsi="Times New Roman"/>
                      <w:color w:val="000000" w:themeColor="text1"/>
                      <w:sz w:val="24"/>
                      <w:szCs w:val="24"/>
                      <w:lang w:val="en-US"/>
                    </w:rPr>
                  </w:pPr>
                  <w:r w:rsidRPr="004B286F">
                    <w:rPr>
                      <w:rFonts w:ascii="Times New Roman" w:hAnsi="Times New Roman"/>
                      <w:color w:val="000000" w:themeColor="text1"/>
                      <w:sz w:val="24"/>
                      <w:szCs w:val="24"/>
                      <w:lang w:val="en-US"/>
                    </w:rPr>
                    <w:t>33</w:t>
                  </w:r>
                </w:p>
              </w:tc>
              <w:tc>
                <w:tcPr>
                  <w:tcW w:w="1033" w:type="dxa"/>
                </w:tcPr>
                <w:p w14:paraId="77426626"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166</w:t>
                  </w:r>
                </w:p>
              </w:tc>
            </w:tr>
            <w:tr w:rsidR="004B286F" w:rsidRPr="004B286F" w14:paraId="1755634D" w14:textId="77777777" w:rsidTr="00C313F0">
              <w:trPr>
                <w:trHeight w:val="172"/>
              </w:trPr>
              <w:tc>
                <w:tcPr>
                  <w:tcW w:w="1009" w:type="dxa"/>
                </w:tcPr>
                <w:p w14:paraId="76D11FC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СД</w:t>
                  </w:r>
                </w:p>
              </w:tc>
              <w:tc>
                <w:tcPr>
                  <w:tcW w:w="1036" w:type="dxa"/>
                </w:tcPr>
                <w:p w14:paraId="4FBD3A4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32</w:t>
                  </w:r>
                </w:p>
              </w:tc>
              <w:tc>
                <w:tcPr>
                  <w:tcW w:w="1017" w:type="dxa"/>
                </w:tcPr>
                <w:p w14:paraId="2971DB7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35</w:t>
                  </w:r>
                </w:p>
              </w:tc>
              <w:tc>
                <w:tcPr>
                  <w:tcW w:w="1017" w:type="dxa"/>
                </w:tcPr>
                <w:p w14:paraId="0FFD08A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34</w:t>
                  </w:r>
                </w:p>
              </w:tc>
              <w:tc>
                <w:tcPr>
                  <w:tcW w:w="1017" w:type="dxa"/>
                </w:tcPr>
                <w:p w14:paraId="7941866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38</w:t>
                  </w:r>
                </w:p>
              </w:tc>
              <w:tc>
                <w:tcPr>
                  <w:tcW w:w="1017" w:type="dxa"/>
                </w:tcPr>
                <w:p w14:paraId="61CEA6F6" w14:textId="77777777" w:rsidR="00C5551A" w:rsidRPr="004B286F" w:rsidRDefault="00C5551A" w:rsidP="00C5551A">
                  <w:pPr>
                    <w:rPr>
                      <w:rFonts w:ascii="Times New Roman" w:hAnsi="Times New Roman"/>
                      <w:color w:val="000000" w:themeColor="text1"/>
                      <w:sz w:val="24"/>
                      <w:szCs w:val="24"/>
                    </w:rPr>
                  </w:pPr>
                </w:p>
              </w:tc>
              <w:tc>
                <w:tcPr>
                  <w:tcW w:w="1033" w:type="dxa"/>
                </w:tcPr>
                <w:p w14:paraId="4FE82161"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139</w:t>
                  </w:r>
                </w:p>
              </w:tc>
            </w:tr>
            <w:tr w:rsidR="004B286F" w:rsidRPr="004B286F" w14:paraId="0E5BAA50" w14:textId="77777777" w:rsidTr="00C313F0">
              <w:trPr>
                <w:trHeight w:val="166"/>
              </w:trPr>
              <w:tc>
                <w:tcPr>
                  <w:tcW w:w="1009" w:type="dxa"/>
                </w:tcPr>
                <w:p w14:paraId="41CF4B6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Фарм</w:t>
                  </w:r>
                </w:p>
              </w:tc>
              <w:tc>
                <w:tcPr>
                  <w:tcW w:w="1036" w:type="dxa"/>
                </w:tcPr>
                <w:p w14:paraId="488B89E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27</w:t>
                  </w:r>
                </w:p>
              </w:tc>
              <w:tc>
                <w:tcPr>
                  <w:tcW w:w="1017" w:type="dxa"/>
                </w:tcPr>
                <w:p w14:paraId="2C3534B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25</w:t>
                  </w:r>
                </w:p>
              </w:tc>
              <w:tc>
                <w:tcPr>
                  <w:tcW w:w="1017" w:type="dxa"/>
                </w:tcPr>
                <w:p w14:paraId="1033F7E5"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40</w:t>
                  </w:r>
                </w:p>
              </w:tc>
              <w:tc>
                <w:tcPr>
                  <w:tcW w:w="1017" w:type="dxa"/>
                </w:tcPr>
                <w:p w14:paraId="34B9D480" w14:textId="77777777" w:rsidR="00C5551A" w:rsidRPr="004B286F" w:rsidRDefault="00C5551A" w:rsidP="00C5551A">
                  <w:pPr>
                    <w:rPr>
                      <w:rFonts w:ascii="Times New Roman" w:hAnsi="Times New Roman"/>
                      <w:color w:val="000000" w:themeColor="text1"/>
                      <w:sz w:val="24"/>
                      <w:szCs w:val="24"/>
                      <w:lang w:val="en-US"/>
                    </w:rPr>
                  </w:pPr>
                  <w:r w:rsidRPr="004B286F">
                    <w:rPr>
                      <w:rFonts w:ascii="Times New Roman" w:hAnsi="Times New Roman"/>
                      <w:color w:val="000000" w:themeColor="text1"/>
                      <w:sz w:val="24"/>
                      <w:szCs w:val="24"/>
                    </w:rPr>
                    <w:t>44</w:t>
                  </w:r>
                </w:p>
              </w:tc>
              <w:tc>
                <w:tcPr>
                  <w:tcW w:w="1017" w:type="dxa"/>
                </w:tcPr>
                <w:p w14:paraId="5819F0D7" w14:textId="77777777" w:rsidR="00C5551A" w:rsidRPr="004B286F" w:rsidRDefault="00C5551A" w:rsidP="00C5551A">
                  <w:pPr>
                    <w:rPr>
                      <w:rFonts w:ascii="Times New Roman" w:hAnsi="Times New Roman"/>
                      <w:color w:val="000000" w:themeColor="text1"/>
                      <w:sz w:val="24"/>
                      <w:szCs w:val="24"/>
                    </w:rPr>
                  </w:pPr>
                </w:p>
              </w:tc>
              <w:tc>
                <w:tcPr>
                  <w:tcW w:w="1033" w:type="dxa"/>
                </w:tcPr>
                <w:p w14:paraId="763946B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136</w:t>
                  </w:r>
                </w:p>
              </w:tc>
            </w:tr>
            <w:tr w:rsidR="004B286F" w:rsidRPr="004B286F" w14:paraId="320035ED" w14:textId="77777777" w:rsidTr="00C313F0">
              <w:trPr>
                <w:trHeight w:val="166"/>
              </w:trPr>
              <w:tc>
                <w:tcPr>
                  <w:tcW w:w="1009" w:type="dxa"/>
                </w:tcPr>
                <w:p w14:paraId="6DA1770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Стом</w:t>
                  </w:r>
                </w:p>
              </w:tc>
              <w:tc>
                <w:tcPr>
                  <w:tcW w:w="1036" w:type="dxa"/>
                </w:tcPr>
                <w:p w14:paraId="6660620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12</w:t>
                  </w:r>
                </w:p>
              </w:tc>
              <w:tc>
                <w:tcPr>
                  <w:tcW w:w="1017" w:type="dxa"/>
                </w:tcPr>
                <w:p w14:paraId="1A9E2ED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w:t>
                  </w:r>
                </w:p>
              </w:tc>
              <w:tc>
                <w:tcPr>
                  <w:tcW w:w="1017" w:type="dxa"/>
                </w:tcPr>
                <w:p w14:paraId="4176D434"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6</w:t>
                  </w:r>
                </w:p>
              </w:tc>
              <w:tc>
                <w:tcPr>
                  <w:tcW w:w="1017" w:type="dxa"/>
                </w:tcPr>
                <w:p w14:paraId="06B7A54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15</w:t>
                  </w:r>
                </w:p>
              </w:tc>
              <w:tc>
                <w:tcPr>
                  <w:tcW w:w="1017" w:type="dxa"/>
                </w:tcPr>
                <w:p w14:paraId="4E4CA58E" w14:textId="77777777" w:rsidR="00C5551A" w:rsidRPr="004B286F" w:rsidRDefault="00C5551A" w:rsidP="00C5551A">
                  <w:pPr>
                    <w:rPr>
                      <w:rFonts w:ascii="Times New Roman" w:hAnsi="Times New Roman"/>
                      <w:color w:val="000000" w:themeColor="text1"/>
                      <w:sz w:val="24"/>
                      <w:szCs w:val="24"/>
                    </w:rPr>
                  </w:pPr>
                </w:p>
              </w:tc>
              <w:tc>
                <w:tcPr>
                  <w:tcW w:w="1033" w:type="dxa"/>
                </w:tcPr>
                <w:p w14:paraId="6D780FB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41</w:t>
                  </w:r>
                </w:p>
              </w:tc>
            </w:tr>
            <w:tr w:rsidR="004B286F" w:rsidRPr="004B286F" w14:paraId="479C0E85" w14:textId="77777777" w:rsidTr="00C313F0">
              <w:trPr>
                <w:trHeight w:val="166"/>
              </w:trPr>
              <w:tc>
                <w:tcPr>
                  <w:tcW w:w="1009" w:type="dxa"/>
                </w:tcPr>
                <w:p w14:paraId="4D21998B" w14:textId="77777777" w:rsidR="00C5551A" w:rsidRPr="004B286F" w:rsidRDefault="00C5551A" w:rsidP="00C5551A">
                  <w:pPr>
                    <w:rPr>
                      <w:rFonts w:ascii="Times New Roman" w:hAnsi="Times New Roman"/>
                      <w:color w:val="000000" w:themeColor="text1"/>
                      <w:sz w:val="24"/>
                      <w:szCs w:val="24"/>
                    </w:rPr>
                  </w:pPr>
                </w:p>
              </w:tc>
              <w:tc>
                <w:tcPr>
                  <w:tcW w:w="1036" w:type="dxa"/>
                </w:tcPr>
                <w:p w14:paraId="1D0C382C" w14:textId="77777777" w:rsidR="00C5551A" w:rsidRPr="004B286F" w:rsidRDefault="00C5551A" w:rsidP="00C5551A">
                  <w:pPr>
                    <w:rPr>
                      <w:rFonts w:ascii="Times New Roman" w:hAnsi="Times New Roman"/>
                      <w:b/>
                      <w:color w:val="000000" w:themeColor="text1"/>
                      <w:sz w:val="24"/>
                      <w:szCs w:val="24"/>
                      <w:lang w:val="en-US"/>
                    </w:rPr>
                  </w:pPr>
                  <w:r w:rsidRPr="004B286F">
                    <w:rPr>
                      <w:rFonts w:ascii="Times New Roman" w:hAnsi="Times New Roman"/>
                      <w:b/>
                      <w:color w:val="000000" w:themeColor="text1"/>
                      <w:sz w:val="24"/>
                      <w:szCs w:val="24"/>
                      <w:lang w:val="en-US"/>
                    </w:rPr>
                    <w:t>138</w:t>
                  </w:r>
                </w:p>
              </w:tc>
              <w:tc>
                <w:tcPr>
                  <w:tcW w:w="1017" w:type="dxa"/>
                </w:tcPr>
                <w:p w14:paraId="78D3BF2E" w14:textId="77777777" w:rsidR="00C5551A" w:rsidRPr="004B286F" w:rsidRDefault="00C5551A" w:rsidP="00C5551A">
                  <w:pPr>
                    <w:rPr>
                      <w:rFonts w:ascii="Times New Roman" w:hAnsi="Times New Roman"/>
                      <w:b/>
                      <w:color w:val="000000" w:themeColor="text1"/>
                      <w:sz w:val="24"/>
                      <w:szCs w:val="24"/>
                      <w:lang w:val="en-US"/>
                    </w:rPr>
                  </w:pPr>
                  <w:r w:rsidRPr="004B286F">
                    <w:rPr>
                      <w:rFonts w:ascii="Times New Roman" w:hAnsi="Times New Roman"/>
                      <w:b/>
                      <w:color w:val="000000" w:themeColor="text1"/>
                      <w:sz w:val="24"/>
                      <w:szCs w:val="24"/>
                      <w:lang w:val="en-US"/>
                    </w:rPr>
                    <w:t>136</w:t>
                  </w:r>
                </w:p>
              </w:tc>
              <w:tc>
                <w:tcPr>
                  <w:tcW w:w="1017" w:type="dxa"/>
                </w:tcPr>
                <w:p w14:paraId="6E5A47B0" w14:textId="77777777" w:rsidR="00C5551A" w:rsidRPr="004B286F" w:rsidRDefault="00C5551A" w:rsidP="00C5551A">
                  <w:pPr>
                    <w:rPr>
                      <w:rFonts w:ascii="Times New Roman" w:hAnsi="Times New Roman"/>
                      <w:b/>
                      <w:color w:val="000000" w:themeColor="text1"/>
                      <w:sz w:val="24"/>
                      <w:szCs w:val="24"/>
                      <w:lang w:val="en-US"/>
                    </w:rPr>
                  </w:pPr>
                  <w:r w:rsidRPr="004B286F">
                    <w:rPr>
                      <w:rFonts w:ascii="Times New Roman" w:hAnsi="Times New Roman"/>
                      <w:b/>
                      <w:color w:val="000000" w:themeColor="text1"/>
                      <w:sz w:val="24"/>
                      <w:szCs w:val="24"/>
                      <w:lang w:val="en-US"/>
                    </w:rPr>
                    <w:t>117</w:t>
                  </w:r>
                </w:p>
              </w:tc>
              <w:tc>
                <w:tcPr>
                  <w:tcW w:w="1017" w:type="dxa"/>
                </w:tcPr>
                <w:p w14:paraId="187D0E12" w14:textId="77777777" w:rsidR="00C5551A" w:rsidRPr="004B286F" w:rsidRDefault="00C5551A" w:rsidP="00C5551A">
                  <w:pPr>
                    <w:rPr>
                      <w:rFonts w:ascii="Times New Roman" w:hAnsi="Times New Roman"/>
                      <w:b/>
                      <w:color w:val="000000" w:themeColor="text1"/>
                      <w:sz w:val="24"/>
                      <w:szCs w:val="24"/>
                      <w:lang w:val="en-US"/>
                    </w:rPr>
                  </w:pPr>
                  <w:r w:rsidRPr="004B286F">
                    <w:rPr>
                      <w:rFonts w:ascii="Times New Roman" w:hAnsi="Times New Roman"/>
                      <w:b/>
                      <w:color w:val="000000" w:themeColor="text1"/>
                      <w:sz w:val="24"/>
                      <w:szCs w:val="24"/>
                      <w:lang w:val="en-US"/>
                    </w:rPr>
                    <w:t>154</w:t>
                  </w:r>
                </w:p>
              </w:tc>
              <w:tc>
                <w:tcPr>
                  <w:tcW w:w="1017" w:type="dxa"/>
                </w:tcPr>
                <w:p w14:paraId="10918802" w14:textId="77777777" w:rsidR="00C5551A" w:rsidRPr="004B286F" w:rsidRDefault="00C5551A" w:rsidP="00C5551A">
                  <w:pPr>
                    <w:rPr>
                      <w:rFonts w:ascii="Times New Roman" w:hAnsi="Times New Roman"/>
                      <w:b/>
                      <w:color w:val="000000" w:themeColor="text1"/>
                      <w:sz w:val="24"/>
                      <w:szCs w:val="24"/>
                      <w:lang w:val="en-US"/>
                    </w:rPr>
                  </w:pPr>
                  <w:r w:rsidRPr="004B286F">
                    <w:rPr>
                      <w:rFonts w:ascii="Times New Roman" w:hAnsi="Times New Roman"/>
                      <w:b/>
                      <w:color w:val="000000" w:themeColor="text1"/>
                      <w:sz w:val="24"/>
                      <w:szCs w:val="24"/>
                      <w:lang w:val="en-US"/>
                    </w:rPr>
                    <w:t>33</w:t>
                  </w:r>
                </w:p>
              </w:tc>
              <w:tc>
                <w:tcPr>
                  <w:tcW w:w="1033" w:type="dxa"/>
                </w:tcPr>
                <w:p w14:paraId="3A1B626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578</w:t>
                  </w:r>
                </w:p>
              </w:tc>
            </w:tr>
          </w:tbl>
          <w:p w14:paraId="48E5E81F" w14:textId="77777777" w:rsidR="00C5551A" w:rsidRPr="004B286F" w:rsidRDefault="00C5551A" w:rsidP="00C5551A">
            <w:pPr>
              <w:ind w:left="283"/>
              <w:rPr>
                <w:rFonts w:ascii="Times New Roman" w:hAnsi="Times New Roman"/>
                <w:color w:val="000000" w:themeColor="text1"/>
                <w:sz w:val="24"/>
                <w:szCs w:val="24"/>
              </w:rPr>
            </w:pPr>
          </w:p>
        </w:tc>
        <w:tc>
          <w:tcPr>
            <w:tcW w:w="3261" w:type="dxa"/>
          </w:tcPr>
          <w:p w14:paraId="3706C501"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60" w:history="1">
              <w:r w:rsidR="00C5551A" w:rsidRPr="004B286F">
                <w:rPr>
                  <w:rStyle w:val="a3"/>
                  <w:rFonts w:ascii="Times New Roman" w:hAnsi="Times New Roman"/>
                  <w:color w:val="000000" w:themeColor="text1"/>
                </w:rPr>
                <w:t>Копия протокола педсовета  о допуске к итоговой государственной  аттестации,</w:t>
              </w:r>
            </w:hyperlink>
            <w:r w:rsidR="00C5551A" w:rsidRPr="004B286F">
              <w:rPr>
                <w:rFonts w:ascii="Times New Roman" w:hAnsi="Times New Roman"/>
                <w:color w:val="000000" w:themeColor="text1"/>
              </w:rPr>
              <w:t xml:space="preserve"> </w:t>
            </w:r>
          </w:p>
          <w:p w14:paraId="19C085BE"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rPr>
            </w:pPr>
            <w:hyperlink r:id="rId161" w:history="1">
              <w:r w:rsidR="00C5551A" w:rsidRPr="004B286F">
                <w:rPr>
                  <w:rStyle w:val="a3"/>
                  <w:rFonts w:ascii="Times New Roman" w:hAnsi="Times New Roman"/>
                  <w:color w:val="000000" w:themeColor="text1"/>
                </w:rPr>
                <w:t>приказ о допуске к ИГА</w:t>
              </w:r>
            </w:hyperlink>
          </w:p>
          <w:p w14:paraId="09D77D5A" w14:textId="77777777" w:rsidR="00C5551A" w:rsidRPr="004B286F" w:rsidRDefault="00C5551A" w:rsidP="00C5551A">
            <w:pPr>
              <w:pStyle w:val="a6"/>
              <w:ind w:left="283"/>
              <w:rPr>
                <w:rFonts w:ascii="Times New Roman" w:hAnsi="Times New Roman"/>
                <w:color w:val="000000" w:themeColor="text1"/>
              </w:rPr>
            </w:pPr>
          </w:p>
          <w:p w14:paraId="2AF0A96F" w14:textId="77777777" w:rsidR="00C5551A" w:rsidRPr="004B286F" w:rsidRDefault="00C5551A" w:rsidP="00C5551A">
            <w:pPr>
              <w:pStyle w:val="a6"/>
              <w:numPr>
                <w:ilvl w:val="0"/>
                <w:numId w:val="16"/>
              </w:numPr>
              <w:spacing w:line="240" w:lineRule="auto"/>
              <w:ind w:left="283"/>
              <w:contextualSpacing w:val="0"/>
              <w:rPr>
                <w:rStyle w:val="a3"/>
                <w:rFonts w:ascii="Times New Roman" w:hAnsi="Times New Roman"/>
                <w:color w:val="000000" w:themeColor="text1"/>
              </w:rPr>
            </w:pPr>
            <w:r w:rsidRPr="004B286F">
              <w:rPr>
                <w:rFonts w:ascii="Times New Roman" w:hAnsi="Times New Roman"/>
                <w:color w:val="000000" w:themeColor="text1"/>
              </w:rPr>
              <w:lastRenderedPageBreak/>
              <w:fldChar w:fldCharType="begin"/>
            </w:r>
            <w:r w:rsidRPr="004B286F">
              <w:rPr>
                <w:rFonts w:ascii="Times New Roman" w:hAnsi="Times New Roman"/>
                <w:color w:val="000000" w:themeColor="text1"/>
              </w:rPr>
              <w:instrText xml:space="preserve"> HYPERLINK "https://kbmk.edu.kg/wp-content/uploads/2024/04/Kniga-vydachi-diplomov.pdf"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книга выдачи дипломов.</w:t>
            </w:r>
          </w:p>
          <w:p w14:paraId="6DA0C297"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rPr>
            </w:pPr>
            <w:r w:rsidRPr="004B286F">
              <w:rPr>
                <w:rFonts w:ascii="Times New Roman" w:hAnsi="Times New Roman"/>
                <w:color w:val="000000" w:themeColor="text1"/>
              </w:rPr>
              <w:fldChar w:fldCharType="end"/>
            </w:r>
            <w:hyperlink r:id="rId162" w:history="1">
              <w:r w:rsidRPr="004B286F">
                <w:rPr>
                  <w:rStyle w:val="a3"/>
                  <w:rFonts w:ascii="Times New Roman" w:hAnsi="Times New Roman"/>
                  <w:color w:val="000000" w:themeColor="text1"/>
                </w:rPr>
                <w:t>Положение об порядке изготовление и выдачи документов об образовании</w:t>
              </w:r>
            </w:hyperlink>
          </w:p>
          <w:p w14:paraId="4B560EB2" w14:textId="77777777" w:rsidR="00C5551A" w:rsidRPr="004B286F" w:rsidRDefault="00C5551A" w:rsidP="00C5551A">
            <w:pPr>
              <w:ind w:left="283"/>
              <w:rPr>
                <w:rFonts w:ascii="Times New Roman" w:hAnsi="Times New Roman"/>
                <w:color w:val="000000" w:themeColor="text1"/>
                <w:sz w:val="24"/>
                <w:szCs w:val="24"/>
              </w:rPr>
            </w:pPr>
          </w:p>
        </w:tc>
      </w:tr>
      <w:tr w:rsidR="004B286F" w:rsidRPr="004B286F" w14:paraId="76DF7D5C" w14:textId="77777777" w:rsidTr="00C313F0">
        <w:trPr>
          <w:jc w:val="center"/>
        </w:trPr>
        <w:tc>
          <w:tcPr>
            <w:tcW w:w="567" w:type="dxa"/>
          </w:tcPr>
          <w:p w14:paraId="763E5E6E" w14:textId="77777777" w:rsidR="00C5551A" w:rsidRPr="004B286F" w:rsidRDefault="00C5551A" w:rsidP="00C5551A">
            <w:pPr>
              <w:rPr>
                <w:rFonts w:ascii="Times New Roman" w:hAnsi="Times New Roman"/>
                <w:color w:val="000000" w:themeColor="text1"/>
                <w:sz w:val="24"/>
                <w:szCs w:val="24"/>
                <w:lang w:val="en-US"/>
              </w:rPr>
            </w:pPr>
            <w:r w:rsidRPr="004B286F">
              <w:rPr>
                <w:rFonts w:ascii="Times New Roman" w:hAnsi="Times New Roman"/>
                <w:color w:val="000000" w:themeColor="text1"/>
                <w:sz w:val="24"/>
                <w:szCs w:val="24"/>
              </w:rPr>
              <w:lastRenderedPageBreak/>
              <w:t>5</w:t>
            </w:r>
            <w:r w:rsidRPr="004B286F">
              <w:rPr>
                <w:rFonts w:ascii="Times New Roman" w:hAnsi="Times New Roman"/>
                <w:color w:val="000000" w:themeColor="text1"/>
                <w:sz w:val="24"/>
                <w:szCs w:val="24"/>
                <w:lang w:val="en-US"/>
              </w:rPr>
              <w:t>.9</w:t>
            </w:r>
          </w:p>
        </w:tc>
        <w:tc>
          <w:tcPr>
            <w:tcW w:w="2280" w:type="dxa"/>
          </w:tcPr>
          <w:p w14:paraId="51B99D38" w14:textId="77777777" w:rsidR="00C5551A" w:rsidRPr="004B286F" w:rsidRDefault="00C5551A" w:rsidP="00C5551A">
            <w:pPr>
              <w:widowControl w:val="0"/>
              <w:tabs>
                <w:tab w:val="left" w:pos="709"/>
                <w:tab w:val="left" w:pos="1435"/>
              </w:tabs>
              <w:autoSpaceDE w:val="0"/>
              <w:autoSpaceDN w:val="0"/>
              <w:spacing w:line="240" w:lineRule="auto"/>
              <w:ind w:right="-1"/>
              <w:rPr>
                <w:rFonts w:ascii="Times New Roman" w:eastAsia="Times New Roman" w:hAnsi="Times New Roman"/>
                <w:color w:val="000000" w:themeColor="text1"/>
                <w:sz w:val="24"/>
                <w:szCs w:val="28"/>
              </w:rPr>
            </w:pPr>
            <w:r w:rsidRPr="004B286F">
              <w:rPr>
                <w:rFonts w:ascii="Times New Roman" w:eastAsia="Times New Roman" w:hAnsi="Times New Roman"/>
                <w:color w:val="000000" w:themeColor="text1"/>
                <w:sz w:val="24"/>
                <w:szCs w:val="28"/>
              </w:rPr>
              <w:t>Обеспечение  возможностей для внешней и внутренней</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мобильности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обучающихся</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оказывать</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содействие</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в</w:t>
            </w:r>
            <w:r w:rsidRPr="004B286F">
              <w:rPr>
                <w:rFonts w:ascii="Times New Roman" w:eastAsia="Times New Roman" w:hAnsi="Times New Roman"/>
                <w:color w:val="000000" w:themeColor="text1"/>
                <w:spacing w:val="71"/>
                <w:sz w:val="24"/>
                <w:szCs w:val="28"/>
              </w:rPr>
              <w:t xml:space="preserve"> </w:t>
            </w:r>
            <w:r w:rsidRPr="004B286F">
              <w:rPr>
                <w:rFonts w:ascii="Times New Roman" w:eastAsia="Times New Roman" w:hAnsi="Times New Roman"/>
                <w:color w:val="000000" w:themeColor="text1"/>
                <w:sz w:val="24"/>
                <w:szCs w:val="28"/>
              </w:rPr>
              <w:t>получении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внешних</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грантов</w:t>
            </w:r>
            <w:r w:rsidRPr="004B286F">
              <w:rPr>
                <w:rFonts w:ascii="Times New Roman" w:eastAsia="Times New Roman" w:hAnsi="Times New Roman"/>
                <w:color w:val="000000" w:themeColor="text1"/>
                <w:spacing w:val="-2"/>
                <w:sz w:val="24"/>
                <w:szCs w:val="28"/>
              </w:rPr>
              <w:t xml:space="preserve"> </w:t>
            </w:r>
            <w:r w:rsidRPr="004B286F">
              <w:rPr>
                <w:rFonts w:ascii="Times New Roman" w:eastAsia="Times New Roman" w:hAnsi="Times New Roman"/>
                <w:color w:val="000000" w:themeColor="text1"/>
                <w:sz w:val="24"/>
                <w:szCs w:val="28"/>
              </w:rPr>
              <w:t>для обучения;</w:t>
            </w:r>
          </w:p>
          <w:p w14:paraId="58D13F8A" w14:textId="77777777" w:rsidR="00C5551A" w:rsidRPr="004B286F" w:rsidRDefault="00C5551A" w:rsidP="00C5551A">
            <w:pPr>
              <w:rPr>
                <w:rFonts w:ascii="Times New Roman" w:hAnsi="Times New Roman"/>
                <w:color w:val="000000" w:themeColor="text1"/>
                <w:sz w:val="24"/>
                <w:szCs w:val="24"/>
              </w:rPr>
            </w:pPr>
          </w:p>
        </w:tc>
        <w:tc>
          <w:tcPr>
            <w:tcW w:w="7921" w:type="dxa"/>
          </w:tcPr>
          <w:p w14:paraId="6E7F74EF" w14:textId="77777777" w:rsidR="00C5551A" w:rsidRPr="004B286F" w:rsidRDefault="00C5551A" w:rsidP="00C5551A">
            <w:pPr>
              <w:widowControl w:val="0"/>
              <w:tabs>
                <w:tab w:val="left" w:pos="1123"/>
              </w:tabs>
              <w:autoSpaceDE w:val="0"/>
              <w:autoSpaceDN w:val="0"/>
              <w:adjustRightInd w:val="0"/>
              <w:spacing w:before="130" w:line="240" w:lineRule="auto"/>
              <w:rPr>
                <w:rFonts w:ascii="Times New Roman" w:hAnsi="Times New Roman"/>
                <w:color w:val="000000" w:themeColor="text1"/>
                <w:spacing w:val="10"/>
                <w:sz w:val="24"/>
                <w:szCs w:val="24"/>
                <w:lang w:eastAsia="ru-RU"/>
              </w:rPr>
            </w:pPr>
            <w:r w:rsidRPr="004B286F">
              <w:rPr>
                <w:rFonts w:ascii="Times New Roman" w:hAnsi="Times New Roman"/>
                <w:color w:val="000000" w:themeColor="text1"/>
                <w:spacing w:val="10"/>
                <w:sz w:val="24"/>
                <w:szCs w:val="24"/>
                <w:lang w:eastAsia="ru-RU"/>
              </w:rPr>
              <w:lastRenderedPageBreak/>
              <w:t>Стороны осуществляют обмен студентами, преподавателями и принимают каждый семестр по программам академической мобильности.</w:t>
            </w:r>
          </w:p>
          <w:p w14:paraId="2AB5F2EE" w14:textId="77777777" w:rsidR="00C5551A" w:rsidRPr="004B286F" w:rsidRDefault="00C5551A" w:rsidP="00C5551A">
            <w:pPr>
              <w:widowControl w:val="0"/>
              <w:tabs>
                <w:tab w:val="left" w:pos="1152"/>
              </w:tabs>
              <w:autoSpaceDE w:val="0"/>
              <w:autoSpaceDN w:val="0"/>
              <w:adjustRightInd w:val="0"/>
              <w:spacing w:line="240" w:lineRule="auto"/>
              <w:ind w:left="5"/>
              <w:rPr>
                <w:rFonts w:ascii="Times New Roman" w:hAnsi="Times New Roman"/>
                <w:color w:val="000000" w:themeColor="text1"/>
                <w:spacing w:val="10"/>
                <w:sz w:val="24"/>
                <w:szCs w:val="24"/>
                <w:lang w:eastAsia="ru-RU"/>
              </w:rPr>
            </w:pPr>
            <w:r w:rsidRPr="004B286F">
              <w:rPr>
                <w:rFonts w:ascii="Times New Roman" w:hAnsi="Times New Roman"/>
                <w:color w:val="000000" w:themeColor="text1"/>
                <w:spacing w:val="10"/>
                <w:sz w:val="24"/>
                <w:szCs w:val="24"/>
                <w:lang w:eastAsia="ru-RU"/>
              </w:rPr>
              <w:t>Стороны оказывают содействие в организации поездок студентов и преподавателей в спуз-партнер.</w:t>
            </w:r>
          </w:p>
          <w:p w14:paraId="213562E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w:t>
            </w:r>
          </w:p>
          <w:p w14:paraId="1820654E" w14:textId="77777777" w:rsidR="00C5551A" w:rsidRPr="004B286F" w:rsidRDefault="00C5551A" w:rsidP="00C5551A">
            <w:pPr>
              <w:widowControl w:val="0"/>
              <w:tabs>
                <w:tab w:val="left" w:pos="1152"/>
              </w:tabs>
              <w:autoSpaceDE w:val="0"/>
              <w:autoSpaceDN w:val="0"/>
              <w:adjustRightInd w:val="0"/>
              <w:spacing w:line="240" w:lineRule="auto"/>
              <w:ind w:left="5"/>
              <w:rPr>
                <w:rFonts w:ascii="Times New Roman" w:hAnsi="Times New Roman"/>
                <w:color w:val="000000" w:themeColor="text1"/>
                <w:spacing w:val="10"/>
                <w:sz w:val="24"/>
                <w:szCs w:val="24"/>
                <w:lang w:eastAsia="ru-RU"/>
              </w:rPr>
            </w:pPr>
          </w:p>
          <w:p w14:paraId="2DDB20F4" w14:textId="77777777" w:rsidR="00C5551A" w:rsidRPr="004B286F" w:rsidRDefault="00C5551A" w:rsidP="00C5551A">
            <w:pPr>
              <w:rPr>
                <w:rFonts w:ascii="Times New Roman" w:hAnsi="Times New Roman"/>
                <w:b/>
                <w:color w:val="000000" w:themeColor="text1"/>
                <w:sz w:val="24"/>
                <w:szCs w:val="24"/>
              </w:rPr>
            </w:pPr>
            <w:r w:rsidRPr="004B286F">
              <w:rPr>
                <w:rFonts w:ascii="Times New Roman" w:eastAsia="Times New Roman" w:hAnsi="Times New Roman"/>
                <w:color w:val="000000" w:themeColor="text1"/>
                <w:sz w:val="24"/>
                <w:szCs w:val="24"/>
              </w:rPr>
              <w:lastRenderedPageBreak/>
              <w:t xml:space="preserve">    Для содействия </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трудоустройству</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 xml:space="preserve">выпускников колледж сотрудничает с </w:t>
            </w:r>
            <w:hyperlink r:id="rId163" w:history="1">
              <w:r w:rsidRPr="004B286F">
                <w:rPr>
                  <w:rStyle w:val="a3"/>
                  <w:rFonts w:ascii="Times New Roman" w:eastAsia="Times New Roman" w:hAnsi="Times New Roman"/>
                  <w:color w:val="000000" w:themeColor="text1"/>
                  <w:sz w:val="24"/>
                  <w:szCs w:val="24"/>
                </w:rPr>
                <w:t>Японской компанией ОсОО «Окинава Релешншип»</w:t>
              </w:r>
            </w:hyperlink>
            <w:r w:rsidRPr="004B286F">
              <w:rPr>
                <w:rFonts w:ascii="Times New Roman" w:eastAsia="Times New Roman" w:hAnsi="Times New Roman"/>
                <w:color w:val="000000" w:themeColor="text1"/>
                <w:sz w:val="24"/>
                <w:szCs w:val="24"/>
              </w:rPr>
              <w:t xml:space="preserve"> и с Германской компанией</w:t>
            </w:r>
          </w:p>
          <w:p w14:paraId="4A8BEC49" w14:textId="77777777" w:rsidR="00C5551A" w:rsidRPr="004B286F" w:rsidRDefault="00C5551A" w:rsidP="00C5551A">
            <w:pPr>
              <w:tabs>
                <w:tab w:val="left" w:pos="709"/>
              </w:tabs>
              <w:ind w:firstLine="708"/>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 xml:space="preserve">Студенты третьих курсов ежегодно сдают ОРТ по желанию. Своевремено оповещаются об условиях прохождения.  </w:t>
            </w:r>
          </w:p>
        </w:tc>
        <w:tc>
          <w:tcPr>
            <w:tcW w:w="3261" w:type="dxa"/>
          </w:tcPr>
          <w:p w14:paraId="74F47679" w14:textId="77777777" w:rsidR="00C5551A" w:rsidRPr="004B286F" w:rsidRDefault="00C5551A" w:rsidP="00C5551A">
            <w:pPr>
              <w:pStyle w:val="a6"/>
              <w:numPr>
                <w:ilvl w:val="0"/>
                <w:numId w:val="16"/>
              </w:numPr>
              <w:spacing w:line="240" w:lineRule="auto"/>
              <w:ind w:left="283"/>
              <w:contextualSpacing w:val="0"/>
              <w:rPr>
                <w:rFonts w:ascii="Times New Roman" w:hAnsi="Times New Roman"/>
                <w:color w:val="000000" w:themeColor="text1"/>
                <w:sz w:val="24"/>
                <w:szCs w:val="24"/>
              </w:rPr>
            </w:pPr>
          </w:p>
          <w:p w14:paraId="6171E482" w14:textId="77777777" w:rsidR="00C5551A" w:rsidRPr="004B286F" w:rsidRDefault="003F1C29" w:rsidP="00C5551A">
            <w:pPr>
              <w:pStyle w:val="a6"/>
              <w:ind w:left="283"/>
              <w:rPr>
                <w:rStyle w:val="a3"/>
                <w:rFonts w:ascii="Times New Roman" w:hAnsi="Times New Roman"/>
                <w:color w:val="000000" w:themeColor="text1"/>
                <w:sz w:val="24"/>
                <w:szCs w:val="24"/>
              </w:rPr>
            </w:pPr>
            <w:hyperlink r:id="rId164" w:history="1">
              <w:r w:rsidR="00C5551A" w:rsidRPr="004B286F">
                <w:rPr>
                  <w:rStyle w:val="a3"/>
                  <w:rFonts w:ascii="Times New Roman" w:hAnsi="Times New Roman"/>
                  <w:color w:val="000000" w:themeColor="text1"/>
                  <w:sz w:val="24"/>
                  <w:szCs w:val="24"/>
                </w:rPr>
                <w:t>Договор о сотрудничестве по программам академической мобильности.</w:t>
              </w:r>
            </w:hyperlink>
          </w:p>
          <w:p w14:paraId="6958466F" w14:textId="77777777" w:rsidR="00C5551A" w:rsidRPr="004B286F" w:rsidRDefault="00C5551A" w:rsidP="00C5551A">
            <w:pPr>
              <w:pStyle w:val="a6"/>
              <w:ind w:left="283"/>
              <w:rPr>
                <w:rFonts w:ascii="Times New Roman" w:hAnsi="Times New Roman"/>
                <w:color w:val="000000" w:themeColor="text1"/>
                <w:sz w:val="24"/>
                <w:szCs w:val="24"/>
              </w:rPr>
            </w:pPr>
          </w:p>
          <w:p w14:paraId="7A931026"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sz w:val="24"/>
                <w:szCs w:val="24"/>
              </w:rPr>
            </w:pPr>
            <w:hyperlink r:id="rId165" w:history="1">
              <w:r w:rsidR="00C5551A" w:rsidRPr="004B286F">
                <w:rPr>
                  <w:rStyle w:val="a3"/>
                  <w:rFonts w:ascii="Times New Roman" w:hAnsi="Times New Roman"/>
                  <w:color w:val="000000" w:themeColor="text1"/>
                  <w:sz w:val="24"/>
                  <w:szCs w:val="24"/>
                </w:rPr>
                <w:t>Сотрудничество с ОсОО «Окинава Релейшиншип»</w:t>
              </w:r>
            </w:hyperlink>
          </w:p>
        </w:tc>
      </w:tr>
      <w:tr w:rsidR="004B286F" w:rsidRPr="004B286F" w14:paraId="416290C0" w14:textId="77777777" w:rsidTr="00C313F0">
        <w:trPr>
          <w:jc w:val="center"/>
        </w:trPr>
        <w:tc>
          <w:tcPr>
            <w:tcW w:w="567" w:type="dxa"/>
          </w:tcPr>
          <w:p w14:paraId="76D9207D" w14:textId="77777777" w:rsidR="00C5551A" w:rsidRPr="004B286F" w:rsidRDefault="00C5551A" w:rsidP="00C5551A">
            <w:pPr>
              <w:ind w:right="-113"/>
              <w:rPr>
                <w:rFonts w:ascii="Times New Roman" w:hAnsi="Times New Roman"/>
                <w:color w:val="000000" w:themeColor="text1"/>
                <w:sz w:val="24"/>
                <w:szCs w:val="24"/>
                <w:lang w:val="en-US"/>
              </w:rPr>
            </w:pPr>
            <w:r w:rsidRPr="004B286F">
              <w:rPr>
                <w:rFonts w:ascii="Times New Roman" w:hAnsi="Times New Roman"/>
                <w:color w:val="000000" w:themeColor="text1"/>
                <w:sz w:val="24"/>
                <w:szCs w:val="24"/>
                <w:lang w:val="en-US"/>
              </w:rPr>
              <w:t>5.10</w:t>
            </w:r>
          </w:p>
        </w:tc>
        <w:tc>
          <w:tcPr>
            <w:tcW w:w="2280" w:type="dxa"/>
          </w:tcPr>
          <w:p w14:paraId="02C0552C" w14:textId="77777777" w:rsidR="00C5551A" w:rsidRPr="004B286F" w:rsidRDefault="00C5551A" w:rsidP="00C5551A">
            <w:pPr>
              <w:widowControl w:val="0"/>
              <w:tabs>
                <w:tab w:val="left" w:pos="709"/>
                <w:tab w:val="left" w:pos="1435"/>
              </w:tabs>
              <w:autoSpaceDE w:val="0"/>
              <w:autoSpaceDN w:val="0"/>
              <w:spacing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Стимулирование </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обучающихся</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к</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самообразованию</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и</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развитию</w:t>
            </w:r>
            <w:r w:rsidRPr="004B286F">
              <w:rPr>
                <w:rFonts w:ascii="Times New Roman" w:eastAsia="Times New Roman" w:hAnsi="Times New Roman"/>
                <w:color w:val="000000" w:themeColor="text1"/>
                <w:spacing w:val="-3"/>
                <w:sz w:val="24"/>
                <w:szCs w:val="24"/>
              </w:rPr>
              <w:t xml:space="preserve"> </w:t>
            </w:r>
            <w:r w:rsidRPr="004B286F">
              <w:rPr>
                <w:rFonts w:ascii="Times New Roman" w:eastAsia="Times New Roman" w:hAnsi="Times New Roman"/>
                <w:color w:val="000000" w:themeColor="text1"/>
                <w:sz w:val="24"/>
                <w:szCs w:val="24"/>
              </w:rPr>
              <w:t>вне</w:t>
            </w:r>
            <w:r w:rsidRPr="004B286F">
              <w:rPr>
                <w:rFonts w:ascii="Times New Roman" w:eastAsia="Times New Roman" w:hAnsi="Times New Roman"/>
                <w:color w:val="000000" w:themeColor="text1"/>
                <w:spacing w:val="-4"/>
                <w:sz w:val="24"/>
                <w:szCs w:val="24"/>
              </w:rPr>
              <w:t xml:space="preserve"> </w:t>
            </w:r>
            <w:r w:rsidRPr="004B286F">
              <w:rPr>
                <w:rFonts w:ascii="Times New Roman" w:eastAsia="Times New Roman" w:hAnsi="Times New Roman"/>
                <w:color w:val="000000" w:themeColor="text1"/>
                <w:sz w:val="24"/>
                <w:szCs w:val="24"/>
              </w:rPr>
              <w:t>основной программы</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(вне учебной деятельности);</w:t>
            </w:r>
          </w:p>
        </w:tc>
        <w:tc>
          <w:tcPr>
            <w:tcW w:w="7921" w:type="dxa"/>
          </w:tcPr>
          <w:p w14:paraId="279032E8" w14:textId="77777777" w:rsidR="00C5551A" w:rsidRPr="004B286F" w:rsidRDefault="00C5551A" w:rsidP="00C5551A">
            <w:pPr>
              <w:tabs>
                <w:tab w:val="left" w:pos="709"/>
              </w:tabs>
              <w:ind w:firstLine="708"/>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Для стимулирование </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обучающихся</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к</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самообразованию</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и</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развитию</w:t>
            </w:r>
            <w:r w:rsidRPr="004B286F">
              <w:rPr>
                <w:rFonts w:ascii="Times New Roman" w:eastAsia="Times New Roman" w:hAnsi="Times New Roman"/>
                <w:color w:val="000000" w:themeColor="text1"/>
                <w:spacing w:val="-3"/>
                <w:sz w:val="24"/>
                <w:szCs w:val="24"/>
              </w:rPr>
              <w:t xml:space="preserve"> </w:t>
            </w:r>
            <w:r w:rsidRPr="004B286F">
              <w:rPr>
                <w:rFonts w:ascii="Times New Roman" w:eastAsia="Times New Roman" w:hAnsi="Times New Roman"/>
                <w:color w:val="000000" w:themeColor="text1"/>
                <w:sz w:val="24"/>
                <w:szCs w:val="24"/>
              </w:rPr>
              <w:t>вне</w:t>
            </w:r>
            <w:r w:rsidRPr="004B286F">
              <w:rPr>
                <w:rFonts w:ascii="Times New Roman" w:eastAsia="Times New Roman" w:hAnsi="Times New Roman"/>
                <w:color w:val="000000" w:themeColor="text1"/>
                <w:spacing w:val="-4"/>
                <w:sz w:val="24"/>
                <w:szCs w:val="24"/>
              </w:rPr>
              <w:t xml:space="preserve"> </w:t>
            </w:r>
            <w:r w:rsidRPr="004B286F">
              <w:rPr>
                <w:rFonts w:ascii="Times New Roman" w:eastAsia="Times New Roman" w:hAnsi="Times New Roman"/>
                <w:color w:val="000000" w:themeColor="text1"/>
                <w:sz w:val="24"/>
                <w:szCs w:val="24"/>
              </w:rPr>
              <w:t>основной программы составляется график мероприятий с ответственными группами и кураторами</w:t>
            </w:r>
          </w:p>
          <w:p w14:paraId="61FDB16B" w14:textId="77777777" w:rsidR="00C5551A" w:rsidRPr="004B286F" w:rsidRDefault="00C5551A" w:rsidP="00C5551A">
            <w:pPr>
              <w:tabs>
                <w:tab w:val="left" w:pos="709"/>
              </w:tabs>
              <w:ind w:firstLine="708"/>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Согласно графику ответственные группы проводят мероприятия что в установленный срок. </w:t>
            </w:r>
          </w:p>
          <w:p w14:paraId="5C8C3D1F" w14:textId="77777777" w:rsidR="00C5551A" w:rsidRPr="004B286F" w:rsidRDefault="00C5551A" w:rsidP="00C5551A">
            <w:pPr>
              <w:tabs>
                <w:tab w:val="left" w:pos="709"/>
              </w:tabs>
              <w:ind w:firstLine="708"/>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Активное стимулирование обучающихся к самообразованию внеучебной деятельности выполняется за счет участия в различных конкурсах, проводятся различные конференции  и семинары для студентов, что дает творчески подходить к организации учебного процесса, свободно обсуждать собственные идеи.</w:t>
            </w:r>
          </w:p>
        </w:tc>
        <w:tc>
          <w:tcPr>
            <w:tcW w:w="3261" w:type="dxa"/>
          </w:tcPr>
          <w:p w14:paraId="0B11B3A5" w14:textId="77777777" w:rsidR="00C5551A" w:rsidRPr="004B286F" w:rsidRDefault="00C5551A" w:rsidP="00C5551A">
            <w:pPr>
              <w:pStyle w:val="a6"/>
              <w:numPr>
                <w:ilvl w:val="0"/>
                <w:numId w:val="16"/>
              </w:numPr>
              <w:spacing w:line="240" w:lineRule="auto"/>
              <w:ind w:left="283"/>
              <w:rPr>
                <w:rFonts w:ascii="Times New Roman" w:hAnsi="Times New Roman"/>
                <w:color w:val="000000" w:themeColor="text1"/>
                <w:sz w:val="24"/>
                <w:rPrChange w:id="22" w:author="Учетная запись Майкрософт" w:date="2024-04-05T14:58:00Z">
                  <w:rPr>
                    <w:rFonts w:ascii="Times New Roman" w:hAnsi="Times New Roman"/>
                    <w:sz w:val="24"/>
                    <w:szCs w:val="24"/>
                    <w:highlight w:val="yellow"/>
                  </w:rPr>
                </w:rPrChange>
              </w:rPr>
            </w:pPr>
            <w:r w:rsidRPr="004B286F">
              <w:rPr>
                <w:rFonts w:ascii="Times New Roman" w:hAnsi="Times New Roman"/>
                <w:color w:val="000000" w:themeColor="text1"/>
                <w:sz w:val="24"/>
              </w:rPr>
              <w:fldChar w:fldCharType="begin"/>
            </w:r>
            <w:r w:rsidRPr="004B286F">
              <w:rPr>
                <w:rFonts w:ascii="Times New Roman" w:hAnsi="Times New Roman"/>
                <w:color w:val="000000" w:themeColor="text1"/>
                <w:sz w:val="24"/>
              </w:rPr>
              <w:instrText xml:space="preserve"> HYPERLINK "https://kbmk.edu.kg/wp-content/uploads/2024/04/Grafik-provedeniya-meropriyatij-2023-2024-3.pdf" </w:instrText>
            </w:r>
            <w:r w:rsidRPr="004B286F">
              <w:rPr>
                <w:rFonts w:ascii="Times New Roman" w:hAnsi="Times New Roman"/>
                <w:color w:val="000000" w:themeColor="text1"/>
                <w:sz w:val="24"/>
              </w:rPr>
              <w:fldChar w:fldCharType="separate"/>
            </w:r>
            <w:r w:rsidRPr="004B286F">
              <w:rPr>
                <w:rStyle w:val="a3"/>
                <w:color w:val="000000" w:themeColor="text1"/>
                <w:rPrChange w:id="23" w:author="Учетная запись Майкрософт" w:date="2024-04-05T14:58:00Z">
                  <w:rPr>
                    <w:rFonts w:ascii="Times New Roman" w:hAnsi="Times New Roman"/>
                    <w:sz w:val="24"/>
                    <w:szCs w:val="24"/>
                    <w:highlight w:val="yellow"/>
                  </w:rPr>
                </w:rPrChange>
              </w:rPr>
              <w:t>График мероприятий</w:t>
            </w:r>
            <w:r w:rsidRPr="004B286F">
              <w:rPr>
                <w:rFonts w:ascii="Times New Roman" w:hAnsi="Times New Roman"/>
                <w:color w:val="000000" w:themeColor="text1"/>
                <w:sz w:val="24"/>
              </w:rPr>
              <w:fldChar w:fldCharType="end"/>
            </w:r>
            <w:r w:rsidRPr="004B286F">
              <w:rPr>
                <w:rFonts w:ascii="Times New Roman" w:hAnsi="Times New Roman"/>
                <w:color w:val="000000" w:themeColor="text1"/>
                <w:sz w:val="24"/>
                <w:rPrChange w:id="24" w:author="Учетная запись Майкрософт" w:date="2024-04-05T14:58:00Z">
                  <w:rPr>
                    <w:rFonts w:ascii="Times New Roman" w:hAnsi="Times New Roman"/>
                    <w:sz w:val="24"/>
                    <w:szCs w:val="24"/>
                    <w:highlight w:val="yellow"/>
                  </w:rPr>
                </w:rPrChange>
              </w:rPr>
              <w:t xml:space="preserve"> </w:t>
            </w:r>
          </w:p>
          <w:p w14:paraId="41256B34" w14:textId="77777777" w:rsidR="00C5551A" w:rsidRPr="004B286F" w:rsidRDefault="00C5551A" w:rsidP="00C5551A">
            <w:pPr>
              <w:pStyle w:val="a6"/>
              <w:numPr>
                <w:ilvl w:val="0"/>
                <w:numId w:val="16"/>
              </w:numPr>
              <w:spacing w:line="240" w:lineRule="auto"/>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Конкурс «Мой выбор медицина»</w:t>
            </w:r>
          </w:p>
          <w:p w14:paraId="538E6E73" w14:textId="77777777" w:rsidR="00C5551A" w:rsidRPr="004B286F" w:rsidRDefault="003F1C29" w:rsidP="00C5551A">
            <w:pPr>
              <w:pStyle w:val="a6"/>
              <w:numPr>
                <w:ilvl w:val="0"/>
                <w:numId w:val="16"/>
              </w:numPr>
              <w:spacing w:line="240" w:lineRule="auto"/>
              <w:ind w:left="283"/>
              <w:contextualSpacing w:val="0"/>
              <w:rPr>
                <w:rFonts w:ascii="Times New Roman" w:hAnsi="Times New Roman"/>
                <w:color w:val="000000" w:themeColor="text1"/>
                <w:sz w:val="24"/>
                <w:rPrChange w:id="25" w:author="Учетная запись Майкрософт" w:date="2024-04-05T14:58:00Z">
                  <w:rPr>
                    <w:rFonts w:ascii="Times New Roman" w:hAnsi="Times New Roman"/>
                    <w:sz w:val="24"/>
                    <w:szCs w:val="24"/>
                    <w:highlight w:val="yellow"/>
                  </w:rPr>
                </w:rPrChange>
              </w:rPr>
            </w:pPr>
            <w:hyperlink r:id="rId166" w:history="1">
              <w:r w:rsidR="00C5551A" w:rsidRPr="004B286F">
                <w:rPr>
                  <w:rStyle w:val="a3"/>
                  <w:color w:val="000000" w:themeColor="text1"/>
                </w:rPr>
                <w:t>Конкурс «Вместе против СПИДа»</w:t>
              </w:r>
            </w:hyperlink>
          </w:p>
          <w:p w14:paraId="1A301356" w14:textId="7211E10F" w:rsidR="00C5551A" w:rsidRPr="004B286F" w:rsidRDefault="003F1C29" w:rsidP="00C5551A">
            <w:pPr>
              <w:spacing w:line="240" w:lineRule="auto"/>
              <w:ind w:left="283"/>
              <w:rPr>
                <w:rFonts w:ascii="Times New Roman" w:hAnsi="Times New Roman"/>
                <w:color w:val="000000" w:themeColor="text1"/>
                <w:sz w:val="24"/>
                <w:rPrChange w:id="26" w:author="Учетная запись Майкрософт" w:date="2024-04-05T14:58:00Z">
                  <w:rPr>
                    <w:rFonts w:ascii="Times New Roman" w:hAnsi="Times New Roman"/>
                    <w:sz w:val="24"/>
                    <w:szCs w:val="24"/>
                    <w:highlight w:val="yellow"/>
                  </w:rPr>
                </w:rPrChange>
              </w:rPr>
            </w:pPr>
            <w:hyperlink r:id="rId167" w:history="1">
              <w:r w:rsidR="00C5551A" w:rsidRPr="004B286F">
                <w:rPr>
                  <w:rStyle w:val="a3"/>
                  <w:rFonts w:ascii="Times New Roman" w:hAnsi="Times New Roman"/>
                  <w:color w:val="000000" w:themeColor="text1"/>
                  <w:sz w:val="24"/>
                  <w:szCs w:val="24"/>
                </w:rPr>
                <w:t>https://www.instagram.com/kbmk_officiall/</w:t>
              </w:r>
            </w:hyperlink>
          </w:p>
        </w:tc>
      </w:tr>
      <w:tr w:rsidR="004B286F" w:rsidRPr="004B286F" w14:paraId="257C8F22" w14:textId="77777777" w:rsidTr="00C313F0">
        <w:trPr>
          <w:jc w:val="center"/>
        </w:trPr>
        <w:tc>
          <w:tcPr>
            <w:tcW w:w="567" w:type="dxa"/>
          </w:tcPr>
          <w:p w14:paraId="7D57ECAA" w14:textId="77777777" w:rsidR="00C5551A" w:rsidRPr="004B286F" w:rsidRDefault="00C5551A" w:rsidP="00C5551A">
            <w:pPr>
              <w:ind w:right="-113"/>
              <w:rPr>
                <w:rFonts w:ascii="Times New Roman" w:hAnsi="Times New Roman"/>
                <w:color w:val="000000" w:themeColor="text1"/>
                <w:sz w:val="24"/>
                <w:szCs w:val="24"/>
                <w:lang w:val="en-US"/>
              </w:rPr>
            </w:pPr>
            <w:r w:rsidRPr="004B286F">
              <w:rPr>
                <w:rFonts w:ascii="Times New Roman" w:hAnsi="Times New Roman"/>
                <w:color w:val="000000" w:themeColor="text1"/>
                <w:sz w:val="24"/>
                <w:szCs w:val="24"/>
                <w:lang w:val="en-US"/>
              </w:rPr>
              <w:t>5.11</w:t>
            </w:r>
          </w:p>
        </w:tc>
        <w:tc>
          <w:tcPr>
            <w:tcW w:w="2280" w:type="dxa"/>
          </w:tcPr>
          <w:p w14:paraId="311F2A92" w14:textId="77777777" w:rsidR="00C5551A" w:rsidRPr="004B286F" w:rsidRDefault="00C5551A" w:rsidP="00C5551A">
            <w:pPr>
              <w:rPr>
                <w:rFonts w:ascii="Times New Roman" w:hAnsi="Times New Roman"/>
                <w:color w:val="000000" w:themeColor="text1"/>
                <w:sz w:val="24"/>
                <w:szCs w:val="24"/>
              </w:rPr>
            </w:pPr>
            <w:r w:rsidRPr="004B286F">
              <w:rPr>
                <w:rFonts w:ascii="Times New Roman" w:eastAsia="Times New Roman" w:hAnsi="Times New Roman"/>
                <w:color w:val="000000" w:themeColor="text1"/>
                <w:spacing w:val="1"/>
                <w:sz w:val="24"/>
                <w:szCs w:val="24"/>
              </w:rPr>
              <w:t xml:space="preserve">Обеспечение </w:t>
            </w:r>
            <w:r w:rsidRPr="004B286F">
              <w:rPr>
                <w:rFonts w:ascii="Times New Roman" w:eastAsia="Times New Roman" w:hAnsi="Times New Roman"/>
                <w:color w:val="000000" w:themeColor="text1"/>
                <w:sz w:val="24"/>
                <w:szCs w:val="24"/>
              </w:rPr>
              <w:t>обучающихся</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местами</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практики,</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продемонстрировать</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процедуру</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содействия</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трудоустройству</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 xml:space="preserve">выпускников, </w:t>
            </w:r>
            <w:r w:rsidRPr="004B286F">
              <w:rPr>
                <w:rFonts w:ascii="Times New Roman" w:eastAsia="Times New Roman" w:hAnsi="Times New Roman"/>
                <w:color w:val="000000" w:themeColor="text1"/>
                <w:spacing w:val="-67"/>
                <w:sz w:val="24"/>
                <w:szCs w:val="24"/>
              </w:rPr>
              <w:t xml:space="preserve">                                                      </w:t>
            </w:r>
            <w:r w:rsidRPr="004B286F">
              <w:rPr>
                <w:rFonts w:ascii="Times New Roman" w:eastAsia="Times New Roman" w:hAnsi="Times New Roman"/>
                <w:color w:val="000000" w:themeColor="text1"/>
                <w:sz w:val="24"/>
                <w:szCs w:val="24"/>
              </w:rPr>
              <w:t>поддержания</w:t>
            </w:r>
            <w:r w:rsidRPr="004B286F">
              <w:rPr>
                <w:rFonts w:ascii="Times New Roman" w:eastAsia="Times New Roman" w:hAnsi="Times New Roman"/>
                <w:color w:val="000000" w:themeColor="text1"/>
                <w:spacing w:val="-2"/>
                <w:sz w:val="24"/>
                <w:szCs w:val="24"/>
              </w:rPr>
              <w:t xml:space="preserve"> </w:t>
            </w:r>
            <w:r w:rsidRPr="004B286F">
              <w:rPr>
                <w:rFonts w:ascii="Times New Roman" w:eastAsia="Times New Roman" w:hAnsi="Times New Roman"/>
                <w:color w:val="000000" w:themeColor="text1"/>
                <w:sz w:val="24"/>
                <w:szCs w:val="24"/>
              </w:rPr>
              <w:t>с</w:t>
            </w:r>
            <w:r w:rsidRPr="004B286F">
              <w:rPr>
                <w:rFonts w:ascii="Times New Roman" w:eastAsia="Times New Roman" w:hAnsi="Times New Roman"/>
                <w:color w:val="000000" w:themeColor="text1"/>
                <w:spacing w:val="-3"/>
                <w:sz w:val="24"/>
                <w:szCs w:val="24"/>
              </w:rPr>
              <w:t xml:space="preserve"> </w:t>
            </w:r>
            <w:r w:rsidRPr="004B286F">
              <w:rPr>
                <w:rFonts w:ascii="Times New Roman" w:eastAsia="Times New Roman" w:hAnsi="Times New Roman"/>
                <w:color w:val="000000" w:themeColor="text1"/>
                <w:sz w:val="24"/>
                <w:szCs w:val="24"/>
              </w:rPr>
              <w:t>ними связи</w:t>
            </w:r>
          </w:p>
        </w:tc>
        <w:tc>
          <w:tcPr>
            <w:tcW w:w="7921" w:type="dxa"/>
          </w:tcPr>
          <w:p w14:paraId="13B103C6" w14:textId="77777777" w:rsidR="00C5551A" w:rsidRPr="004B286F" w:rsidRDefault="00C5551A" w:rsidP="00C5551A">
            <w:pPr>
              <w:tabs>
                <w:tab w:val="left" w:pos="4980"/>
              </w:tabs>
              <w:rPr>
                <w:ins w:id="27" w:author="Учетная запись Майкрософт" w:date="2024-04-05T14:58:00Z"/>
                <w:rFonts w:ascii="Times New Roman" w:hAnsi="Times New Roman"/>
                <w:b/>
                <w:bCs/>
                <w:color w:val="000000" w:themeColor="text1"/>
                <w:sz w:val="24"/>
                <w:szCs w:val="24"/>
              </w:rPr>
            </w:pPr>
            <w:ins w:id="28" w:author="Учетная запись Майкрософт" w:date="2024-04-05T14:58:00Z">
              <w:r w:rsidRPr="004B286F">
                <w:rPr>
                  <w:rFonts w:ascii="Times New Roman" w:eastAsia="Times New Roman" w:hAnsi="Times New Roman"/>
                  <w:color w:val="000000" w:themeColor="text1"/>
                  <w:sz w:val="24"/>
                  <w:szCs w:val="24"/>
                </w:rPr>
                <w:t xml:space="preserve">     </w:t>
              </w:r>
              <w:r w:rsidRPr="004B286F">
                <w:rPr>
                  <w:rFonts w:ascii="Times New Roman" w:hAnsi="Times New Roman"/>
                  <w:bCs/>
                  <w:color w:val="000000" w:themeColor="text1"/>
                  <w:sz w:val="24"/>
                  <w:szCs w:val="24"/>
                </w:rPr>
                <w:t>Студенты КБМК проходят учебно-производственную практику в клинических базах.</w:t>
              </w:r>
            </w:ins>
          </w:p>
          <w:p w14:paraId="08EA8984" w14:textId="77777777" w:rsidR="00C5551A" w:rsidRPr="004B286F" w:rsidRDefault="00C5551A" w:rsidP="00C5551A">
            <w:pPr>
              <w:rPr>
                <w:ins w:id="29" w:author="Учетная запись Майкрософт" w:date="2024-04-05T14:58:00Z"/>
                <w:rFonts w:ascii="Times New Roman" w:hAnsi="Times New Roman"/>
                <w:color w:val="000000" w:themeColor="text1"/>
                <w:sz w:val="24"/>
                <w:szCs w:val="24"/>
              </w:rPr>
            </w:pPr>
            <w:ins w:id="30" w:author="Учетная запись Майкрософт" w:date="2024-04-05T14:58:00Z">
              <w:r w:rsidRPr="004B286F">
                <w:rPr>
                  <w:rFonts w:ascii="Times New Roman" w:hAnsi="Times New Roman"/>
                  <w:color w:val="000000" w:themeColor="text1"/>
                  <w:sz w:val="24"/>
                  <w:szCs w:val="24"/>
                </w:rPr>
                <w:t xml:space="preserve">Лечебно-профилактические  базы  для практического обучения студентов  КБМК  закреплены  приказом  МЗКР  № 1194  от 06.10.2022г «Об утверждении перечня клинических баз высших и средних медицинских образовательных организаций Кыргызской Республики» в соответствии с  Постановлением Правительства Кыргызской Республики </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 425 от 5 августа 2008 года «Положения о порядке взаимодействия организаций здравоохранения с высшими и средними профессиональными учебными заведениями по вопросам практического обучения студентов».</w:t>
              </w:r>
            </w:ins>
          </w:p>
          <w:p w14:paraId="28AA447A" w14:textId="77777777" w:rsidR="00C5551A" w:rsidRPr="004B286F" w:rsidRDefault="00C5551A" w:rsidP="00C5551A">
            <w:pPr>
              <w:rPr>
                <w:ins w:id="31" w:author="Учетная запись Майкрософт" w:date="2024-04-05T14:58:00Z"/>
                <w:rFonts w:ascii="Times New Roman" w:hAnsi="Times New Roman"/>
                <w:b/>
                <w:color w:val="000000" w:themeColor="text1"/>
                <w:sz w:val="24"/>
                <w:szCs w:val="24"/>
              </w:rPr>
            </w:pPr>
            <w:ins w:id="32" w:author="Учетная запись Майкрософт" w:date="2024-04-05T14:58:00Z">
              <w:r w:rsidRPr="004B286F">
                <w:rPr>
                  <w:rFonts w:ascii="Times New Roman" w:hAnsi="Times New Roman"/>
                  <w:color w:val="000000" w:themeColor="text1"/>
                  <w:sz w:val="24"/>
                  <w:szCs w:val="24"/>
                </w:rPr>
                <w:t xml:space="preserve">1.Жайылская территориальная больница; </w:t>
              </w:r>
            </w:ins>
          </w:p>
          <w:p w14:paraId="2711C6A7" w14:textId="77777777" w:rsidR="00C5551A" w:rsidRPr="004B286F" w:rsidRDefault="00C5551A" w:rsidP="00C5551A">
            <w:pPr>
              <w:rPr>
                <w:ins w:id="33" w:author="Учетная запись Майкрософт" w:date="2024-04-05T14:58:00Z"/>
                <w:rFonts w:ascii="Times New Roman" w:hAnsi="Times New Roman"/>
                <w:b/>
                <w:color w:val="000000" w:themeColor="text1"/>
                <w:sz w:val="24"/>
                <w:szCs w:val="24"/>
              </w:rPr>
            </w:pPr>
            <w:ins w:id="34" w:author="Учетная запись Майкрософт" w:date="2024-04-05T14:58:00Z">
              <w:r w:rsidRPr="004B286F">
                <w:rPr>
                  <w:rFonts w:ascii="Times New Roman" w:hAnsi="Times New Roman"/>
                  <w:color w:val="000000" w:themeColor="text1"/>
                  <w:sz w:val="24"/>
                  <w:szCs w:val="24"/>
                </w:rPr>
                <w:t>2.ЦСМ Жайылского района;</w:t>
              </w:r>
            </w:ins>
          </w:p>
          <w:p w14:paraId="6FFEAF56" w14:textId="77777777" w:rsidR="00C5551A" w:rsidRPr="004B286F" w:rsidRDefault="00C5551A" w:rsidP="00C5551A">
            <w:pPr>
              <w:rPr>
                <w:ins w:id="35" w:author="Учетная запись Майкрософт" w:date="2024-04-05T14:58:00Z"/>
                <w:rFonts w:ascii="Times New Roman" w:hAnsi="Times New Roman"/>
                <w:b/>
                <w:color w:val="000000" w:themeColor="text1"/>
                <w:sz w:val="24"/>
                <w:szCs w:val="24"/>
              </w:rPr>
            </w:pPr>
            <w:ins w:id="36" w:author="Учетная запись Майкрософт" w:date="2024-04-05T14:58:00Z">
              <w:r w:rsidRPr="004B286F">
                <w:rPr>
                  <w:rFonts w:ascii="Times New Roman" w:hAnsi="Times New Roman"/>
                  <w:color w:val="000000" w:themeColor="text1"/>
                  <w:sz w:val="24"/>
                  <w:szCs w:val="24"/>
                </w:rPr>
                <w:lastRenderedPageBreak/>
                <w:t>3.ЦОВП Панфиловского района;</w:t>
              </w:r>
            </w:ins>
          </w:p>
          <w:p w14:paraId="189958B3" w14:textId="77777777" w:rsidR="00C5551A" w:rsidRPr="004B286F" w:rsidRDefault="00C5551A" w:rsidP="00C5551A">
            <w:pPr>
              <w:rPr>
                <w:ins w:id="37" w:author="Учетная запись Майкрософт" w:date="2024-04-05T14:58:00Z"/>
                <w:rFonts w:ascii="Times New Roman" w:hAnsi="Times New Roman"/>
                <w:b/>
                <w:color w:val="000000" w:themeColor="text1"/>
                <w:sz w:val="24"/>
                <w:szCs w:val="24"/>
              </w:rPr>
            </w:pPr>
            <w:ins w:id="38" w:author="Учетная запись Майкрософт" w:date="2024-04-05T14:58:00Z">
              <w:r w:rsidRPr="004B286F">
                <w:rPr>
                  <w:rFonts w:ascii="Times New Roman" w:hAnsi="Times New Roman"/>
                  <w:color w:val="000000" w:themeColor="text1"/>
                  <w:sz w:val="24"/>
                  <w:szCs w:val="24"/>
                </w:rPr>
                <w:t>4. ЦОВП Сокулукского района;</w:t>
              </w:r>
            </w:ins>
          </w:p>
          <w:p w14:paraId="4DEC9894" w14:textId="77777777" w:rsidR="00C5551A" w:rsidRPr="004B286F" w:rsidRDefault="00C5551A" w:rsidP="00C5551A">
            <w:pPr>
              <w:rPr>
                <w:ins w:id="39" w:author="Учетная запись Майкрософт" w:date="2024-04-05T14:58:00Z"/>
                <w:rFonts w:ascii="Times New Roman" w:hAnsi="Times New Roman"/>
                <w:b/>
                <w:color w:val="000000" w:themeColor="text1"/>
                <w:sz w:val="24"/>
                <w:szCs w:val="24"/>
              </w:rPr>
            </w:pPr>
            <w:ins w:id="40" w:author="Учетная запись Майкрософт" w:date="2024-04-05T14:58:00Z">
              <w:r w:rsidRPr="004B286F">
                <w:rPr>
                  <w:rFonts w:ascii="Times New Roman" w:hAnsi="Times New Roman"/>
                  <w:color w:val="000000" w:themeColor="text1"/>
                  <w:sz w:val="24"/>
                  <w:szCs w:val="24"/>
                </w:rPr>
                <w:t>5. ЦОВП Московского района;</w:t>
              </w:r>
            </w:ins>
          </w:p>
          <w:p w14:paraId="08A63F89" w14:textId="77777777" w:rsidR="00C5551A" w:rsidRPr="004B286F" w:rsidRDefault="00C5551A" w:rsidP="00C5551A">
            <w:pPr>
              <w:rPr>
                <w:ins w:id="41" w:author="Учетная запись Майкрософт" w:date="2024-04-05T14:58:00Z"/>
                <w:rFonts w:ascii="Times New Roman" w:hAnsi="Times New Roman"/>
                <w:b/>
                <w:color w:val="000000" w:themeColor="text1"/>
                <w:sz w:val="24"/>
                <w:szCs w:val="24"/>
              </w:rPr>
            </w:pPr>
            <w:ins w:id="42" w:author="Учетная запись Майкрософт" w:date="2024-04-05T14:58:00Z">
              <w:r w:rsidRPr="004B286F">
                <w:rPr>
                  <w:rFonts w:ascii="Times New Roman" w:hAnsi="Times New Roman"/>
                  <w:color w:val="000000" w:themeColor="text1"/>
                  <w:sz w:val="24"/>
                  <w:szCs w:val="24"/>
                </w:rPr>
                <w:t xml:space="preserve">6.Чуйский областной центр профилактики заболеваний и Госсанэпиднадзора  </w:t>
              </w:r>
            </w:ins>
          </w:p>
          <w:p w14:paraId="6CE00F1B" w14:textId="77777777" w:rsidR="00C5551A" w:rsidRPr="004B286F" w:rsidRDefault="00C5551A" w:rsidP="00C5551A">
            <w:pPr>
              <w:rPr>
                <w:rFonts w:ascii="Times New Roman" w:hAnsi="Times New Roman"/>
                <w:color w:val="000000" w:themeColor="text1"/>
                <w:sz w:val="24"/>
                <w:szCs w:val="24"/>
              </w:rPr>
            </w:pPr>
            <w:ins w:id="43" w:author="Учетная запись Майкрософт" w:date="2024-04-05T14:58:00Z">
              <w:r w:rsidRPr="004B286F">
                <w:rPr>
                  <w:rFonts w:ascii="Times New Roman" w:hAnsi="Times New Roman"/>
                  <w:color w:val="000000" w:themeColor="text1"/>
                  <w:sz w:val="24"/>
                  <w:szCs w:val="24"/>
                </w:rPr>
                <w:t>На основании приказа № 1194 от 06.10.2022г «Об утверждении перечня клинических баз высших и средних медицинских образовательных организаций Кыргызской Республики» составлены договора между КБМК и закрепленными организациями здравоохранения. (приложение№   копия договора).</w:t>
              </w:r>
            </w:ins>
          </w:p>
          <w:p w14:paraId="6AB082AE" w14:textId="77777777" w:rsidR="00C5551A" w:rsidRPr="004B286F" w:rsidRDefault="00C5551A" w:rsidP="00C5551A">
            <w:pPr>
              <w:rPr>
                <w:ins w:id="44" w:author="Учетная запись Майкрософт" w:date="2024-04-05T14:58:00Z"/>
                <w:rFonts w:ascii="Times New Roman" w:hAnsi="Times New Roman"/>
                <w:b/>
                <w:color w:val="000000" w:themeColor="text1"/>
                <w:sz w:val="24"/>
                <w:szCs w:val="24"/>
              </w:rPr>
            </w:pPr>
            <w:r w:rsidRPr="004B286F">
              <w:rPr>
                <w:rFonts w:ascii="Times New Roman" w:eastAsia="Times New Roman" w:hAnsi="Times New Roman"/>
                <w:color w:val="000000" w:themeColor="text1"/>
                <w:sz w:val="24"/>
                <w:szCs w:val="24"/>
              </w:rPr>
              <w:t xml:space="preserve">Для содействия </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трудоустройству</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 xml:space="preserve">выпускников колледж сотрудничает с </w:t>
            </w:r>
            <w:hyperlink r:id="rId168" w:history="1">
              <w:r w:rsidRPr="004B286F">
                <w:rPr>
                  <w:rStyle w:val="a3"/>
                  <w:rFonts w:ascii="Times New Roman" w:eastAsia="Times New Roman" w:hAnsi="Times New Roman"/>
                  <w:color w:val="000000" w:themeColor="text1"/>
                  <w:sz w:val="24"/>
                  <w:szCs w:val="24"/>
                </w:rPr>
                <w:t>Японской компанией ОсОО «Окинава Релешншип»</w:t>
              </w:r>
            </w:hyperlink>
            <w:r w:rsidRPr="004B286F">
              <w:rPr>
                <w:rFonts w:ascii="Times New Roman" w:eastAsia="Times New Roman" w:hAnsi="Times New Roman"/>
                <w:color w:val="000000" w:themeColor="text1"/>
                <w:sz w:val="24"/>
                <w:szCs w:val="24"/>
              </w:rPr>
              <w:t xml:space="preserve"> и с Германской компанией</w:t>
            </w:r>
          </w:p>
          <w:p w14:paraId="1092416E" w14:textId="77777777" w:rsidR="00C5551A" w:rsidRPr="004B286F" w:rsidRDefault="00C5551A" w:rsidP="00C5551A">
            <w:pPr>
              <w:widowControl w:val="0"/>
              <w:tabs>
                <w:tab w:val="left" w:pos="709"/>
              </w:tabs>
              <w:autoSpaceDE w:val="0"/>
              <w:autoSpaceDN w:val="0"/>
              <w:spacing w:line="240" w:lineRule="auto"/>
              <w:ind w:right="-1"/>
              <w:rPr>
                <w:rFonts w:ascii="Times New Roman" w:hAnsi="Times New Roman"/>
                <w:color w:val="000000" w:themeColor="text1"/>
                <w:sz w:val="24"/>
                <w:szCs w:val="24"/>
              </w:rPr>
            </w:pPr>
            <w:del w:id="45" w:author="Учетная запись Майкрософт" w:date="2024-04-05T14:58:00Z">
              <w:r w:rsidRPr="004B286F">
                <w:rPr>
                  <w:rFonts w:ascii="Times New Roman" w:eastAsia="Times New Roman" w:hAnsi="Times New Roman"/>
                  <w:color w:val="000000" w:themeColor="text1"/>
                  <w:sz w:val="24"/>
                  <w:szCs w:val="24"/>
                </w:rPr>
                <w:delText xml:space="preserve">     </w:delText>
              </w:r>
              <w:r w:rsidRPr="004B286F">
                <w:rPr>
                  <w:rFonts w:ascii="Times New Roman" w:eastAsia="Times New Roman" w:hAnsi="Times New Roman"/>
                  <w:color w:val="000000" w:themeColor="text1"/>
                  <w:sz w:val="24"/>
                  <w:szCs w:val="24"/>
                  <w:lang w:val="ky-KG"/>
                </w:rPr>
                <w:tab/>
              </w:r>
            </w:del>
          </w:p>
        </w:tc>
        <w:tc>
          <w:tcPr>
            <w:tcW w:w="3261" w:type="dxa"/>
          </w:tcPr>
          <w:p w14:paraId="55E4C1DF" w14:textId="77777777" w:rsidR="00C5551A" w:rsidRPr="004B286F" w:rsidRDefault="003F1C29" w:rsidP="00C5551A">
            <w:pPr>
              <w:spacing w:line="240" w:lineRule="auto"/>
              <w:ind w:left="283"/>
              <w:rPr>
                <w:rStyle w:val="a3"/>
                <w:rFonts w:ascii="Times New Roman" w:hAnsi="Times New Roman"/>
                <w:color w:val="000000" w:themeColor="text1"/>
                <w:sz w:val="24"/>
                <w:szCs w:val="24"/>
              </w:rPr>
            </w:pPr>
            <w:hyperlink r:id="rId169" w:history="1">
              <w:r w:rsidR="00C5551A" w:rsidRPr="004B286F">
                <w:rPr>
                  <w:rStyle w:val="a3"/>
                  <w:rFonts w:ascii="Times New Roman" w:hAnsi="Times New Roman"/>
                  <w:color w:val="000000" w:themeColor="text1"/>
                  <w:sz w:val="24"/>
                  <w:szCs w:val="24"/>
                </w:rPr>
                <w:t>Сотрудничество с ОсОО «Окинава Релейшиншип»</w:t>
              </w:r>
            </w:hyperlink>
          </w:p>
          <w:p w14:paraId="43EE6898" w14:textId="77777777" w:rsidR="00C5551A" w:rsidRPr="004B286F" w:rsidRDefault="003F1C29" w:rsidP="00C5551A">
            <w:pPr>
              <w:spacing w:line="240" w:lineRule="auto"/>
              <w:ind w:left="283"/>
              <w:rPr>
                <w:rFonts w:ascii="Times New Roman" w:hAnsi="Times New Roman"/>
                <w:color w:val="000000" w:themeColor="text1"/>
              </w:rPr>
            </w:pPr>
            <w:hyperlink r:id="rId170" w:history="1">
              <w:r w:rsidR="00C5551A" w:rsidRPr="004B286F">
                <w:rPr>
                  <w:rStyle w:val="a3"/>
                  <w:rFonts w:ascii="Times New Roman" w:hAnsi="Times New Roman"/>
                  <w:color w:val="000000" w:themeColor="text1"/>
                </w:rPr>
                <w:t>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Кыргызской Республики».</w:t>
              </w:r>
            </w:hyperlink>
          </w:p>
          <w:p w14:paraId="2C2F6E3B" w14:textId="77777777" w:rsidR="00C5551A" w:rsidRPr="004B286F" w:rsidRDefault="00C5551A" w:rsidP="00C5551A">
            <w:pPr>
              <w:spacing w:line="240" w:lineRule="auto"/>
              <w:ind w:left="283"/>
              <w:rPr>
                <w:color w:val="000000" w:themeColor="text1"/>
              </w:rPr>
            </w:pPr>
          </w:p>
          <w:p w14:paraId="32A48D33" w14:textId="77777777" w:rsidR="00C5551A" w:rsidRPr="004B286F" w:rsidRDefault="00C5551A" w:rsidP="00C5551A">
            <w:pPr>
              <w:spacing w:line="240" w:lineRule="auto"/>
              <w:ind w:left="283"/>
              <w:rPr>
                <w:color w:val="000000" w:themeColor="text1"/>
              </w:rPr>
            </w:pPr>
          </w:p>
          <w:p w14:paraId="6DC9A71B" w14:textId="77777777" w:rsidR="00C5551A" w:rsidRPr="004B286F" w:rsidRDefault="003F1C29" w:rsidP="00C5551A">
            <w:pPr>
              <w:pStyle w:val="a6"/>
              <w:numPr>
                <w:ilvl w:val="0"/>
                <w:numId w:val="17"/>
              </w:numPr>
              <w:spacing w:line="240" w:lineRule="auto"/>
              <w:ind w:left="283"/>
              <w:rPr>
                <w:rFonts w:ascii="Times New Roman" w:hAnsi="Times New Roman"/>
                <w:color w:val="000000" w:themeColor="text1"/>
              </w:rPr>
            </w:pPr>
            <w:hyperlink r:id="rId171" w:history="1">
              <w:r w:rsidR="00C5551A" w:rsidRPr="004B286F">
                <w:rPr>
                  <w:rStyle w:val="a3"/>
                  <w:rFonts w:ascii="Times New Roman" w:hAnsi="Times New Roman"/>
                  <w:color w:val="000000" w:themeColor="text1"/>
                </w:rPr>
                <w:t>Договора с клиническими базами.</w:t>
              </w:r>
            </w:hyperlink>
          </w:p>
          <w:p w14:paraId="6C1C9EE2" w14:textId="77777777" w:rsidR="00C5551A" w:rsidRPr="004B286F" w:rsidRDefault="003F1C29" w:rsidP="00C5551A">
            <w:pPr>
              <w:pStyle w:val="a6"/>
              <w:numPr>
                <w:ilvl w:val="0"/>
                <w:numId w:val="17"/>
              </w:numPr>
              <w:spacing w:line="240" w:lineRule="auto"/>
              <w:ind w:left="283"/>
              <w:rPr>
                <w:rFonts w:ascii="Times New Roman" w:hAnsi="Times New Roman"/>
                <w:color w:val="000000" w:themeColor="text1"/>
              </w:rPr>
            </w:pPr>
            <w:hyperlink r:id="rId172" w:history="1">
              <w:r w:rsidR="00C5551A" w:rsidRPr="004B286F">
                <w:rPr>
                  <w:rStyle w:val="a3"/>
                  <w:rFonts w:ascii="Times New Roman" w:hAnsi="Times New Roman"/>
                  <w:color w:val="000000" w:themeColor="text1"/>
                </w:rPr>
                <w:t>Положение о производственной практике</w:t>
              </w:r>
            </w:hyperlink>
            <w:r w:rsidR="00C5551A" w:rsidRPr="004B286F">
              <w:rPr>
                <w:rFonts w:ascii="Times New Roman" w:hAnsi="Times New Roman"/>
                <w:color w:val="000000" w:themeColor="text1"/>
              </w:rPr>
              <w:t xml:space="preserve"> </w:t>
            </w:r>
          </w:p>
          <w:p w14:paraId="2108297B" w14:textId="77777777" w:rsidR="00C5551A" w:rsidRPr="004B286F" w:rsidRDefault="003F1C29" w:rsidP="00C5551A">
            <w:pPr>
              <w:pStyle w:val="a6"/>
              <w:numPr>
                <w:ilvl w:val="0"/>
                <w:numId w:val="17"/>
              </w:numPr>
              <w:spacing w:line="240" w:lineRule="auto"/>
              <w:ind w:left="283"/>
              <w:rPr>
                <w:rFonts w:ascii="Times New Roman" w:hAnsi="Times New Roman"/>
                <w:color w:val="000000" w:themeColor="text1"/>
              </w:rPr>
            </w:pPr>
            <w:hyperlink r:id="rId173" w:history="1">
              <w:r w:rsidR="00C5551A" w:rsidRPr="004B286F">
                <w:rPr>
                  <w:rStyle w:val="a3"/>
                  <w:rFonts w:ascii="Times New Roman" w:hAnsi="Times New Roman"/>
                  <w:color w:val="000000" w:themeColor="text1"/>
                </w:rPr>
                <w:t>Программы учебно-производственных практик.</w:t>
              </w:r>
            </w:hyperlink>
          </w:p>
          <w:p w14:paraId="512C2461" w14:textId="77777777" w:rsidR="00C5551A" w:rsidRPr="004B286F" w:rsidRDefault="00C5551A" w:rsidP="00C5551A">
            <w:pPr>
              <w:pStyle w:val="a6"/>
              <w:spacing w:line="240" w:lineRule="auto"/>
              <w:ind w:left="283"/>
              <w:contextualSpacing w:val="0"/>
              <w:rPr>
                <w:rFonts w:ascii="Times New Roman" w:hAnsi="Times New Roman"/>
                <w:color w:val="000000" w:themeColor="text1"/>
                <w:sz w:val="24"/>
                <w:szCs w:val="24"/>
              </w:rPr>
            </w:pPr>
          </w:p>
        </w:tc>
      </w:tr>
      <w:tr w:rsidR="004B286F" w:rsidRPr="004B286F" w14:paraId="2AACB032" w14:textId="77777777" w:rsidTr="00C313F0">
        <w:trPr>
          <w:jc w:val="center"/>
        </w:trPr>
        <w:tc>
          <w:tcPr>
            <w:tcW w:w="567" w:type="dxa"/>
          </w:tcPr>
          <w:p w14:paraId="368BC26D" w14:textId="77777777" w:rsidR="00C5551A" w:rsidRPr="004B286F" w:rsidRDefault="00C5551A" w:rsidP="00C5551A">
            <w:pPr>
              <w:ind w:right="-113"/>
              <w:rPr>
                <w:rFonts w:ascii="Times New Roman" w:hAnsi="Times New Roman"/>
                <w:color w:val="000000" w:themeColor="text1"/>
                <w:sz w:val="24"/>
                <w:szCs w:val="24"/>
                <w:lang w:val="en-US"/>
              </w:rPr>
            </w:pPr>
            <w:r w:rsidRPr="004B286F">
              <w:rPr>
                <w:rFonts w:ascii="Times New Roman" w:hAnsi="Times New Roman"/>
                <w:color w:val="000000" w:themeColor="text1"/>
                <w:sz w:val="24"/>
                <w:szCs w:val="24"/>
                <w:lang w:val="en-US"/>
              </w:rPr>
              <w:lastRenderedPageBreak/>
              <w:t>5.12</w:t>
            </w:r>
          </w:p>
        </w:tc>
        <w:tc>
          <w:tcPr>
            <w:tcW w:w="2280" w:type="dxa"/>
          </w:tcPr>
          <w:p w14:paraId="2AAE967B" w14:textId="77777777" w:rsidR="00C5551A" w:rsidRPr="004B286F" w:rsidRDefault="00C5551A" w:rsidP="00C5551A">
            <w:pPr>
              <w:widowControl w:val="0"/>
              <w:tabs>
                <w:tab w:val="left" w:pos="709"/>
                <w:tab w:val="left" w:pos="1701"/>
              </w:tabs>
              <w:autoSpaceDE w:val="0"/>
              <w:autoSpaceDN w:val="0"/>
              <w:spacing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Ассоциация/объединения</w:t>
            </w:r>
            <w:r w:rsidRPr="004B286F">
              <w:rPr>
                <w:rFonts w:ascii="Times New Roman" w:eastAsia="Times New Roman" w:hAnsi="Times New Roman"/>
                <w:color w:val="000000" w:themeColor="text1"/>
                <w:spacing w:val="-1"/>
                <w:sz w:val="24"/>
                <w:szCs w:val="24"/>
              </w:rPr>
              <w:t xml:space="preserve"> </w:t>
            </w:r>
            <w:r w:rsidRPr="004B286F">
              <w:rPr>
                <w:rFonts w:ascii="Times New Roman" w:eastAsia="Times New Roman" w:hAnsi="Times New Roman"/>
                <w:color w:val="000000" w:themeColor="text1"/>
                <w:sz w:val="24"/>
                <w:szCs w:val="24"/>
              </w:rPr>
              <w:t>выпускников.</w:t>
            </w:r>
          </w:p>
          <w:p w14:paraId="06CFC015" w14:textId="77777777" w:rsidR="00C5551A" w:rsidRPr="004B286F" w:rsidRDefault="00C5551A" w:rsidP="00C5551A">
            <w:pPr>
              <w:widowControl w:val="0"/>
              <w:tabs>
                <w:tab w:val="left" w:pos="1468"/>
              </w:tabs>
              <w:autoSpaceDE w:val="0"/>
              <w:autoSpaceDN w:val="0"/>
              <w:spacing w:line="240" w:lineRule="auto"/>
              <w:ind w:right="-1" w:firstLine="709"/>
              <w:rPr>
                <w:rFonts w:ascii="Times New Roman" w:eastAsia="Times New Roman" w:hAnsi="Times New Roman"/>
                <w:color w:val="000000" w:themeColor="text1"/>
                <w:sz w:val="24"/>
                <w:szCs w:val="24"/>
              </w:rPr>
            </w:pPr>
          </w:p>
        </w:tc>
        <w:tc>
          <w:tcPr>
            <w:tcW w:w="7921" w:type="dxa"/>
          </w:tcPr>
          <w:p w14:paraId="6B089F79"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commentRangeStart w:id="46"/>
            <w:r w:rsidRPr="004B286F">
              <w:rPr>
                <w:rFonts w:ascii="Times New Roman" w:eastAsia="Times New Roman" w:hAnsi="Times New Roman"/>
                <w:color w:val="000000" w:themeColor="text1"/>
                <w:sz w:val="24"/>
                <w:szCs w:val="24"/>
              </w:rPr>
              <w:t>Важным фактором является наличие действующей ассоциации/объединения</w:t>
            </w:r>
          </w:p>
          <w:p w14:paraId="44DAC77D"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выпускников. </w:t>
            </w:r>
            <w:r w:rsidRPr="004B286F">
              <w:rPr>
                <w:rFonts w:ascii="Times New Roman" w:hAnsi="Times New Roman"/>
                <w:color w:val="000000" w:themeColor="text1"/>
                <w:sz w:val="24"/>
                <w:rPrChange w:id="47" w:author="Учетная запись Майкрософт" w:date="2024-04-05T14:58:00Z">
                  <w:rPr>
                    <w:rFonts w:ascii="Times New Roman" w:eastAsia="Times New Roman" w:hAnsi="Times New Roman"/>
                    <w:sz w:val="24"/>
                    <w:szCs w:val="24"/>
                    <w:highlight w:val="yellow"/>
                  </w:rPr>
                </w:rPrChange>
              </w:rPr>
              <w:t>В Колледже действует Ассоциация выпускников</w:t>
            </w:r>
            <w:r w:rsidRPr="004B286F">
              <w:rPr>
                <w:rFonts w:ascii="Times New Roman" w:eastAsia="Times New Roman" w:hAnsi="Times New Roman"/>
                <w:color w:val="000000" w:themeColor="text1"/>
                <w:sz w:val="24"/>
                <w:szCs w:val="24"/>
              </w:rPr>
              <w:t>. Деятельность Ассоциации</w:t>
            </w:r>
          </w:p>
          <w:p w14:paraId="1823DADB"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способствует сохранению и укреплению корпоративного духа для достойного</w:t>
            </w:r>
          </w:p>
          <w:p w14:paraId="328FD23C"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продолжения традиций колледжа. Ассоциация оказывает помощь выпускникам, создавая</w:t>
            </w:r>
          </w:p>
          <w:p w14:paraId="528116FF"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возможности для взаимовыгодного сотрудничества между выпускниками и</w:t>
            </w:r>
          </w:p>
          <w:p w14:paraId="3D5C0E40"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колледжем, а также содействует укреплению позиций колледжа на рынке образовательных</w:t>
            </w:r>
          </w:p>
          <w:p w14:paraId="0F9B9062" w14:textId="77777777" w:rsidR="00C5551A" w:rsidRPr="004B286F" w:rsidRDefault="00C5551A" w:rsidP="004B286F">
            <w:pPr>
              <w:widowControl w:val="0"/>
              <w:tabs>
                <w:tab w:val="left" w:pos="709"/>
              </w:tabs>
              <w:autoSpaceDE w:val="0"/>
              <w:autoSpaceDN w:val="0"/>
              <w:spacing w:after="0" w:line="240" w:lineRule="auto"/>
              <w:ind w:right="-1"/>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услуг. </w:t>
            </w:r>
          </w:p>
          <w:p w14:paraId="5DFEBEFD" w14:textId="77777777" w:rsidR="00C5551A" w:rsidRPr="004B286F" w:rsidRDefault="00C5551A" w:rsidP="00C5551A">
            <w:pPr>
              <w:widowControl w:val="0"/>
              <w:tabs>
                <w:tab w:val="left" w:pos="709"/>
              </w:tabs>
              <w:autoSpaceDE w:val="0"/>
              <w:autoSpaceDN w:val="0"/>
              <w:spacing w:line="240" w:lineRule="auto"/>
              <w:ind w:right="-1"/>
              <w:rPr>
                <w:rFonts w:ascii="Times New Roman" w:eastAsia="Times New Roman" w:hAnsi="Times New Roman"/>
                <w:color w:val="000000" w:themeColor="text1"/>
                <w:sz w:val="24"/>
                <w:szCs w:val="24"/>
              </w:rPr>
            </w:pPr>
          </w:p>
        </w:tc>
        <w:tc>
          <w:tcPr>
            <w:tcW w:w="3261" w:type="dxa"/>
          </w:tcPr>
          <w:p w14:paraId="10F1E361" w14:textId="1522C5FB" w:rsidR="00C5551A" w:rsidRPr="004B286F" w:rsidRDefault="00C5551A" w:rsidP="00C5551A">
            <w:pPr>
              <w:spacing w:line="240" w:lineRule="auto"/>
              <w:ind w:left="283"/>
              <w:rPr>
                <w:rFonts w:ascii="Times New Roman" w:hAnsi="Times New Roman"/>
                <w:color w:val="000000" w:themeColor="text1"/>
                <w:sz w:val="24"/>
              </w:rPr>
            </w:pPr>
            <w:ins w:id="48" w:author="Учетная запись Майкрософт" w:date="2024-04-05T14:58:00Z">
              <w:r w:rsidRPr="004B286F">
                <w:rPr>
                  <w:rFonts w:ascii="Times New Roman" w:eastAsia="Times New Roman" w:hAnsi="Times New Roman"/>
                  <w:color w:val="000000" w:themeColor="text1"/>
                  <w:sz w:val="24"/>
                  <w:szCs w:val="24"/>
                </w:rPr>
                <w:fldChar w:fldCharType="begin"/>
              </w:r>
              <w:r w:rsidRPr="004B286F">
                <w:rPr>
                  <w:rFonts w:ascii="Times New Roman" w:eastAsia="Times New Roman" w:hAnsi="Times New Roman"/>
                  <w:color w:val="000000" w:themeColor="text1"/>
                  <w:sz w:val="24"/>
                  <w:szCs w:val="24"/>
                </w:rPr>
                <w:instrText xml:space="preserve"> HYPERLINK "https://kbmk.edu.kg/assotsiatsiya-vypusknikov/" </w:instrText>
              </w:r>
              <w:r w:rsidRPr="004B286F">
                <w:rPr>
                  <w:rFonts w:ascii="Times New Roman" w:eastAsia="Times New Roman" w:hAnsi="Times New Roman"/>
                  <w:color w:val="000000" w:themeColor="text1"/>
                  <w:sz w:val="24"/>
                  <w:szCs w:val="24"/>
                </w:rPr>
                <w:fldChar w:fldCharType="separate"/>
              </w:r>
              <w:r w:rsidRPr="004B286F">
                <w:rPr>
                  <w:rStyle w:val="a3"/>
                  <w:rFonts w:ascii="Times New Roman" w:eastAsia="Times New Roman" w:hAnsi="Times New Roman"/>
                  <w:color w:val="000000" w:themeColor="text1"/>
                  <w:sz w:val="24"/>
                  <w:szCs w:val="24"/>
                </w:rPr>
                <w:t>Ассоциация</w:t>
              </w:r>
              <w:r w:rsidRPr="004B286F">
                <w:rPr>
                  <w:rStyle w:val="a3"/>
                  <w:rFonts w:ascii="Times New Roman" w:eastAsia="Times New Roman" w:hAnsi="Times New Roman"/>
                  <w:color w:val="000000" w:themeColor="text1"/>
                  <w:spacing w:val="-1"/>
                  <w:sz w:val="24"/>
                  <w:szCs w:val="24"/>
                </w:rPr>
                <w:t xml:space="preserve"> </w:t>
              </w:r>
              <w:r w:rsidRPr="004B286F">
                <w:rPr>
                  <w:rStyle w:val="a3"/>
                  <w:rFonts w:ascii="Times New Roman" w:eastAsia="Times New Roman" w:hAnsi="Times New Roman"/>
                  <w:color w:val="000000" w:themeColor="text1"/>
                  <w:sz w:val="24"/>
                  <w:szCs w:val="24"/>
                </w:rPr>
                <w:t>выпускников</w:t>
              </w:r>
              <w:r w:rsidRPr="004B286F">
                <w:rPr>
                  <w:rFonts w:ascii="Times New Roman" w:eastAsia="Times New Roman" w:hAnsi="Times New Roman"/>
                  <w:color w:val="000000" w:themeColor="text1"/>
                  <w:sz w:val="24"/>
                  <w:szCs w:val="24"/>
                </w:rPr>
                <w:fldChar w:fldCharType="end"/>
              </w:r>
            </w:ins>
            <w:commentRangeEnd w:id="46"/>
            <w:r w:rsidRPr="004B286F">
              <w:rPr>
                <w:rStyle w:val="af6"/>
                <w:rFonts w:ascii="Times New Roman" w:eastAsiaTheme="minorHAnsi" w:hAnsi="Times New Roman"/>
                <w:color w:val="000000" w:themeColor="text1"/>
              </w:rPr>
              <w:commentReference w:id="46"/>
            </w:r>
          </w:p>
        </w:tc>
      </w:tr>
      <w:tr w:rsidR="00C5551A" w:rsidRPr="004B286F" w14:paraId="1F4A5E9C" w14:textId="77777777" w:rsidTr="00C313F0">
        <w:trPr>
          <w:jc w:val="center"/>
        </w:trPr>
        <w:tc>
          <w:tcPr>
            <w:tcW w:w="14029" w:type="dxa"/>
            <w:gridSpan w:val="4"/>
          </w:tcPr>
          <w:p w14:paraId="3DF02B3B" w14:textId="77777777" w:rsidR="00C5551A" w:rsidRPr="004B286F" w:rsidRDefault="00C5551A" w:rsidP="00C5551A">
            <w:pPr>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lastRenderedPageBreak/>
              <w:t>ВЫВОДЫ:</w:t>
            </w:r>
          </w:p>
          <w:p w14:paraId="41B751B2" w14:textId="77777777" w:rsidR="00C5551A" w:rsidRPr="004B286F" w:rsidRDefault="00C5551A" w:rsidP="00C5551A">
            <w:pPr>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 xml:space="preserve">Сильные стороны: </w:t>
            </w:r>
          </w:p>
          <w:p w14:paraId="30C5FCA5" w14:textId="77777777" w:rsidR="00C5551A" w:rsidRPr="004B286F" w:rsidRDefault="00C5551A" w:rsidP="00C5551A">
            <w:pPr>
              <w:numPr>
                <w:ilvl w:val="0"/>
                <w:numId w:val="5"/>
              </w:numPr>
              <w:spacing w:line="240" w:lineRule="auto"/>
              <w:contextualSpacing/>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Получение одной из востребованных профессий на рынке труда.</w:t>
            </w:r>
          </w:p>
          <w:p w14:paraId="367A1DC2" w14:textId="77777777" w:rsidR="00C5551A" w:rsidRPr="004B286F" w:rsidRDefault="00C5551A" w:rsidP="00C5551A">
            <w:pPr>
              <w:numPr>
                <w:ilvl w:val="0"/>
                <w:numId w:val="5"/>
              </w:numPr>
              <w:spacing w:line="240" w:lineRule="auto"/>
              <w:contextualSpacing/>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Все вступительные испытания проводятся прозрачно, работы оцениваются объективно. За время открытия специальности не поступило ни одного заявления в апелляционную комиссию.</w:t>
            </w:r>
          </w:p>
          <w:p w14:paraId="05D470D3" w14:textId="77777777" w:rsidR="00C5551A" w:rsidRPr="004B286F" w:rsidRDefault="00C5551A" w:rsidP="00C5551A">
            <w:pPr>
              <w:rPr>
                <w:rFonts w:ascii="Times New Roman" w:hAnsi="Times New Roman"/>
                <w:b/>
                <w:color w:val="000000" w:themeColor="text1"/>
                <w:sz w:val="24"/>
                <w:szCs w:val="24"/>
                <w:lang w:eastAsia="ru-RU"/>
              </w:rPr>
            </w:pPr>
            <w:r w:rsidRPr="004B286F">
              <w:rPr>
                <w:rFonts w:ascii="Times New Roman" w:hAnsi="Times New Roman"/>
                <w:b/>
                <w:color w:val="000000" w:themeColor="text1"/>
                <w:sz w:val="24"/>
                <w:szCs w:val="24"/>
                <w:lang w:eastAsia="ru-RU"/>
              </w:rPr>
              <w:t>Слабые стороны:</w:t>
            </w:r>
          </w:p>
          <w:p w14:paraId="41F8FDDB" w14:textId="77777777" w:rsidR="00C5551A" w:rsidRPr="004B286F" w:rsidRDefault="00C5551A" w:rsidP="00C5551A">
            <w:pPr>
              <w:numPr>
                <w:ilvl w:val="0"/>
                <w:numId w:val="4"/>
              </w:numPr>
              <w:spacing w:line="240" w:lineRule="auto"/>
              <w:contextualSpacing/>
              <w:rPr>
                <w:rFonts w:ascii="Times New Roman" w:hAnsi="Times New Roman"/>
                <w:b/>
                <w:color w:val="000000" w:themeColor="text1"/>
                <w:sz w:val="24"/>
                <w:szCs w:val="24"/>
                <w:lang w:eastAsia="ru-RU"/>
              </w:rPr>
            </w:pPr>
            <w:r w:rsidRPr="004B286F">
              <w:rPr>
                <w:rFonts w:ascii="Times New Roman" w:hAnsi="Times New Roman"/>
                <w:color w:val="000000" w:themeColor="text1"/>
                <w:sz w:val="24"/>
                <w:szCs w:val="24"/>
                <w:lang w:eastAsia="ru-RU"/>
              </w:rPr>
              <w:t>Слабый уровень предшествующего образования.</w:t>
            </w:r>
          </w:p>
          <w:p w14:paraId="082FA509" w14:textId="77777777" w:rsidR="00C5551A" w:rsidRPr="004B286F" w:rsidRDefault="00C5551A" w:rsidP="00C5551A">
            <w:pPr>
              <w:rPr>
                <w:rFonts w:ascii="Times New Roman" w:hAnsi="Times New Roman"/>
                <w:bCs/>
                <w:color w:val="000000" w:themeColor="text1"/>
                <w:sz w:val="24"/>
                <w:szCs w:val="24"/>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Стандарт 5  «</w:t>
            </w:r>
            <w:r w:rsidRPr="004B286F">
              <w:rPr>
                <w:rFonts w:ascii="Times New Roman" w:hAnsi="Times New Roman"/>
                <w:bCs/>
                <w:color w:val="000000" w:themeColor="text1"/>
                <w:sz w:val="24"/>
                <w:szCs w:val="24"/>
              </w:rPr>
              <w:t>Прием студентов, признанию результатов образования и выпуску обучающихся » выполняется в полном объеме.</w:t>
            </w:r>
          </w:p>
          <w:p w14:paraId="26DB0205" w14:textId="77777777" w:rsidR="00C5551A" w:rsidRPr="004B286F" w:rsidRDefault="00C5551A" w:rsidP="00C5551A">
            <w:pPr>
              <w:rPr>
                <w:rFonts w:ascii="Times New Roman" w:hAnsi="Times New Roman"/>
                <w:b/>
                <w:bCs/>
                <w:color w:val="000000" w:themeColor="text1"/>
                <w:sz w:val="24"/>
                <w:szCs w:val="24"/>
              </w:rPr>
            </w:pPr>
            <w:r w:rsidRPr="004B286F">
              <w:rPr>
                <w:rFonts w:ascii="Times New Roman" w:hAnsi="Times New Roman"/>
                <w:b/>
                <w:bCs/>
                <w:color w:val="000000" w:themeColor="text1"/>
                <w:sz w:val="24"/>
                <w:szCs w:val="24"/>
              </w:rPr>
              <w:t xml:space="preserve">Рекомендации по устранению недостатков: </w:t>
            </w:r>
            <w:r w:rsidRPr="004B286F">
              <w:rPr>
                <w:rFonts w:ascii="Times New Roman" w:hAnsi="Times New Roman"/>
                <w:bCs/>
                <w:color w:val="000000" w:themeColor="text1"/>
                <w:sz w:val="24"/>
                <w:szCs w:val="24"/>
              </w:rPr>
              <w:t xml:space="preserve">Преподавателям усилить   профориентационную работу  </w:t>
            </w:r>
          </w:p>
          <w:p w14:paraId="3AE932B0" w14:textId="77777777" w:rsidR="00C5551A" w:rsidRPr="004B286F" w:rsidRDefault="00C5551A" w:rsidP="00C5551A">
            <w:pPr>
              <w:contextualSpacing/>
              <w:rPr>
                <w:rFonts w:ascii="Times New Roman" w:hAnsi="Times New Roman"/>
                <w:b/>
                <w:color w:val="000000" w:themeColor="text1"/>
                <w:sz w:val="24"/>
                <w:szCs w:val="24"/>
                <w:lang w:eastAsia="ru-RU"/>
              </w:rPr>
            </w:pPr>
          </w:p>
        </w:tc>
      </w:tr>
    </w:tbl>
    <w:p w14:paraId="031C43E4" w14:textId="77777777" w:rsidR="00C5551A" w:rsidRPr="004B286F" w:rsidRDefault="00C5551A" w:rsidP="00C5551A">
      <w:pPr>
        <w:spacing w:line="240" w:lineRule="auto"/>
        <w:rPr>
          <w:rFonts w:ascii="Times New Roman" w:hAnsi="Times New Roman"/>
          <w:color w:val="000000" w:themeColor="text1"/>
          <w:sz w:val="28"/>
          <w:szCs w:val="28"/>
        </w:rPr>
      </w:pPr>
    </w:p>
    <w:p w14:paraId="6E6544A9" w14:textId="77777777" w:rsidR="00C5551A" w:rsidRPr="004B286F" w:rsidRDefault="00C5551A" w:rsidP="00C5551A">
      <w:pPr>
        <w:spacing w:line="240" w:lineRule="auto"/>
        <w:rPr>
          <w:rFonts w:ascii="Times New Roman" w:hAnsi="Times New Roman"/>
          <w:color w:val="000000" w:themeColor="text1"/>
          <w:sz w:val="28"/>
          <w:szCs w:val="28"/>
        </w:rPr>
      </w:pPr>
    </w:p>
    <w:p w14:paraId="3E080880" w14:textId="77777777" w:rsidR="00C5551A" w:rsidRPr="004B286F" w:rsidRDefault="00C5551A" w:rsidP="00C5551A">
      <w:pPr>
        <w:spacing w:line="240" w:lineRule="auto"/>
        <w:rPr>
          <w:rFonts w:ascii="Times New Roman" w:hAnsi="Times New Roman"/>
          <w:color w:val="000000" w:themeColor="text1"/>
          <w:sz w:val="28"/>
          <w:szCs w:val="28"/>
        </w:rPr>
      </w:pPr>
    </w:p>
    <w:p w14:paraId="553ADFB4" w14:textId="77777777" w:rsidR="00C5551A" w:rsidRPr="004B286F" w:rsidRDefault="00C5551A" w:rsidP="00C5551A">
      <w:pPr>
        <w:spacing w:line="240" w:lineRule="auto"/>
        <w:rPr>
          <w:rFonts w:ascii="Times New Roman" w:hAnsi="Times New Roman"/>
          <w:color w:val="000000" w:themeColor="text1"/>
          <w:sz w:val="28"/>
          <w:szCs w:val="28"/>
        </w:rPr>
      </w:pPr>
    </w:p>
    <w:p w14:paraId="4EA4E7FD" w14:textId="77777777" w:rsidR="00C5551A" w:rsidRPr="004B286F" w:rsidRDefault="00C5551A" w:rsidP="00C5551A">
      <w:pPr>
        <w:spacing w:line="240" w:lineRule="auto"/>
        <w:rPr>
          <w:rFonts w:ascii="Times New Roman" w:hAnsi="Times New Roman"/>
          <w:color w:val="000000" w:themeColor="text1"/>
          <w:sz w:val="28"/>
          <w:szCs w:val="28"/>
        </w:rPr>
      </w:pPr>
    </w:p>
    <w:p w14:paraId="2764A875" w14:textId="77777777" w:rsidR="00C5551A" w:rsidRPr="004B286F" w:rsidRDefault="00C5551A" w:rsidP="00C5551A">
      <w:pPr>
        <w:spacing w:line="240" w:lineRule="auto"/>
        <w:rPr>
          <w:rFonts w:ascii="Times New Roman" w:hAnsi="Times New Roman"/>
          <w:color w:val="000000" w:themeColor="text1"/>
          <w:sz w:val="28"/>
          <w:szCs w:val="28"/>
        </w:rPr>
      </w:pPr>
    </w:p>
    <w:p w14:paraId="5B9F5849" w14:textId="77777777" w:rsidR="00C5551A" w:rsidRPr="004B286F" w:rsidRDefault="00C5551A" w:rsidP="00C5551A">
      <w:pPr>
        <w:spacing w:line="240" w:lineRule="auto"/>
        <w:rPr>
          <w:rFonts w:ascii="Times New Roman" w:hAnsi="Times New Roman"/>
          <w:color w:val="000000" w:themeColor="text1"/>
          <w:sz w:val="28"/>
          <w:szCs w:val="28"/>
        </w:rPr>
      </w:pPr>
    </w:p>
    <w:p w14:paraId="0B0AC2D0" w14:textId="77777777" w:rsidR="00C5551A" w:rsidRPr="004B286F" w:rsidRDefault="00C5551A" w:rsidP="00C5551A">
      <w:pPr>
        <w:spacing w:line="240" w:lineRule="auto"/>
        <w:rPr>
          <w:rFonts w:ascii="Times New Roman" w:hAnsi="Times New Roman"/>
          <w:color w:val="000000" w:themeColor="text1"/>
          <w:sz w:val="28"/>
          <w:szCs w:val="28"/>
        </w:rPr>
      </w:pPr>
    </w:p>
    <w:p w14:paraId="36E05452" w14:textId="77777777" w:rsidR="00C5551A" w:rsidRPr="004B286F" w:rsidRDefault="00C5551A" w:rsidP="00C5551A">
      <w:pPr>
        <w:spacing w:line="240" w:lineRule="auto"/>
        <w:rPr>
          <w:rFonts w:ascii="Times New Roman" w:hAnsi="Times New Roman"/>
          <w:color w:val="000000" w:themeColor="text1"/>
          <w:sz w:val="28"/>
          <w:szCs w:val="28"/>
        </w:rPr>
      </w:pPr>
    </w:p>
    <w:p w14:paraId="39950C06" w14:textId="77777777" w:rsidR="00C5551A" w:rsidRPr="004B286F" w:rsidRDefault="00C5551A" w:rsidP="00C5551A">
      <w:pPr>
        <w:spacing w:line="240" w:lineRule="auto"/>
        <w:rPr>
          <w:rFonts w:ascii="Times New Roman" w:hAnsi="Times New Roman"/>
          <w:color w:val="000000" w:themeColor="text1"/>
          <w:sz w:val="28"/>
          <w:szCs w:val="28"/>
        </w:rPr>
      </w:pPr>
    </w:p>
    <w:p w14:paraId="25FB059E" w14:textId="77777777" w:rsidR="00C5551A" w:rsidRPr="004B286F" w:rsidRDefault="00C5551A" w:rsidP="00C5551A">
      <w:pPr>
        <w:spacing w:line="240" w:lineRule="auto"/>
        <w:rPr>
          <w:rFonts w:ascii="Times New Roman" w:hAnsi="Times New Roman"/>
          <w:color w:val="000000" w:themeColor="text1"/>
          <w:sz w:val="28"/>
          <w:szCs w:val="28"/>
        </w:rPr>
      </w:pPr>
    </w:p>
    <w:tbl>
      <w:tblPr>
        <w:tblW w:w="14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93"/>
        <w:gridCol w:w="8012"/>
        <w:gridCol w:w="3544"/>
      </w:tblGrid>
      <w:tr w:rsidR="004B286F" w:rsidRPr="004B286F" w14:paraId="402A907E" w14:textId="77777777" w:rsidTr="00C5551A">
        <w:trPr>
          <w:jc w:val="center"/>
        </w:trPr>
        <w:tc>
          <w:tcPr>
            <w:tcW w:w="14585" w:type="dxa"/>
            <w:gridSpan w:val="4"/>
          </w:tcPr>
          <w:p w14:paraId="2A134429" w14:textId="77777777" w:rsidR="00C5551A" w:rsidRPr="004B286F" w:rsidRDefault="00C5551A" w:rsidP="00C5551A">
            <w:pPr>
              <w:jc w:val="center"/>
              <w:rPr>
                <w:rFonts w:ascii="Times New Roman" w:hAnsi="Times New Roman"/>
                <w:b/>
                <w:color w:val="000000" w:themeColor="text1"/>
                <w:sz w:val="28"/>
                <w:szCs w:val="28"/>
              </w:rPr>
            </w:pPr>
            <w:r w:rsidRPr="004B286F">
              <w:rPr>
                <w:rFonts w:ascii="Times New Roman" w:hAnsi="Times New Roman"/>
                <w:b/>
                <w:color w:val="000000" w:themeColor="text1"/>
                <w:sz w:val="28"/>
                <w:szCs w:val="28"/>
              </w:rPr>
              <w:lastRenderedPageBreak/>
              <w:t>6.ПРЕПОДАВАТЕЛЬСКИЙ И УЧЕБНО-ВСПОМОГАТЕЛЬНЫЙ СОСТАВ.</w:t>
            </w:r>
          </w:p>
        </w:tc>
      </w:tr>
      <w:tr w:rsidR="004B286F" w:rsidRPr="004B286F" w14:paraId="70079472" w14:textId="77777777" w:rsidTr="00C5551A">
        <w:trPr>
          <w:jc w:val="center"/>
        </w:trPr>
        <w:tc>
          <w:tcPr>
            <w:tcW w:w="636" w:type="dxa"/>
          </w:tcPr>
          <w:p w14:paraId="3BF60312" w14:textId="77777777" w:rsidR="00C5551A" w:rsidRPr="004B286F" w:rsidRDefault="00C5551A" w:rsidP="00C5551A">
            <w:pPr>
              <w:pStyle w:val="a6"/>
              <w:ind w:left="0"/>
              <w:jc w:val="both"/>
              <w:rPr>
                <w:rFonts w:ascii="Times New Roman" w:hAnsi="Times New Roman"/>
                <w:color w:val="000000" w:themeColor="text1"/>
              </w:rPr>
            </w:pPr>
            <w:r w:rsidRPr="004B286F">
              <w:rPr>
                <w:rFonts w:ascii="Times New Roman" w:hAnsi="Times New Roman"/>
                <w:color w:val="000000" w:themeColor="text1"/>
              </w:rPr>
              <w:t>6.1.</w:t>
            </w:r>
          </w:p>
        </w:tc>
        <w:tc>
          <w:tcPr>
            <w:tcW w:w="2393" w:type="dxa"/>
          </w:tcPr>
          <w:p w14:paraId="67E0A673" w14:textId="77777777" w:rsidR="00C5551A" w:rsidRPr="004B286F" w:rsidRDefault="00C5551A" w:rsidP="00C5551A">
            <w:pPr>
              <w:tabs>
                <w:tab w:val="left" w:pos="0"/>
              </w:tabs>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Кыргызской Республики</w:t>
            </w:r>
          </w:p>
        </w:tc>
        <w:tc>
          <w:tcPr>
            <w:tcW w:w="8012" w:type="dxa"/>
          </w:tcPr>
          <w:p w14:paraId="305E6C9C"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Прием на работу сотрудников в КБМК проводится в соответствии с Трудовым законодательством Кыргызской Республики и утвержденным внутренним правилом приема на работу в КБМК.</w:t>
            </w:r>
          </w:p>
          <w:p w14:paraId="3179668D"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14:paraId="19600CD0"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При приеме на работу сотрудник должен ознакомиться с должностными обязанностями, уставом  и положениями колледжа. </w:t>
            </w:r>
          </w:p>
          <w:p w14:paraId="14D83605"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14:paraId="459D28F8"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Разработаны критерии приема на работу преподавателей.</w:t>
            </w:r>
          </w:p>
          <w:p w14:paraId="3939930D"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14:paraId="70CB3535"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14:paraId="3EC52A24"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Прибывшие молодые сотрудники, ежемесячно посещают Школу начинающего преподавателя, где опытные преподаватели делятся своими званиями и навыками в сфере обучения.</w:t>
            </w:r>
          </w:p>
        </w:tc>
        <w:tc>
          <w:tcPr>
            <w:tcW w:w="3544" w:type="dxa"/>
          </w:tcPr>
          <w:p w14:paraId="2CEE7288"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76" w:history="1">
              <w:r w:rsidR="00C5551A" w:rsidRPr="004B286F">
                <w:rPr>
                  <w:rStyle w:val="a3"/>
                  <w:rFonts w:ascii="Times New Roman" w:hAnsi="Times New Roman"/>
                  <w:color w:val="000000" w:themeColor="text1"/>
                </w:rPr>
                <w:t xml:space="preserve">Правила приема на работу </w:t>
              </w:r>
            </w:hyperlink>
            <w:r w:rsidR="00C5551A" w:rsidRPr="004B286F">
              <w:rPr>
                <w:rFonts w:ascii="Times New Roman" w:hAnsi="Times New Roman"/>
                <w:color w:val="000000" w:themeColor="text1"/>
              </w:rPr>
              <w:t xml:space="preserve"> </w:t>
            </w:r>
          </w:p>
          <w:p w14:paraId="52ACA1DF"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77" w:history="1">
              <w:r w:rsidR="00C5551A" w:rsidRPr="004B286F">
                <w:rPr>
                  <w:rStyle w:val="a3"/>
                  <w:rFonts w:ascii="Times New Roman" w:hAnsi="Times New Roman"/>
                  <w:color w:val="000000" w:themeColor="text1"/>
                </w:rPr>
                <w:t>Положение о преподавателе Кара-Балтинского медицинского колледжа</w:t>
              </w:r>
            </w:hyperlink>
            <w:r w:rsidR="00C5551A" w:rsidRPr="004B286F">
              <w:rPr>
                <w:rFonts w:ascii="Times New Roman" w:hAnsi="Times New Roman"/>
                <w:color w:val="000000" w:themeColor="text1"/>
              </w:rPr>
              <w:t xml:space="preserve"> </w:t>
            </w:r>
          </w:p>
          <w:p w14:paraId="43CAD961"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78" w:history="1">
              <w:r w:rsidR="00C5551A" w:rsidRPr="004B286F">
                <w:rPr>
                  <w:rStyle w:val="a3"/>
                  <w:rFonts w:ascii="Times New Roman" w:hAnsi="Times New Roman"/>
                  <w:color w:val="000000" w:themeColor="text1"/>
                </w:rPr>
                <w:t>– Работа методического кабинета с начинающими преподавателями– Положение «О школе начинающего преподавателя»</w:t>
              </w:r>
            </w:hyperlink>
          </w:p>
          <w:p w14:paraId="58023142" w14:textId="77777777" w:rsidR="00C5551A" w:rsidRPr="004B286F" w:rsidRDefault="003F1C29" w:rsidP="00C5551A">
            <w:pPr>
              <w:pStyle w:val="a6"/>
              <w:numPr>
                <w:ilvl w:val="0"/>
                <w:numId w:val="18"/>
              </w:numPr>
              <w:spacing w:after="0" w:line="240" w:lineRule="auto"/>
              <w:jc w:val="both"/>
              <w:rPr>
                <w:rFonts w:ascii="Times New Roman" w:hAnsi="Times New Roman"/>
                <w:color w:val="000000" w:themeColor="text1"/>
              </w:rPr>
            </w:pPr>
            <w:hyperlink r:id="rId179" w:history="1">
              <w:r w:rsidR="00C5551A" w:rsidRPr="004B286F">
                <w:rPr>
                  <w:rStyle w:val="a3"/>
                  <w:rFonts w:ascii="Times New Roman" w:hAnsi="Times New Roman"/>
                  <w:color w:val="000000" w:themeColor="text1"/>
                </w:rPr>
                <w:t>Должностные обязанности кадрового состава КБМК.</w:t>
              </w:r>
            </w:hyperlink>
          </w:p>
          <w:p w14:paraId="672894B4" w14:textId="77777777" w:rsidR="00C5551A" w:rsidRPr="004B286F" w:rsidRDefault="00C5551A" w:rsidP="00C5551A">
            <w:pPr>
              <w:ind w:left="283"/>
              <w:jc w:val="both"/>
              <w:rPr>
                <w:rFonts w:ascii="Times New Roman" w:hAnsi="Times New Roman"/>
                <w:color w:val="000000" w:themeColor="text1"/>
                <w:sz w:val="24"/>
                <w:szCs w:val="24"/>
              </w:rPr>
            </w:pPr>
          </w:p>
          <w:p w14:paraId="1ADDB487" w14:textId="77777777" w:rsidR="00C5551A" w:rsidRPr="004B286F" w:rsidRDefault="00C5551A" w:rsidP="00C5551A">
            <w:pPr>
              <w:pStyle w:val="a6"/>
              <w:numPr>
                <w:ilvl w:val="0"/>
                <w:numId w:val="18"/>
              </w:numPr>
              <w:spacing w:line="240" w:lineRule="auto"/>
              <w:jc w:val="both"/>
              <w:rPr>
                <w:rFonts w:ascii="Times New Roman" w:hAnsi="Times New Roman"/>
                <w:color w:val="000000" w:themeColor="text1"/>
              </w:rPr>
            </w:pPr>
            <w:r w:rsidRPr="004B286F">
              <w:rPr>
                <w:rFonts w:ascii="Times New Roman" w:hAnsi="Times New Roman"/>
                <w:color w:val="000000" w:themeColor="text1"/>
              </w:rPr>
              <w:t xml:space="preserve">- </w:t>
            </w:r>
            <w:hyperlink r:id="rId180" w:history="1">
              <w:r w:rsidRPr="004B286F">
                <w:rPr>
                  <w:rStyle w:val="a3"/>
                  <w:rFonts w:ascii="Times New Roman" w:hAnsi="Times New Roman"/>
                  <w:color w:val="000000" w:themeColor="text1"/>
                </w:rPr>
                <w:t>Качественный состав преподавателей КБМК</w:t>
              </w:r>
            </w:hyperlink>
            <w:r w:rsidRPr="004B286F">
              <w:rPr>
                <w:rFonts w:ascii="Times New Roman" w:hAnsi="Times New Roman"/>
                <w:color w:val="000000" w:themeColor="text1"/>
              </w:rPr>
              <w:t xml:space="preserve"> </w:t>
            </w:r>
          </w:p>
          <w:p w14:paraId="4663718A"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4604EF1B" w14:textId="77777777" w:rsidTr="00C5551A">
        <w:trPr>
          <w:jc w:val="center"/>
        </w:trPr>
        <w:tc>
          <w:tcPr>
            <w:tcW w:w="636" w:type="dxa"/>
          </w:tcPr>
          <w:p w14:paraId="6DD6C708"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6.2.</w:t>
            </w:r>
          </w:p>
        </w:tc>
        <w:tc>
          <w:tcPr>
            <w:tcW w:w="2393" w:type="dxa"/>
          </w:tcPr>
          <w:p w14:paraId="639E7437"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8012" w:type="dxa"/>
          </w:tcPr>
          <w:p w14:paraId="50DD5AFD"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14:paraId="16CCA146" w14:textId="3884D329" w:rsidR="00C5551A" w:rsidRPr="004B286F" w:rsidRDefault="00C313F0"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Всего на отделении «Стоматология ортопедическая» преподают 18  преподавателей все в штате КБМК, (100%)  Согласно требованию ГОС соотношение преподаватель студент составляет 1:12,  Фактическое  соотношение равно 1:4.</w:t>
            </w:r>
            <w:r w:rsidR="00C5551A" w:rsidRPr="004B286F">
              <w:rPr>
                <w:rFonts w:ascii="Times New Roman" w:hAnsi="Times New Roman"/>
                <w:color w:val="000000" w:themeColor="text1"/>
                <w:sz w:val="24"/>
                <w:szCs w:val="24"/>
              </w:rPr>
              <w:t>Все преподаватели соответствуют преподаваемым дисциплинам. Копии дипломов и сертификатов повышения квалификации прилагаются.</w:t>
            </w:r>
          </w:p>
          <w:p w14:paraId="4353CB0D"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Всего в КБМК работают 35 штатных преподавателей, из них:10 - отличники здравоохранения, 2 – отличники образования.</w:t>
            </w:r>
          </w:p>
          <w:p w14:paraId="00A19CA6"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Имеют высшее медицинское образование-12, высшее педагогическое образование -8, среднее медицинское образование-7,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 </w:t>
            </w:r>
          </w:p>
        </w:tc>
        <w:tc>
          <w:tcPr>
            <w:tcW w:w="3544" w:type="dxa"/>
          </w:tcPr>
          <w:p w14:paraId="5303477F"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81" w:history="1">
              <w:r w:rsidR="00C5551A" w:rsidRPr="004B286F">
                <w:rPr>
                  <w:rStyle w:val="a3"/>
                  <w:rFonts w:ascii="Times New Roman" w:hAnsi="Times New Roman"/>
                  <w:color w:val="000000" w:themeColor="text1"/>
                </w:rPr>
                <w:t>Сведения о кадровой обеспеченности образовательного процесса</w:t>
              </w:r>
            </w:hyperlink>
          </w:p>
          <w:p w14:paraId="3FDAC002"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2235EE04" w14:textId="77777777" w:rsidTr="00C5551A">
        <w:trPr>
          <w:jc w:val="center"/>
        </w:trPr>
        <w:tc>
          <w:tcPr>
            <w:tcW w:w="636" w:type="dxa"/>
          </w:tcPr>
          <w:p w14:paraId="4655CB9B"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6.3.</w:t>
            </w:r>
          </w:p>
        </w:tc>
        <w:tc>
          <w:tcPr>
            <w:tcW w:w="2393" w:type="dxa"/>
          </w:tcPr>
          <w:p w14:paraId="6470C941"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8012" w:type="dxa"/>
          </w:tcPr>
          <w:p w14:paraId="55E5BB8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интернет-ресурс получают необходимые материалы. Со стороны </w:t>
            </w:r>
            <w:r w:rsidRPr="004B286F">
              <w:rPr>
                <w:rFonts w:ascii="Times New Roman" w:hAnsi="Times New Roman"/>
                <w:color w:val="000000" w:themeColor="text1"/>
                <w:sz w:val="24"/>
                <w:szCs w:val="24"/>
                <w:lang w:val="ky-KG"/>
              </w:rPr>
              <w:t>администрации</w:t>
            </w:r>
            <w:r w:rsidRPr="004B286F">
              <w:rPr>
                <w:rFonts w:ascii="Times New Roman" w:hAnsi="Times New Roman"/>
                <w:color w:val="000000" w:themeColor="text1"/>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 </w:t>
            </w:r>
          </w:p>
        </w:tc>
        <w:tc>
          <w:tcPr>
            <w:tcW w:w="3544" w:type="dxa"/>
          </w:tcPr>
          <w:p w14:paraId="6958CA24"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82" w:history="1">
              <w:r w:rsidR="00C5551A" w:rsidRPr="004B286F">
                <w:rPr>
                  <w:rStyle w:val="a3"/>
                  <w:rFonts w:ascii="Times New Roman" w:hAnsi="Times New Roman"/>
                  <w:color w:val="000000" w:themeColor="text1"/>
                </w:rPr>
                <w:t>Протоколы профсоюза о представлении к наградам</w:t>
              </w:r>
            </w:hyperlink>
          </w:p>
          <w:p w14:paraId="0E4FB095"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83" w:history="1">
              <w:r w:rsidR="00C5551A" w:rsidRPr="004B286F">
                <w:rPr>
                  <w:rStyle w:val="a3"/>
                  <w:rFonts w:ascii="Times New Roman" w:hAnsi="Times New Roman"/>
                  <w:color w:val="000000" w:themeColor="text1"/>
                </w:rPr>
                <w:t>Список преподавателей имеющих наград</w:t>
              </w:r>
            </w:hyperlink>
          </w:p>
        </w:tc>
      </w:tr>
      <w:tr w:rsidR="004B286F" w:rsidRPr="004B286F" w14:paraId="26D59963" w14:textId="77777777" w:rsidTr="00C5551A">
        <w:trPr>
          <w:jc w:val="center"/>
        </w:trPr>
        <w:tc>
          <w:tcPr>
            <w:tcW w:w="636" w:type="dxa"/>
          </w:tcPr>
          <w:p w14:paraId="09F8D78A"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6.4.</w:t>
            </w:r>
          </w:p>
        </w:tc>
        <w:tc>
          <w:tcPr>
            <w:tcW w:w="2393" w:type="dxa"/>
          </w:tcPr>
          <w:p w14:paraId="2A717292"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8012" w:type="dxa"/>
          </w:tcPr>
          <w:p w14:paraId="5D450FAC"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Преподаватели нашего колледжа работают над разработкой и изданием методических и учебных пособий, учебников, соответствующей образовательной программе:</w:t>
            </w:r>
          </w:p>
          <w:p w14:paraId="3D772203"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Директор КБМК, кандидат медицинских наук Исраилов Б.С. написал 2 книги: </w:t>
            </w:r>
          </w:p>
          <w:p w14:paraId="1E608F7B"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ВИЧ-инфекция. Эпидемиология и профилактика ВИЧ-инфекции в Кыргызской Республике 2006г. 2007г.</w:t>
            </w:r>
          </w:p>
          <w:p w14:paraId="796D129C"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СЭС и ЗН 1998 г.</w:t>
            </w:r>
          </w:p>
          <w:p w14:paraId="686FDBF6"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Исаева А. А. перевела с русского языка на кыргызский язык книгу «Уход за больными» Мухина С. А. и Тарановской И. И., в 2013 году.</w:t>
            </w:r>
          </w:p>
          <w:p w14:paraId="26565EC9"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 данные книги дана рецензия от профессоров медицинских наук.</w:t>
            </w:r>
          </w:p>
          <w:p w14:paraId="5A7F0681"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Разработанные учебные пособия отвечают требованиям ГОС и соответствуют образовательным программам.</w:t>
            </w:r>
          </w:p>
        </w:tc>
        <w:tc>
          <w:tcPr>
            <w:tcW w:w="3544" w:type="dxa"/>
          </w:tcPr>
          <w:p w14:paraId="562979A0" w14:textId="77777777" w:rsidR="00C5551A" w:rsidRPr="004B286F" w:rsidRDefault="00C5551A" w:rsidP="00C5551A">
            <w:pPr>
              <w:pStyle w:val="a6"/>
              <w:numPr>
                <w:ilvl w:val="0"/>
                <w:numId w:val="18"/>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Книга Исаевой А. А.</w:t>
            </w:r>
          </w:p>
          <w:p w14:paraId="102BC525" w14:textId="77777777" w:rsidR="00C5551A" w:rsidRPr="004B286F" w:rsidRDefault="00C5551A" w:rsidP="00C5551A">
            <w:pPr>
              <w:pStyle w:val="a6"/>
              <w:numPr>
                <w:ilvl w:val="0"/>
                <w:numId w:val="18"/>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Книги Исраилова Б.С.</w:t>
            </w:r>
          </w:p>
          <w:p w14:paraId="7A36E3FF" w14:textId="77777777" w:rsidR="00C5551A" w:rsidRPr="004B286F" w:rsidRDefault="00C5551A" w:rsidP="00C5551A">
            <w:pPr>
              <w:ind w:left="709"/>
              <w:jc w:val="both"/>
              <w:rPr>
                <w:rFonts w:ascii="Times New Roman" w:hAnsi="Times New Roman"/>
                <w:color w:val="000000" w:themeColor="text1"/>
                <w:sz w:val="24"/>
                <w:szCs w:val="24"/>
              </w:rPr>
            </w:pPr>
          </w:p>
        </w:tc>
      </w:tr>
      <w:tr w:rsidR="004B286F" w:rsidRPr="004B286F" w14:paraId="1DBCFE6C" w14:textId="77777777" w:rsidTr="00C5551A">
        <w:trPr>
          <w:jc w:val="center"/>
        </w:trPr>
        <w:tc>
          <w:tcPr>
            <w:tcW w:w="636" w:type="dxa"/>
          </w:tcPr>
          <w:p w14:paraId="6B6A263B"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6.5.</w:t>
            </w:r>
          </w:p>
        </w:tc>
        <w:tc>
          <w:tcPr>
            <w:tcW w:w="2393" w:type="dxa"/>
          </w:tcPr>
          <w:p w14:paraId="62499945"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разработанных образовательной организацией и выполняемых реальных планов повышения квалификации преподавательского и учебно-вспомогательного состава;</w:t>
            </w:r>
          </w:p>
        </w:tc>
        <w:tc>
          <w:tcPr>
            <w:tcW w:w="8012" w:type="dxa"/>
          </w:tcPr>
          <w:p w14:paraId="3C89E560"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Согласно графику прохождения повышения квалификации  преподаватели КБМК проходят курсы повышения квалификации, по окончанию курсов преподавателям выдается сертификат.</w:t>
            </w:r>
          </w:p>
          <w:p w14:paraId="113170A4"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Заведующий метод. кабинетом является ответственным лицом за прохождения преподавателями курсов повышения квалификации.</w:t>
            </w:r>
          </w:p>
          <w:p w14:paraId="30BAF21C"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Ежегодно составляется график повышения квалификации преподавательского состава на учебный год.</w:t>
            </w:r>
          </w:p>
          <w:p w14:paraId="0EE6EE4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В 2023-2024 учебном году курсы повышения квалификации прошли 28 преподаватель.  </w:t>
            </w:r>
          </w:p>
          <w:p w14:paraId="4C509015" w14:textId="77777777" w:rsidR="00C5551A" w:rsidRPr="004B286F" w:rsidRDefault="00C5551A" w:rsidP="00C5551A">
            <w:pPr>
              <w:jc w:val="both"/>
              <w:rPr>
                <w:rFonts w:ascii="Times New Roman" w:hAnsi="Times New Roman"/>
                <w:color w:val="000000" w:themeColor="text1"/>
                <w:sz w:val="24"/>
                <w:szCs w:val="24"/>
              </w:rPr>
            </w:pPr>
          </w:p>
        </w:tc>
        <w:tc>
          <w:tcPr>
            <w:tcW w:w="3544" w:type="dxa"/>
          </w:tcPr>
          <w:p w14:paraId="49B4517E"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84" w:history="1">
              <w:r w:rsidR="00C5551A" w:rsidRPr="004B286F">
                <w:rPr>
                  <w:rStyle w:val="a3"/>
                  <w:rFonts w:ascii="Times New Roman" w:hAnsi="Times New Roman"/>
                  <w:color w:val="000000" w:themeColor="text1"/>
                </w:rPr>
                <w:t>График прохождения повышения квалификации преподавателей КБМК</w:t>
              </w:r>
            </w:hyperlink>
          </w:p>
          <w:p w14:paraId="25A71CC7" w14:textId="77777777" w:rsidR="00C5551A" w:rsidRPr="004B286F" w:rsidRDefault="00C5551A" w:rsidP="00C5551A">
            <w:pPr>
              <w:pStyle w:val="a6"/>
              <w:numPr>
                <w:ilvl w:val="0"/>
                <w:numId w:val="18"/>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Сертификатов о повышении квалификации</w:t>
            </w:r>
          </w:p>
          <w:p w14:paraId="1707B525"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77295646" w14:textId="77777777" w:rsidTr="00C5551A">
        <w:trPr>
          <w:jc w:val="center"/>
        </w:trPr>
        <w:tc>
          <w:tcPr>
            <w:tcW w:w="636" w:type="dxa"/>
          </w:tcPr>
          <w:p w14:paraId="76792EA0"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6.6.</w:t>
            </w:r>
          </w:p>
        </w:tc>
        <w:tc>
          <w:tcPr>
            <w:tcW w:w="2393" w:type="dxa"/>
          </w:tcPr>
          <w:p w14:paraId="21FEB593"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Наличие постоянно действующей системы повышения квалификации педагогического и учебно-вспомогательного состава</w:t>
            </w:r>
          </w:p>
        </w:tc>
        <w:tc>
          <w:tcPr>
            <w:tcW w:w="8012" w:type="dxa"/>
          </w:tcPr>
          <w:p w14:paraId="43888F36" w14:textId="77777777" w:rsidR="00C5551A" w:rsidRPr="004B286F" w:rsidRDefault="00C5551A" w:rsidP="00C5551A">
            <w:p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 xml:space="preserve">В колледже </w:t>
            </w:r>
            <w:r w:rsidRPr="004B286F">
              <w:rPr>
                <w:rFonts w:ascii="Times New Roman" w:hAnsi="Times New Roman"/>
                <w:color w:val="000000" w:themeColor="text1"/>
                <w:sz w:val="24"/>
                <w:szCs w:val="24"/>
              </w:rPr>
              <w:t xml:space="preserve"> </w:t>
            </w:r>
            <w:r w:rsidRPr="004B286F">
              <w:rPr>
                <w:rFonts w:ascii="Times New Roman" w:hAnsi="Times New Roman"/>
                <w:color w:val="000000" w:themeColor="text1"/>
                <w:sz w:val="24"/>
                <w:szCs w:val="24"/>
                <w:lang w:val="ky-KG"/>
              </w:rPr>
              <w:t xml:space="preserve">существует </w:t>
            </w:r>
            <w:r w:rsidRPr="004B286F">
              <w:rPr>
                <w:rFonts w:ascii="Times New Roman" w:hAnsi="Times New Roman"/>
                <w:color w:val="000000" w:themeColor="text1"/>
                <w:sz w:val="24"/>
                <w:szCs w:val="24"/>
              </w:rPr>
              <w:t>постоянно действующая система повышения квалификации педагогического состава</w:t>
            </w:r>
            <w:r w:rsidRPr="004B286F">
              <w:rPr>
                <w:rFonts w:ascii="Times New Roman" w:hAnsi="Times New Roman"/>
                <w:color w:val="000000" w:themeColor="text1"/>
                <w:sz w:val="24"/>
                <w:szCs w:val="24"/>
                <w:lang w:val="ky-KG"/>
              </w:rPr>
              <w:t>. Составлен график прохождения курсы повышения квалификации. Заключен договор с образовательным центрам по повышению квалификации и переподготовки.</w:t>
            </w:r>
          </w:p>
          <w:p w14:paraId="68EAD70B"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Преподаватели ежегодно посещают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изменениях в медицине. Выезд на семинары оформляется приказом директора КБМК.</w:t>
            </w:r>
          </w:p>
          <w:p w14:paraId="1448A554" w14:textId="77777777" w:rsidR="00C5551A" w:rsidRPr="004B286F" w:rsidRDefault="00C5551A" w:rsidP="00C5551A">
            <w:p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Внутри колледжа преподаватели проводят конференции, для связи с клиническими базами</w:t>
            </w:r>
            <w:r w:rsidRPr="004B286F">
              <w:rPr>
                <w:rFonts w:ascii="Times New Roman" w:hAnsi="Times New Roman"/>
                <w:color w:val="000000" w:themeColor="text1"/>
                <w:sz w:val="24"/>
                <w:szCs w:val="24"/>
                <w:lang w:val="ky-KG"/>
              </w:rPr>
              <w:t>.</w:t>
            </w:r>
          </w:p>
          <w:p w14:paraId="41FB434F"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Преподаватели Кара-Балтинского медицинского колледжа проводят открытые уроки, с целью </w:t>
            </w:r>
          </w:p>
          <w:p w14:paraId="5F52059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повышения квалификации,</w:t>
            </w:r>
          </w:p>
          <w:p w14:paraId="68AD4E2A"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определить и оценить состояние преподавания, уровня знаний, умений и навыков учащихся</w:t>
            </w:r>
          </w:p>
          <w:p w14:paraId="5B9C9911"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проверить, как преподаватель осуществляет на уроке индивидуальный подход к слабым и неуспевающим учащимся</w:t>
            </w:r>
          </w:p>
          <w:p w14:paraId="21A90C0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проанализировать эффективность методических приемов преподавателя, формирующих прочность знаний учащихся </w:t>
            </w:r>
          </w:p>
          <w:p w14:paraId="6D3F1CC4"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Также в КБМК проводятся внеклассные мероприятия с целью повышения познавательного интереса студентов к учебе. </w:t>
            </w:r>
          </w:p>
        </w:tc>
        <w:tc>
          <w:tcPr>
            <w:tcW w:w="3544" w:type="dxa"/>
          </w:tcPr>
          <w:p w14:paraId="293F7C32"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85" w:history="1">
              <w:r w:rsidR="00C5551A" w:rsidRPr="004B286F">
                <w:rPr>
                  <w:rStyle w:val="a3"/>
                  <w:rFonts w:ascii="Times New Roman" w:hAnsi="Times New Roman"/>
                  <w:color w:val="000000" w:themeColor="text1"/>
                  <w:sz w:val="24"/>
                  <w:szCs w:val="24"/>
                </w:rPr>
                <w:t>План работы ПЦМК</w:t>
              </w:r>
            </w:hyperlink>
          </w:p>
          <w:p w14:paraId="038C60B6"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86" w:history="1">
              <w:r w:rsidR="00C5551A" w:rsidRPr="004B286F">
                <w:rPr>
                  <w:rStyle w:val="a3"/>
                  <w:rFonts w:ascii="Times New Roman" w:hAnsi="Times New Roman"/>
                  <w:color w:val="000000" w:themeColor="text1"/>
                </w:rPr>
                <w:t>График прохождения повышения квалификации преподавателей КБМК</w:t>
              </w:r>
            </w:hyperlink>
          </w:p>
          <w:p w14:paraId="3B66D1BA" w14:textId="77777777" w:rsidR="00C5551A" w:rsidRPr="004B286F" w:rsidRDefault="00C5551A" w:rsidP="00C5551A">
            <w:pPr>
              <w:pStyle w:val="a6"/>
              <w:numPr>
                <w:ilvl w:val="0"/>
                <w:numId w:val="18"/>
              </w:numPr>
              <w:spacing w:line="240" w:lineRule="auto"/>
              <w:jc w:val="both"/>
              <w:rPr>
                <w:rFonts w:ascii="Times New Roman" w:hAnsi="Times New Roman"/>
                <w:color w:val="000000" w:themeColor="text1"/>
              </w:rPr>
            </w:pPr>
            <w:r w:rsidRPr="004B286F">
              <w:rPr>
                <w:rFonts w:ascii="Times New Roman" w:hAnsi="Times New Roman"/>
                <w:color w:val="000000" w:themeColor="text1"/>
              </w:rPr>
              <w:t>Сертификатов о повышении квалификации</w:t>
            </w:r>
          </w:p>
          <w:p w14:paraId="72889B78" w14:textId="77777777" w:rsidR="00C5551A" w:rsidRPr="004B286F" w:rsidRDefault="003F1C29" w:rsidP="00C5551A">
            <w:pPr>
              <w:pStyle w:val="a6"/>
              <w:numPr>
                <w:ilvl w:val="0"/>
                <w:numId w:val="18"/>
              </w:numPr>
              <w:spacing w:line="240" w:lineRule="auto"/>
              <w:jc w:val="both"/>
              <w:rPr>
                <w:rFonts w:ascii="Times New Roman" w:hAnsi="Times New Roman"/>
                <w:color w:val="000000" w:themeColor="text1"/>
              </w:rPr>
            </w:pPr>
            <w:hyperlink r:id="rId187" w:history="1">
              <w:r w:rsidR="00C5551A" w:rsidRPr="004B286F">
                <w:rPr>
                  <w:rStyle w:val="a3"/>
                  <w:rFonts w:ascii="Times New Roman" w:hAnsi="Times New Roman"/>
                  <w:color w:val="000000" w:themeColor="text1"/>
                </w:rPr>
                <w:t>График внеклассных мероприятий</w:t>
              </w:r>
            </w:hyperlink>
          </w:p>
          <w:p w14:paraId="7DC12EB2"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2737389A" w14:textId="77777777" w:rsidTr="00C5551A">
        <w:trPr>
          <w:jc w:val="center"/>
        </w:trPr>
        <w:tc>
          <w:tcPr>
            <w:tcW w:w="636" w:type="dxa"/>
          </w:tcPr>
          <w:p w14:paraId="07DFC620"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6.7.</w:t>
            </w:r>
          </w:p>
        </w:tc>
        <w:tc>
          <w:tcPr>
            <w:tcW w:w="2393" w:type="dxa"/>
          </w:tcPr>
          <w:p w14:paraId="2EC0757E"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p w14:paraId="286841A2" w14:textId="77777777" w:rsidR="00C5551A" w:rsidRPr="004B286F" w:rsidRDefault="00C5551A" w:rsidP="00C5551A">
            <w:pPr>
              <w:pBdr>
                <w:top w:val="nil"/>
                <w:left w:val="nil"/>
                <w:bottom w:val="nil"/>
                <w:right w:val="nil"/>
                <w:between w:val="nil"/>
              </w:pBdr>
              <w:tabs>
                <w:tab w:val="center" w:pos="1560"/>
              </w:tabs>
              <w:spacing w:after="0" w:line="240" w:lineRule="auto"/>
              <w:jc w:val="both"/>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Продемонстрировать широкое применение ППС информационно-</w:t>
            </w:r>
            <w:r w:rsidRPr="004B286F">
              <w:rPr>
                <w:rFonts w:ascii="Times New Roman" w:eastAsia="Times New Roman" w:hAnsi="Times New Roman"/>
                <w:color w:val="000000" w:themeColor="text1"/>
                <w:sz w:val="24"/>
                <w:szCs w:val="24"/>
              </w:rPr>
              <w:lastRenderedPageBreak/>
              <w:t xml:space="preserve">коммуникационных технологий и программных средств в образовательном процессе (например, on-line обучение, e-портфолио и др.);                                                                                                      </w:t>
            </w:r>
          </w:p>
          <w:p w14:paraId="42AABC0B"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8012" w:type="dxa"/>
          </w:tcPr>
          <w:p w14:paraId="2AFCC3D2"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Для периодического обучения преподавателей инновационным технологиям, на заседаниях методического совета обсуждался вопрос об инновационных технологиях в обучении.</w:t>
            </w:r>
          </w:p>
          <w:p w14:paraId="3DF11041"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На заседаниях ПЦМК, по заранее составленному графику, заслушиваются доклады на тему интерактивных методов обучения</w:t>
            </w:r>
          </w:p>
          <w:p w14:paraId="64095398"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 преподавателей нашего колледжа есть лично разработанные методические разработки и учебно-методические комплексы.</w:t>
            </w:r>
          </w:p>
          <w:p w14:paraId="54D8E115"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Учебно-методический комплекс (УМК) представляет собой систему дидактических средств обучения, по конкретной дисциплине, создаваемую для наиболее полной реализации образовательных целей, сформулированных в рабочих программах.</w:t>
            </w:r>
          </w:p>
          <w:p w14:paraId="1F3FCDEE"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Преподаватели КБМК ежемесячно составляют график взаимопосещений, где дают оценку преподаванию и введению занятий. </w:t>
            </w:r>
          </w:p>
        </w:tc>
        <w:tc>
          <w:tcPr>
            <w:tcW w:w="3544" w:type="dxa"/>
          </w:tcPr>
          <w:p w14:paraId="6DCBDB21"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88" w:history="1">
              <w:r w:rsidR="00C5551A" w:rsidRPr="004B286F">
                <w:rPr>
                  <w:rStyle w:val="a3"/>
                  <w:rFonts w:ascii="Times New Roman" w:hAnsi="Times New Roman"/>
                  <w:color w:val="000000" w:themeColor="text1"/>
                  <w:sz w:val="24"/>
                  <w:szCs w:val="24"/>
                </w:rPr>
                <w:t>Методические разработки открытого урока.</w:t>
              </w:r>
            </w:hyperlink>
          </w:p>
          <w:p w14:paraId="40A27F9E" w14:textId="77777777" w:rsidR="00C5551A" w:rsidRPr="004B286F" w:rsidRDefault="00C5551A" w:rsidP="00C5551A">
            <w:pPr>
              <w:pStyle w:val="a6"/>
              <w:numPr>
                <w:ilvl w:val="0"/>
                <w:numId w:val="18"/>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Учебно-методические комплексы.</w:t>
            </w:r>
          </w:p>
          <w:p w14:paraId="3506A957"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89" w:history="1">
              <w:r w:rsidR="00C5551A" w:rsidRPr="004B286F">
                <w:rPr>
                  <w:rStyle w:val="a3"/>
                  <w:rFonts w:ascii="Times New Roman" w:hAnsi="Times New Roman"/>
                  <w:color w:val="000000" w:themeColor="text1"/>
                  <w:sz w:val="24"/>
                  <w:szCs w:val="24"/>
                </w:rPr>
                <w:t>Протокол методического совета №4.</w:t>
              </w:r>
            </w:hyperlink>
          </w:p>
          <w:p w14:paraId="5B9B3962"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0" w:history="1">
              <w:r w:rsidR="00C5551A" w:rsidRPr="004B286F">
                <w:rPr>
                  <w:rStyle w:val="a3"/>
                  <w:rFonts w:ascii="Times New Roman" w:hAnsi="Times New Roman"/>
                  <w:color w:val="000000" w:themeColor="text1"/>
                  <w:sz w:val="24"/>
                  <w:szCs w:val="24"/>
                </w:rPr>
                <w:t>Анализ урока взаимопосещения</w:t>
              </w:r>
            </w:hyperlink>
          </w:p>
          <w:p w14:paraId="6CF54914"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1" w:history="1">
              <w:r w:rsidR="00C5551A" w:rsidRPr="004B286F">
                <w:rPr>
                  <w:rStyle w:val="a3"/>
                  <w:rFonts w:ascii="Times New Roman" w:hAnsi="Times New Roman"/>
                  <w:color w:val="000000" w:themeColor="text1"/>
                  <w:sz w:val="24"/>
                  <w:szCs w:val="24"/>
                </w:rPr>
                <w:t>Протоколы ПЦМК</w:t>
              </w:r>
            </w:hyperlink>
          </w:p>
          <w:p w14:paraId="1901745C" w14:textId="77777777" w:rsidR="00C5551A" w:rsidRPr="004B286F" w:rsidRDefault="00C5551A" w:rsidP="00C5551A">
            <w:pPr>
              <w:ind w:left="709"/>
              <w:jc w:val="both"/>
              <w:rPr>
                <w:rFonts w:ascii="Times New Roman" w:hAnsi="Times New Roman"/>
                <w:color w:val="000000" w:themeColor="text1"/>
                <w:sz w:val="24"/>
                <w:szCs w:val="24"/>
              </w:rPr>
            </w:pPr>
          </w:p>
          <w:p w14:paraId="67D9BD12"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0F775570" w14:textId="77777777" w:rsidTr="00C5551A">
        <w:trPr>
          <w:jc w:val="center"/>
        </w:trPr>
        <w:tc>
          <w:tcPr>
            <w:tcW w:w="636" w:type="dxa"/>
          </w:tcPr>
          <w:p w14:paraId="0C83365A" w14:textId="77777777" w:rsidR="00C5551A" w:rsidRPr="004B286F" w:rsidRDefault="00C5551A" w:rsidP="00C5551A">
            <w:pPr>
              <w:jc w:val="cente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lastRenderedPageBreak/>
              <w:t>6.8</w:t>
            </w:r>
          </w:p>
        </w:tc>
        <w:tc>
          <w:tcPr>
            <w:tcW w:w="2393" w:type="dxa"/>
          </w:tcPr>
          <w:p w14:paraId="20C8DC56"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Показать вовлеченность каждого преподавателя, в том числе приглашенного, в продвижение культуры качества и академической честности в ОО</w:t>
            </w:r>
            <w:r w:rsidRPr="004B286F">
              <w:rPr>
                <w:rFonts w:ascii="Times New Roman" w:hAnsi="Times New Roman" w:cs="Times New Roman"/>
                <w:color w:val="000000" w:themeColor="text1"/>
                <w:sz w:val="24"/>
                <w:szCs w:val="24"/>
                <w:lang w:val="ky-KG"/>
              </w:rPr>
              <w:t>,</w:t>
            </w:r>
            <w:r w:rsidRPr="004B286F">
              <w:rPr>
                <w:rFonts w:ascii="Times New Roman" w:hAnsi="Times New Roman" w:cs="Times New Roman"/>
                <w:color w:val="000000" w:themeColor="text1"/>
                <w:sz w:val="24"/>
                <w:szCs w:val="24"/>
              </w:rPr>
              <w:t xml:space="preserve"> в достижение целей ОП;</w:t>
            </w:r>
          </w:p>
        </w:tc>
        <w:tc>
          <w:tcPr>
            <w:tcW w:w="8012" w:type="dxa"/>
          </w:tcPr>
          <w:p w14:paraId="54B98736" w14:textId="77777777" w:rsidR="00C5551A" w:rsidRPr="004B286F" w:rsidRDefault="00C5551A" w:rsidP="00C5551A">
            <w:pPr>
              <w:ind w:firstLine="709"/>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По вопросу культуры качества и академической честности методический кабинет проводит работу с преподавателями и совместителями, а также отделом обеспечения качества образования КБМК проводится анкетирование чистая сессия.</w:t>
            </w:r>
          </w:p>
        </w:tc>
        <w:tc>
          <w:tcPr>
            <w:tcW w:w="3544" w:type="dxa"/>
          </w:tcPr>
          <w:p w14:paraId="6C8516C1"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2" w:history="1">
              <w:r w:rsidR="00C5551A" w:rsidRPr="004B286F">
                <w:rPr>
                  <w:rStyle w:val="a3"/>
                  <w:rFonts w:ascii="Times New Roman" w:hAnsi="Times New Roman"/>
                  <w:color w:val="000000" w:themeColor="text1"/>
                  <w:sz w:val="24"/>
                  <w:szCs w:val="24"/>
                </w:rPr>
                <w:t>План работы методического кабинета</w:t>
              </w:r>
            </w:hyperlink>
          </w:p>
          <w:p w14:paraId="48C6D8C8" w14:textId="77777777" w:rsidR="00C5551A" w:rsidRPr="004B286F" w:rsidRDefault="00C5551A" w:rsidP="00C5551A">
            <w:pPr>
              <w:jc w:val="both"/>
              <w:rPr>
                <w:rFonts w:ascii="Times New Roman" w:hAnsi="Times New Roman"/>
                <w:color w:val="000000" w:themeColor="text1"/>
                <w:sz w:val="24"/>
                <w:szCs w:val="24"/>
              </w:rPr>
            </w:pPr>
          </w:p>
        </w:tc>
      </w:tr>
      <w:tr w:rsidR="004B286F" w:rsidRPr="004B286F" w14:paraId="3CBC5F14" w14:textId="77777777" w:rsidTr="00C5551A">
        <w:trPr>
          <w:jc w:val="center"/>
        </w:trPr>
        <w:tc>
          <w:tcPr>
            <w:tcW w:w="636" w:type="dxa"/>
          </w:tcPr>
          <w:p w14:paraId="701568ED" w14:textId="77777777" w:rsidR="00C5551A" w:rsidRPr="004B286F" w:rsidRDefault="00C5551A" w:rsidP="00C5551A">
            <w:pPr>
              <w:jc w:val="center"/>
              <w:rPr>
                <w:rFonts w:ascii="Times New Roman" w:hAnsi="Times New Roman"/>
                <w:color w:val="000000" w:themeColor="text1"/>
                <w:sz w:val="24"/>
                <w:szCs w:val="24"/>
              </w:rPr>
            </w:pPr>
            <w:r w:rsidRPr="004B286F">
              <w:rPr>
                <w:rFonts w:ascii="Times New Roman" w:hAnsi="Times New Roman"/>
                <w:color w:val="000000" w:themeColor="text1"/>
                <w:sz w:val="24"/>
                <w:szCs w:val="24"/>
              </w:rPr>
              <w:t>6.</w:t>
            </w:r>
            <w:r w:rsidRPr="004B286F">
              <w:rPr>
                <w:rFonts w:ascii="Times New Roman" w:hAnsi="Times New Roman"/>
                <w:color w:val="000000" w:themeColor="text1"/>
                <w:sz w:val="24"/>
                <w:szCs w:val="24"/>
                <w:lang w:val="ky-KG"/>
              </w:rPr>
              <w:t>9</w:t>
            </w:r>
            <w:r w:rsidRPr="004B286F">
              <w:rPr>
                <w:rFonts w:ascii="Times New Roman" w:hAnsi="Times New Roman"/>
                <w:color w:val="000000" w:themeColor="text1"/>
                <w:sz w:val="24"/>
                <w:szCs w:val="24"/>
              </w:rPr>
              <w:t>.</w:t>
            </w:r>
          </w:p>
        </w:tc>
        <w:tc>
          <w:tcPr>
            <w:tcW w:w="2393" w:type="dxa"/>
          </w:tcPr>
          <w:p w14:paraId="006731A1"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r w:rsidRPr="004B286F">
              <w:rPr>
                <w:rFonts w:ascii="Times New Roman" w:hAnsi="Times New Roman" w:cs="Times New Roman"/>
                <w:color w:val="000000" w:themeColor="text1"/>
                <w:sz w:val="24"/>
                <w:szCs w:val="24"/>
              </w:rPr>
              <w:t xml:space="preserve">Иметь механизмы использования преподавателями достижений научных </w:t>
            </w:r>
            <w:r w:rsidRPr="004B286F">
              <w:rPr>
                <w:rFonts w:ascii="Times New Roman" w:hAnsi="Times New Roman" w:cs="Times New Roman"/>
                <w:color w:val="000000" w:themeColor="text1"/>
                <w:sz w:val="24"/>
                <w:szCs w:val="24"/>
              </w:rPr>
              <w:lastRenderedPageBreak/>
              <w:t>исследований по преподаваемому предмету и имеющийся передовой опыт работы по реализуемой образовательной программе;</w:t>
            </w:r>
          </w:p>
          <w:p w14:paraId="11E7A5C3"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p w14:paraId="7ECEED20"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8012" w:type="dxa"/>
          </w:tcPr>
          <w:p w14:paraId="636BD12D" w14:textId="79044AEB"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         Преподаватели колледжа имеющие передовой опыт работы участвуют в разработке основной профессиональной образовательной программы по специальности «</w:t>
            </w:r>
            <w:r w:rsidR="00C313F0" w:rsidRPr="004B286F">
              <w:rPr>
                <w:rFonts w:ascii="Times New Roman" w:hAnsi="Times New Roman"/>
                <w:color w:val="000000" w:themeColor="text1"/>
                <w:sz w:val="24"/>
                <w:szCs w:val="24"/>
              </w:rPr>
              <w:t>Стоматология ортопедическая</w:t>
            </w:r>
            <w:r w:rsidRPr="004B286F">
              <w:rPr>
                <w:rFonts w:ascii="Times New Roman" w:hAnsi="Times New Roman"/>
                <w:color w:val="000000" w:themeColor="text1"/>
                <w:sz w:val="24"/>
                <w:szCs w:val="24"/>
              </w:rPr>
              <w:t xml:space="preserve">», оказывают методическую помощь начинающим преподавателям, а также включены в состав </w:t>
            </w:r>
            <w:r w:rsidRPr="004B286F">
              <w:rPr>
                <w:rFonts w:ascii="Times New Roman" w:hAnsi="Times New Roman"/>
                <w:color w:val="000000" w:themeColor="text1"/>
                <w:sz w:val="24"/>
                <w:szCs w:val="24"/>
              </w:rPr>
              <w:lastRenderedPageBreak/>
              <w:t xml:space="preserve">методсовета колледжа, где участвуют в обсуждении и принятии решения вопросов учебного процесса. </w:t>
            </w:r>
          </w:p>
          <w:p w14:paraId="3A44949F"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В КБМК разработана и внедрена система 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14:paraId="7406797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Согласно данному положению по итогам прошлого учебного года преподаватели КБМК получили денежное премирование. Протокол прилагается</w:t>
            </w:r>
          </w:p>
          <w:p w14:paraId="376EC50A"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Производственное премирование сотрудников производится с согласия профсоюза в пределах имеющейся экономии по фонду заработной платы.</w:t>
            </w:r>
          </w:p>
          <w:p w14:paraId="2F89DF62" w14:textId="77777777" w:rsidR="00C5551A" w:rsidRPr="004B286F" w:rsidRDefault="00C5551A" w:rsidP="00C5551A">
            <w:pPr>
              <w:jc w:val="both"/>
              <w:rPr>
                <w:rFonts w:ascii="Times New Roman" w:hAnsi="Times New Roman"/>
                <w:color w:val="000000" w:themeColor="text1"/>
                <w:sz w:val="24"/>
                <w:szCs w:val="24"/>
              </w:rPr>
            </w:pPr>
          </w:p>
          <w:p w14:paraId="574B88C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За достижения, многолетний труд, высокие показатели в работе преподаватели представляются к государственным наградам: «Отличник здравоохранения», «Отличник образования»</w:t>
            </w:r>
          </w:p>
          <w:p w14:paraId="07CAC310"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10 преподавателям КБМК  присвоено звание  «Отличник здравоохранения», 2 преподавателям КБМК присвоено звание «Отличник образования».</w:t>
            </w:r>
          </w:p>
          <w:p w14:paraId="08A9F9F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Также преподаватели награждаются Почетными грамотами Жайылской государственной администрации, Почетными грамотами Мэрии города Кара-Балта. </w:t>
            </w:r>
          </w:p>
        </w:tc>
        <w:tc>
          <w:tcPr>
            <w:tcW w:w="3544" w:type="dxa"/>
          </w:tcPr>
          <w:p w14:paraId="7BE6E7DE"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3" w:history="1">
              <w:r w:rsidR="00C5551A" w:rsidRPr="004B286F">
                <w:rPr>
                  <w:rStyle w:val="a3"/>
                  <w:rFonts w:ascii="Times New Roman" w:hAnsi="Times New Roman"/>
                  <w:color w:val="000000" w:themeColor="text1"/>
                  <w:sz w:val="24"/>
                  <w:szCs w:val="24"/>
                </w:rPr>
                <w:t>Рабочая группа по разработке ОПОП</w:t>
              </w:r>
            </w:hyperlink>
          </w:p>
          <w:p w14:paraId="645A34DE"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4" w:history="1">
              <w:r w:rsidR="00C5551A" w:rsidRPr="004B286F">
                <w:rPr>
                  <w:rStyle w:val="a3"/>
                  <w:rFonts w:ascii="Times New Roman" w:hAnsi="Times New Roman"/>
                  <w:color w:val="000000" w:themeColor="text1"/>
                  <w:sz w:val="24"/>
                  <w:szCs w:val="24"/>
                </w:rPr>
                <w:t>Протокол работы школы начинающего преподавателя</w:t>
              </w:r>
            </w:hyperlink>
          </w:p>
          <w:p w14:paraId="73AB2759" w14:textId="77777777" w:rsidR="00C5551A" w:rsidRPr="004B286F" w:rsidRDefault="00C5551A" w:rsidP="00C5551A">
            <w:pPr>
              <w:pStyle w:val="a6"/>
              <w:numPr>
                <w:ilvl w:val="0"/>
                <w:numId w:val="18"/>
              </w:numPr>
              <w:jc w:val="both"/>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Pr="004B286F">
              <w:rPr>
                <w:rFonts w:ascii="Times New Roman" w:hAnsi="Times New Roman"/>
                <w:color w:val="000000" w:themeColor="text1"/>
                <w:sz w:val="24"/>
                <w:szCs w:val="24"/>
              </w:rPr>
              <w:instrText xml:space="preserve"> HYPERLINK "https://kbmk.edu.kg/wp-content/uploads/2024/04/Kollektivnyj-dogovor-2024-2026.pdf" </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Коллективный договор</w:t>
            </w:r>
          </w:p>
          <w:p w14:paraId="08118775" w14:textId="77777777" w:rsidR="00C5551A" w:rsidRPr="004B286F" w:rsidRDefault="00C5551A" w:rsidP="00C5551A">
            <w:pPr>
              <w:pStyle w:val="a6"/>
              <w:numPr>
                <w:ilvl w:val="0"/>
                <w:numId w:val="18"/>
              </w:num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end"/>
            </w:r>
            <w:hyperlink r:id="rId195" w:history="1">
              <w:r w:rsidRPr="004B286F">
                <w:rPr>
                  <w:rStyle w:val="a3"/>
                  <w:rFonts w:ascii="Times New Roman" w:hAnsi="Times New Roman"/>
                  <w:color w:val="000000" w:themeColor="text1"/>
                  <w:sz w:val="24"/>
                  <w:szCs w:val="24"/>
                </w:rPr>
                <w:t>Положение о премировании сотрудников КБМК</w:t>
              </w:r>
            </w:hyperlink>
          </w:p>
          <w:p w14:paraId="23864C60"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6" w:history="1">
              <w:r w:rsidR="00C5551A" w:rsidRPr="004B286F">
                <w:rPr>
                  <w:rStyle w:val="a3"/>
                  <w:rFonts w:ascii="Times New Roman" w:hAnsi="Times New Roman"/>
                  <w:color w:val="000000" w:themeColor="text1"/>
                  <w:sz w:val="24"/>
                  <w:szCs w:val="24"/>
                </w:rPr>
                <w:t>Протокол профсоюзов КБМК о представлении  награждении преподавателей</w:t>
              </w:r>
            </w:hyperlink>
          </w:p>
          <w:p w14:paraId="722CD38B"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7" w:history="1">
              <w:r w:rsidR="00C5551A" w:rsidRPr="004B286F">
                <w:rPr>
                  <w:rStyle w:val="a3"/>
                  <w:rFonts w:ascii="Times New Roman" w:hAnsi="Times New Roman"/>
                  <w:color w:val="000000" w:themeColor="text1"/>
                  <w:sz w:val="24"/>
                  <w:szCs w:val="24"/>
                </w:rPr>
                <w:t>Список Отличников здравоохранения КР</w:t>
              </w:r>
            </w:hyperlink>
          </w:p>
        </w:tc>
      </w:tr>
      <w:tr w:rsidR="004B286F" w:rsidRPr="004B286F" w14:paraId="41C322D0" w14:textId="77777777" w:rsidTr="00C5551A">
        <w:trPr>
          <w:jc w:val="center"/>
        </w:trPr>
        <w:tc>
          <w:tcPr>
            <w:tcW w:w="636" w:type="dxa"/>
          </w:tcPr>
          <w:p w14:paraId="2198452E" w14:textId="77777777" w:rsidR="00C5551A" w:rsidRPr="004B286F" w:rsidRDefault="00C5551A" w:rsidP="00C5551A">
            <w:pPr>
              <w:jc w:val="cente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lastRenderedPageBreak/>
              <w:t>6.10</w:t>
            </w:r>
          </w:p>
        </w:tc>
        <w:tc>
          <w:tcPr>
            <w:tcW w:w="2393" w:type="dxa"/>
          </w:tcPr>
          <w:p w14:paraId="69A2B10D" w14:textId="77777777" w:rsidR="00C5551A" w:rsidRPr="004B286F" w:rsidRDefault="00C5551A" w:rsidP="00C5551A">
            <w:pPr>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rPr>
            </w:pPr>
            <w:r w:rsidRPr="004B286F">
              <w:rPr>
                <w:rFonts w:ascii="Times New Roman" w:eastAsia="Times New Roman" w:hAnsi="Times New Roman"/>
                <w:color w:val="000000" w:themeColor="text1"/>
                <w:sz w:val="24"/>
                <w:szCs w:val="24"/>
              </w:rPr>
              <w:t xml:space="preserve">Иметь процедуры организации краткосрочных курсов (гостевых лекций) с приглашением преподавателей со стороны, из родственных </w:t>
            </w:r>
            <w:r w:rsidRPr="004B286F">
              <w:rPr>
                <w:rFonts w:ascii="Times New Roman" w:eastAsia="Times New Roman" w:hAnsi="Times New Roman"/>
                <w:color w:val="000000" w:themeColor="text1"/>
                <w:sz w:val="24"/>
                <w:szCs w:val="24"/>
              </w:rPr>
              <w:lastRenderedPageBreak/>
              <w:t xml:space="preserve">учебных заведений, в том числе из-за рубежа, целью которых является обмен опытом и организация мобильности преподавательского состава образовательной профессиональной программы.  </w:t>
            </w:r>
          </w:p>
          <w:p w14:paraId="216F3A88" w14:textId="77777777" w:rsidR="00C5551A" w:rsidRPr="004B286F" w:rsidRDefault="00C5551A" w:rsidP="00C5551A">
            <w:pPr>
              <w:pStyle w:val="tkTekst"/>
              <w:spacing w:after="0"/>
              <w:ind w:firstLine="0"/>
              <w:rPr>
                <w:rFonts w:ascii="Times New Roman" w:hAnsi="Times New Roman" w:cs="Times New Roman"/>
                <w:color w:val="000000" w:themeColor="text1"/>
                <w:sz w:val="24"/>
                <w:szCs w:val="24"/>
              </w:rPr>
            </w:pPr>
          </w:p>
        </w:tc>
        <w:tc>
          <w:tcPr>
            <w:tcW w:w="8012" w:type="dxa"/>
          </w:tcPr>
          <w:p w14:paraId="4325421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КБМК заключил договор с следующими учебными заведениями по сотрудничеству и обмена опыта, организация мобильности преподавательского состава:</w:t>
            </w:r>
          </w:p>
          <w:p w14:paraId="0764EED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-Кара-Балтинский технико-экономический колледж имени Ибрагимова</w:t>
            </w:r>
          </w:p>
          <w:p w14:paraId="462B14A1"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-Токмокский медицинский колледж</w:t>
            </w:r>
          </w:p>
          <w:p w14:paraId="7DC3479D"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-Таласский медицинский колледж</w:t>
            </w:r>
          </w:p>
          <w:p w14:paraId="479F5E2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-Каракольский медицинский колледж им.академика И.Ахунбаева</w:t>
            </w:r>
          </w:p>
          <w:p w14:paraId="47EBCB6B" w14:textId="77777777" w:rsidR="00C5551A" w:rsidRPr="004B286F" w:rsidRDefault="00C5551A" w:rsidP="00C5551A">
            <w:pPr>
              <w:jc w:val="both"/>
              <w:rPr>
                <w:rFonts w:ascii="Times New Roman" w:hAnsi="Times New Roman"/>
                <w:color w:val="000000" w:themeColor="text1"/>
                <w:sz w:val="24"/>
                <w:szCs w:val="24"/>
                <w:lang w:val="ky-KG"/>
              </w:rPr>
            </w:pP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ky-KG"/>
              </w:rPr>
              <w:t>Өзгөнский международный медицинский колледж</w:t>
            </w:r>
          </w:p>
        </w:tc>
        <w:tc>
          <w:tcPr>
            <w:tcW w:w="3544" w:type="dxa"/>
          </w:tcPr>
          <w:p w14:paraId="3BE7AC20" w14:textId="77777777" w:rsidR="00C5551A" w:rsidRPr="004B286F" w:rsidRDefault="003F1C29" w:rsidP="00C5551A">
            <w:pPr>
              <w:pStyle w:val="a6"/>
              <w:numPr>
                <w:ilvl w:val="0"/>
                <w:numId w:val="18"/>
              </w:numPr>
              <w:jc w:val="both"/>
              <w:rPr>
                <w:rFonts w:ascii="Times New Roman" w:hAnsi="Times New Roman"/>
                <w:color w:val="000000" w:themeColor="text1"/>
                <w:sz w:val="24"/>
                <w:szCs w:val="24"/>
              </w:rPr>
            </w:pPr>
            <w:hyperlink r:id="rId198" w:history="1">
              <w:r w:rsidR="00C5551A" w:rsidRPr="004B286F">
                <w:rPr>
                  <w:rStyle w:val="a3"/>
                  <w:rFonts w:ascii="Times New Roman" w:hAnsi="Times New Roman"/>
                  <w:color w:val="000000" w:themeColor="text1"/>
                  <w:sz w:val="24"/>
                  <w:szCs w:val="24"/>
                </w:rPr>
                <w:t>Договора с учебными заведениями</w:t>
              </w:r>
            </w:hyperlink>
            <w:r w:rsidR="00C5551A" w:rsidRPr="004B286F">
              <w:rPr>
                <w:rFonts w:ascii="Times New Roman" w:hAnsi="Times New Roman"/>
                <w:color w:val="000000" w:themeColor="text1"/>
                <w:sz w:val="24"/>
                <w:szCs w:val="24"/>
              </w:rPr>
              <w:t xml:space="preserve"> </w:t>
            </w:r>
          </w:p>
        </w:tc>
      </w:tr>
      <w:tr w:rsidR="00C5551A" w:rsidRPr="004B286F" w14:paraId="1B906E92" w14:textId="77777777" w:rsidTr="00C5551A">
        <w:trPr>
          <w:jc w:val="center"/>
        </w:trPr>
        <w:tc>
          <w:tcPr>
            <w:tcW w:w="14585" w:type="dxa"/>
            <w:gridSpan w:val="4"/>
          </w:tcPr>
          <w:p w14:paraId="761B6192" w14:textId="77777777" w:rsidR="00C5551A" w:rsidRPr="004B286F" w:rsidRDefault="00C5551A" w:rsidP="00C5551A">
            <w:pPr>
              <w:jc w:val="both"/>
              <w:rPr>
                <w:rFonts w:ascii="Times New Roman" w:hAnsi="Times New Roman"/>
                <w:b/>
                <w:color w:val="000000" w:themeColor="text1"/>
                <w:sz w:val="24"/>
                <w:szCs w:val="24"/>
              </w:rPr>
            </w:pPr>
          </w:p>
          <w:p w14:paraId="137B2058"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ВЫВОДЫ:</w:t>
            </w:r>
          </w:p>
          <w:p w14:paraId="75947EA5" w14:textId="77777777" w:rsidR="00C5551A" w:rsidRPr="004B286F" w:rsidRDefault="00C5551A" w:rsidP="00C5551A">
            <w:pPr>
              <w:jc w:val="both"/>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Сильная сторона: 1. </w:t>
            </w:r>
            <w:r w:rsidRPr="004B286F">
              <w:rPr>
                <w:rFonts w:ascii="Times New Roman" w:hAnsi="Times New Roman"/>
                <w:color w:val="000000" w:themeColor="text1"/>
                <w:sz w:val="24"/>
                <w:szCs w:val="24"/>
              </w:rPr>
              <w:t>Налаженная  система повышения квалификации педагогического состава</w:t>
            </w:r>
          </w:p>
          <w:p w14:paraId="5CCB865D" w14:textId="77777777" w:rsidR="00C5551A" w:rsidRPr="004B286F" w:rsidRDefault="00C5551A" w:rsidP="00C5551A">
            <w:pPr>
              <w:pStyle w:val="a6"/>
              <w:jc w:val="both"/>
              <w:rPr>
                <w:rFonts w:ascii="Times New Roman" w:hAnsi="Times New Roman"/>
                <w:b/>
                <w:color w:val="000000" w:themeColor="text1"/>
              </w:rPr>
            </w:pPr>
            <w:r w:rsidRPr="004B286F">
              <w:rPr>
                <w:rFonts w:ascii="Times New Roman" w:hAnsi="Times New Roman"/>
                <w:color w:val="000000" w:themeColor="text1"/>
              </w:rPr>
              <w:t xml:space="preserve">                      </w:t>
            </w:r>
            <w:r w:rsidRPr="004B286F">
              <w:rPr>
                <w:rFonts w:ascii="Times New Roman" w:hAnsi="Times New Roman"/>
                <w:b/>
                <w:color w:val="000000" w:themeColor="text1"/>
              </w:rPr>
              <w:t>2</w:t>
            </w:r>
            <w:r w:rsidRPr="004B286F">
              <w:rPr>
                <w:rFonts w:ascii="Times New Roman" w:hAnsi="Times New Roman"/>
                <w:color w:val="000000" w:themeColor="text1"/>
              </w:rPr>
              <w:t>.35% преподавательского состава имеют почетное звание «Отличник здравоохранения КР»</w:t>
            </w:r>
          </w:p>
          <w:p w14:paraId="06EE7288"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w:t>
            </w:r>
          </w:p>
          <w:p w14:paraId="04AC8F98" w14:textId="77777777" w:rsidR="00C5551A" w:rsidRPr="004B286F" w:rsidRDefault="00C5551A" w:rsidP="00C5551A">
            <w:pPr>
              <w:pStyle w:val="a6"/>
              <w:ind w:left="0"/>
              <w:jc w:val="both"/>
              <w:rPr>
                <w:rFonts w:ascii="Times New Roman" w:hAnsi="Times New Roman"/>
                <w:color w:val="000000" w:themeColor="text1"/>
              </w:rPr>
            </w:pPr>
            <w:r w:rsidRPr="004B286F">
              <w:rPr>
                <w:rFonts w:ascii="Times New Roman" w:hAnsi="Times New Roman"/>
                <w:b/>
                <w:color w:val="000000" w:themeColor="text1"/>
              </w:rPr>
              <w:t xml:space="preserve">Слабая сторона:   1. </w:t>
            </w:r>
            <w:r w:rsidRPr="004B286F">
              <w:rPr>
                <w:rFonts w:ascii="Times New Roman" w:hAnsi="Times New Roman"/>
                <w:color w:val="000000" w:themeColor="text1"/>
                <w:sz w:val="24"/>
                <w:szCs w:val="24"/>
              </w:rPr>
              <w:t>Недостаточное количество собственных разработок учебных пособий и учебников, соответствующих образовательной программе</w:t>
            </w:r>
            <w:r w:rsidRPr="004B286F">
              <w:rPr>
                <w:rFonts w:ascii="Times New Roman" w:hAnsi="Times New Roman"/>
                <w:color w:val="000000" w:themeColor="text1"/>
              </w:rPr>
              <w:t xml:space="preserve"> </w:t>
            </w:r>
            <w:r w:rsidRPr="004B286F">
              <w:rPr>
                <w:rFonts w:ascii="Times New Roman" w:hAnsi="Times New Roman"/>
                <w:color w:val="000000" w:themeColor="text1"/>
                <w:sz w:val="24"/>
                <w:szCs w:val="24"/>
              </w:rPr>
              <w:t>по профессиональным дисциплинам.</w:t>
            </w:r>
          </w:p>
          <w:p w14:paraId="6B0D78EE" w14:textId="77777777" w:rsidR="00C5551A" w:rsidRPr="004B286F" w:rsidRDefault="00C5551A" w:rsidP="00C5551A">
            <w:pPr>
              <w:pStyle w:val="a6"/>
              <w:ind w:left="0"/>
              <w:jc w:val="both"/>
              <w:rPr>
                <w:rFonts w:ascii="Times New Roman" w:hAnsi="Times New Roman"/>
                <w:b/>
                <w:color w:val="000000" w:themeColor="text1"/>
              </w:rPr>
            </w:pPr>
          </w:p>
          <w:p w14:paraId="7EE543EF"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b/>
                <w:color w:val="000000" w:themeColor="text1"/>
                <w:sz w:val="24"/>
                <w:szCs w:val="24"/>
              </w:rPr>
              <w:t xml:space="preserve">Рекомендации: </w:t>
            </w:r>
            <w:r w:rsidRPr="004B286F">
              <w:rPr>
                <w:rFonts w:ascii="Times New Roman" w:hAnsi="Times New Roman"/>
                <w:color w:val="000000" w:themeColor="text1"/>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14:paraId="3C6C233B"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b/>
                <w:color w:val="000000" w:themeColor="text1"/>
              </w:rPr>
              <w:t>Оценка выполнения данного стандарта</w:t>
            </w:r>
            <w:r w:rsidRPr="004B286F">
              <w:rPr>
                <w:rFonts w:ascii="Times New Roman" w:hAnsi="Times New Roman"/>
                <w:color w:val="000000" w:themeColor="text1"/>
              </w:rPr>
              <w:t>:</w:t>
            </w:r>
            <w:r w:rsidRPr="004B286F">
              <w:rPr>
                <w:rFonts w:ascii="Times New Roman" w:hAnsi="Times New Roman"/>
                <w:b/>
                <w:color w:val="000000" w:themeColor="text1"/>
              </w:rPr>
              <w:t xml:space="preserve"> </w:t>
            </w:r>
            <w:r w:rsidRPr="004B286F">
              <w:rPr>
                <w:rFonts w:ascii="Times New Roman" w:hAnsi="Times New Roman"/>
                <w:color w:val="000000" w:themeColor="text1"/>
              </w:rPr>
              <w:t xml:space="preserve">Стандарт </w:t>
            </w:r>
            <w:r w:rsidRPr="004B286F">
              <w:rPr>
                <w:rFonts w:ascii="Times New Roman" w:hAnsi="Times New Roman"/>
                <w:color w:val="000000" w:themeColor="text1"/>
                <w:sz w:val="24"/>
                <w:szCs w:val="24"/>
              </w:rPr>
              <w:t>6  «Преподавательский и учебно-вспомогательный состав</w:t>
            </w:r>
            <w:r w:rsidRPr="004B286F">
              <w:rPr>
                <w:rFonts w:ascii="Times New Roman" w:hAnsi="Times New Roman"/>
                <w:bCs/>
                <w:color w:val="000000" w:themeColor="text1"/>
                <w:sz w:val="24"/>
                <w:szCs w:val="24"/>
              </w:rPr>
              <w:t>» выполняется в полном объеме.</w:t>
            </w:r>
          </w:p>
        </w:tc>
      </w:tr>
    </w:tbl>
    <w:p w14:paraId="0EEE8C3E"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7086D8A6"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00324601"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23B444D8"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821"/>
        <w:gridCol w:w="7088"/>
        <w:gridCol w:w="3260"/>
      </w:tblGrid>
      <w:tr w:rsidR="004B286F" w:rsidRPr="004B286F" w14:paraId="2942F9DC" w14:textId="77777777" w:rsidTr="00C5551A">
        <w:trPr>
          <w:jc w:val="center"/>
        </w:trPr>
        <w:tc>
          <w:tcPr>
            <w:tcW w:w="13745" w:type="dxa"/>
            <w:gridSpan w:val="4"/>
          </w:tcPr>
          <w:p w14:paraId="55C1D9F3" w14:textId="77777777" w:rsidR="00C5551A" w:rsidRPr="004B286F" w:rsidRDefault="00C5551A" w:rsidP="00C5551A">
            <w:pPr>
              <w:spacing w:line="259" w:lineRule="auto"/>
              <w:jc w:val="center"/>
              <w:rPr>
                <w:rFonts w:ascii="Times New Roman" w:hAnsi="Times New Roman"/>
                <w:color w:val="000000" w:themeColor="text1"/>
                <w:sz w:val="24"/>
                <w:szCs w:val="24"/>
              </w:rPr>
            </w:pPr>
          </w:p>
          <w:p w14:paraId="08D33272" w14:textId="77777777" w:rsidR="00C5551A" w:rsidRPr="004B286F" w:rsidRDefault="00C5551A" w:rsidP="00C5551A">
            <w:pPr>
              <w:spacing w:line="259" w:lineRule="auto"/>
              <w:jc w:val="center"/>
              <w:rPr>
                <w:rFonts w:ascii="Times New Roman" w:hAnsi="Times New Roman"/>
                <w:b/>
                <w:bCs/>
                <w:color w:val="000000" w:themeColor="text1"/>
                <w:sz w:val="24"/>
                <w:szCs w:val="24"/>
              </w:rPr>
            </w:pPr>
            <w:r w:rsidRPr="004B286F">
              <w:rPr>
                <w:rFonts w:ascii="Times New Roman" w:hAnsi="Times New Roman"/>
                <w:b/>
                <w:bCs/>
                <w:color w:val="000000" w:themeColor="text1"/>
                <w:sz w:val="24"/>
                <w:szCs w:val="24"/>
              </w:rPr>
              <w:t xml:space="preserve">7. </w:t>
            </w:r>
            <w:r w:rsidRPr="004B286F">
              <w:rPr>
                <w:rFonts w:ascii="Times New Roman" w:eastAsia="Times New Roman" w:hAnsi="Times New Roman"/>
                <w:b/>
                <w:color w:val="000000" w:themeColor="text1"/>
                <w:sz w:val="28"/>
                <w:szCs w:val="28"/>
              </w:rPr>
              <w:t xml:space="preserve"> Образовательные ресурсы и система поддержки студентов</w:t>
            </w:r>
          </w:p>
        </w:tc>
      </w:tr>
      <w:tr w:rsidR="004B286F" w:rsidRPr="004B286F" w14:paraId="64344863" w14:textId="77777777" w:rsidTr="00C5551A">
        <w:trPr>
          <w:jc w:val="center"/>
        </w:trPr>
        <w:tc>
          <w:tcPr>
            <w:tcW w:w="576" w:type="dxa"/>
          </w:tcPr>
          <w:p w14:paraId="09783A7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7.1</w:t>
            </w:r>
          </w:p>
        </w:tc>
        <w:tc>
          <w:tcPr>
            <w:tcW w:w="2821" w:type="dxa"/>
          </w:tcPr>
          <w:p w14:paraId="64680DB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7088" w:type="dxa"/>
          </w:tcPr>
          <w:p w14:paraId="06E33CE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Для организации образовательного процесса колледж располагает достаточной материальной базой. </w:t>
            </w:r>
          </w:p>
          <w:p w14:paraId="56A49427"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соответствии с требованиями  государственных образовательных стандартов все кабинеты оснащены и постоянно пополняются современным оборудованием, муляжами, наглядными пособиями, техническими средствами обучения, что позволяет проводить практические занятия на высоком современном уровне.</w:t>
            </w:r>
          </w:p>
          <w:p w14:paraId="02D4906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Кабинеты и лаборатории используются не только для практической подготовки, но и для обеспечения самостоятельной внеаудиторной работы студентов, проведения промежуточных и итоговых аттестаций, защиты всех видов производственной практики</w:t>
            </w:r>
          </w:p>
          <w:p w14:paraId="2FB3CEE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Широко используются в образовательном процессе информационно-коммуникационные технологии, современное медицинское оборудование, муляжи, фантомы, тренажеры, наглядные средства обучения и т.д. Систематически ведется работа по обновлению дидактического материала и методических пособий.</w:t>
            </w:r>
          </w:p>
          <w:p w14:paraId="201447F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К колледже созданы условия для обучения лиц с ограниченными возможностями здоровья (пандус)</w:t>
            </w:r>
          </w:p>
          <w:p w14:paraId="45197804" w14:textId="77777777" w:rsidR="00C5551A" w:rsidRPr="004B286F" w:rsidRDefault="00C5551A" w:rsidP="00C5551A">
            <w:pPr>
              <w:spacing w:line="259" w:lineRule="auto"/>
              <w:rPr>
                <w:rFonts w:ascii="Times New Roman" w:hAnsi="Times New Roman"/>
                <w:color w:val="000000" w:themeColor="text1"/>
                <w:sz w:val="24"/>
                <w:szCs w:val="24"/>
              </w:rPr>
            </w:pPr>
          </w:p>
          <w:p w14:paraId="7D1E0E83"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 xml:space="preserve">                                     ПЕРЕЧЕНЬ</w:t>
            </w:r>
          </w:p>
          <w:p w14:paraId="051FA85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b/>
                <w:color w:val="000000" w:themeColor="text1"/>
                <w:sz w:val="24"/>
                <w:szCs w:val="24"/>
              </w:rPr>
              <w:t>кабинетов,  учебно - тренажерного центра</w:t>
            </w:r>
            <w:r w:rsidRPr="004B286F">
              <w:rPr>
                <w:rFonts w:ascii="Times New Roman" w:hAnsi="Times New Roman"/>
                <w:color w:val="000000" w:themeColor="text1"/>
                <w:sz w:val="24"/>
                <w:szCs w:val="24"/>
              </w:rPr>
              <w:t>.</w:t>
            </w:r>
          </w:p>
          <w:p w14:paraId="2A8A932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Кабинеты:</w:t>
            </w:r>
          </w:p>
          <w:p w14:paraId="213B64A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Кыргызского (русского) языка (плакаты и стенды) </w:t>
            </w:r>
          </w:p>
          <w:p w14:paraId="7E914AAF"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Общественных дисциплин (плакаты и стенды)</w:t>
            </w:r>
          </w:p>
          <w:p w14:paraId="26EB0A9F"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Иностранного языка (плакаты и стенды) </w:t>
            </w:r>
          </w:p>
          <w:p w14:paraId="220330B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Латинского языка(плакаты и стенды)</w:t>
            </w:r>
          </w:p>
          <w:p w14:paraId="6F714DE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Информатика (плакаты и стенды, компьютеры.)</w:t>
            </w:r>
          </w:p>
          <w:p w14:paraId="68C653D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Анатомии и физиологии (плакаты и стенды, скелет человека и его составляющие части, муляжи, фантомы.)</w:t>
            </w:r>
          </w:p>
          <w:p w14:paraId="1B8B062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Фармакология (плакаты и стенды,набор лекарственных препаратов)</w:t>
            </w:r>
          </w:p>
          <w:p w14:paraId="3F77854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Основы сестринского дела (плакаты и стенды,предметы ухода по нозологическим единицам)</w:t>
            </w:r>
          </w:p>
          <w:p w14:paraId="67407B0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Инфекционных болезней (плакаты и стенды, муляжи, предметы для лабораторной диагностики)</w:t>
            </w:r>
          </w:p>
          <w:p w14:paraId="2FBBFED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Дерматовенерологии (плакаты и стенды, муляжи, фантомы)</w:t>
            </w:r>
          </w:p>
          <w:p w14:paraId="5A2CC61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Физиотерапии (плакаты и стенды, медицинские кушетки, аппараты: электрофорез, Куф, ингаляторы) </w:t>
            </w:r>
          </w:p>
          <w:p w14:paraId="02B8327B"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14:paraId="6F754F27"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Терапии (плакаты и стенды, тонометр, фонендоскоп, карманные ингаляторы, напольные весы)</w:t>
            </w:r>
          </w:p>
          <w:p w14:paraId="026A8D6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Педиатрии (плакаты и стенды, куклы, ростомер,кувез, электронные медицинские весы, пеленальный стол, предметы ухода для новорожденных и детей старшего возраста, наглядные пособия, муляжи и фантомы).</w:t>
            </w:r>
          </w:p>
          <w:p w14:paraId="6024A0A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Микробиологии (плакаты и стенды, наглядные пособия, микроскоп)</w:t>
            </w:r>
          </w:p>
          <w:p w14:paraId="55F6E56F" w14:textId="7777777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Учебный кабинет лаборатории№1 </w:t>
            </w:r>
          </w:p>
          <w:p w14:paraId="7BCCB0AE" w14:textId="7777777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Учебный кабинет лаборатории№2</w:t>
            </w:r>
          </w:p>
          <w:p w14:paraId="76A30FD9" w14:textId="7777777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Учебный кабинет лаборатории№3</w:t>
            </w:r>
          </w:p>
          <w:p w14:paraId="68A3F5C9" w14:textId="7777777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Гипсовочная-полимеризационная</w:t>
            </w:r>
          </w:p>
          <w:p w14:paraId="751906E5" w14:textId="7777777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Полировочная и паяльная </w:t>
            </w:r>
          </w:p>
          <w:p w14:paraId="5BEA8FDE" w14:textId="5C2A6817" w:rsidR="00C313F0" w:rsidRPr="004B286F" w:rsidRDefault="00C313F0" w:rsidP="00C313F0">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Вспомогательный кабинет (склад материалов)</w:t>
            </w:r>
          </w:p>
          <w:p w14:paraId="78351F4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проектор,</w:t>
            </w:r>
          </w:p>
          <w:p w14:paraId="28FCFDF8"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Учебно - тренажерный  центр: по всем клиническим специальностям:</w:t>
            </w:r>
          </w:p>
          <w:p w14:paraId="0CA7E897"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1.</w:t>
            </w:r>
            <w:r w:rsidRPr="004B286F">
              <w:rPr>
                <w:rFonts w:ascii="Times New Roman" w:hAnsi="Times New Roman"/>
                <w:color w:val="000000" w:themeColor="text1"/>
                <w:sz w:val="24"/>
                <w:szCs w:val="24"/>
              </w:rPr>
              <w:tab/>
              <w:t>Блок Акушерство и гинекологии (гинекологическое кресло, ширма, кушетка, фантомы, муляжи, акушерские тазы, акушерские куклы, акушерский стетоскоп, тазомер, сантиметровая лента, влагалищные зеркала, маточный зонд, пулевые щипцы, корнцанг, аборцанг, иглодержатели, шовный материал, штатив, инструментальный столик, вазокан, спец. форма акушера – гинеколога, одноразовый пакет для роженицы, пеленалный столик, пакет для новорожденого).</w:t>
            </w:r>
          </w:p>
          <w:p w14:paraId="2092A600"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2.</w:t>
            </w:r>
            <w:r w:rsidRPr="004B286F">
              <w:rPr>
                <w:rFonts w:ascii="Times New Roman" w:hAnsi="Times New Roman"/>
                <w:color w:val="000000" w:themeColor="text1"/>
                <w:sz w:val="24"/>
                <w:szCs w:val="24"/>
              </w:rPr>
              <w:tab/>
              <w:t xml:space="preserve">Педиатрия с детскими инфекциями (куклы, фантомы, муляжи, ростомер, весы электронные медицинские, ростомер и весы вертикальные, ванна для купания, пеленальный стол, </w:t>
            </w:r>
            <w:r w:rsidRPr="004B286F">
              <w:rPr>
                <w:rFonts w:ascii="Times New Roman" w:hAnsi="Times New Roman"/>
                <w:color w:val="000000" w:themeColor="text1"/>
                <w:sz w:val="24"/>
                <w:szCs w:val="24"/>
              </w:rPr>
              <w:lastRenderedPageBreak/>
              <w:t>предметы ухода для новорожденных и детей старшего возраста, кувез, тонометр, фонендоскоп, наглядные пособия).</w:t>
            </w:r>
          </w:p>
          <w:p w14:paraId="34F709D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3.</w:t>
            </w:r>
            <w:r w:rsidRPr="004B286F">
              <w:rPr>
                <w:rFonts w:ascii="Times New Roman" w:hAnsi="Times New Roman"/>
                <w:color w:val="000000" w:themeColor="text1"/>
                <w:sz w:val="24"/>
                <w:szCs w:val="24"/>
              </w:rPr>
              <w:tab/>
              <w:t>Терапия (муляжи, фантомы, тонометр, фонендоскоп, карманные ингаляторы, пикфлоуметр, медицинские  весы, ростомер, глюкометр, предметы сестринского ухода, портативный аппарат ЭКГ, медицинские кушетки.)</w:t>
            </w:r>
          </w:p>
          <w:p w14:paraId="0442688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4.</w:t>
            </w:r>
            <w:r w:rsidRPr="004B286F">
              <w:rPr>
                <w:rFonts w:ascii="Times New Roman" w:hAnsi="Times New Roman"/>
                <w:color w:val="000000" w:themeColor="text1"/>
                <w:sz w:val="24"/>
                <w:szCs w:val="24"/>
              </w:rPr>
              <w:tab/>
              <w:t>Блок Хирургии с основами  реаниматологии (плакаты и стенды, муляжи, фантомы, наглядные пособия, медицинские бинты, шины, операционной блок, хирургические инструменты, шовный материал, кровоостанавливающие жгуты, медицинские кушетки, набор для определения группы крови, предметы ухода за хирургическими больными, набор ИВЛ).</w:t>
            </w:r>
          </w:p>
          <w:p w14:paraId="02B01B6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5.</w:t>
            </w:r>
            <w:r w:rsidRPr="004B286F">
              <w:rPr>
                <w:rFonts w:ascii="Times New Roman" w:hAnsi="Times New Roman"/>
                <w:color w:val="000000" w:themeColor="text1"/>
                <w:sz w:val="24"/>
                <w:szCs w:val="24"/>
              </w:rPr>
              <w:tab/>
              <w:t>ОСД (плакаты и стенды, медицинская документация, муляжи, фантомы, 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физио процедур, медицинские кушетки, предметы ухода по нозологическим единицам, предметы забора материала для лабораторных исследований).</w:t>
            </w:r>
          </w:p>
          <w:p w14:paraId="3918A9B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6.</w:t>
            </w:r>
            <w:r w:rsidRPr="004B286F">
              <w:rPr>
                <w:rFonts w:ascii="Times New Roman" w:hAnsi="Times New Roman"/>
                <w:color w:val="000000" w:themeColor="text1"/>
                <w:sz w:val="24"/>
                <w:szCs w:val="24"/>
              </w:rPr>
              <w:tab/>
              <w:t>Конференц зал для просмотра видеослайдов, тематических фильмов (компьютер с выходом в сеть интернета, проектор).</w:t>
            </w:r>
          </w:p>
          <w:p w14:paraId="0232D2A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Спортивный зал, открытый стадион широкого профиля.</w:t>
            </w:r>
          </w:p>
          <w:p w14:paraId="72C7477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Залы:</w:t>
            </w:r>
          </w:p>
          <w:p w14:paraId="620DD6C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библиотека;</w:t>
            </w:r>
          </w:p>
          <w:p w14:paraId="47F4AD50"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читальный зал с выходом в  сеть Интернет;</w:t>
            </w:r>
          </w:p>
          <w:p w14:paraId="10A9B1E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электронная библиотека;</w:t>
            </w:r>
          </w:p>
          <w:p w14:paraId="591B9F1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актовый зал -1</w:t>
            </w:r>
          </w:p>
          <w:p w14:paraId="13B35F4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медпункт - 1</w:t>
            </w:r>
          </w:p>
          <w:p w14:paraId="635B989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Имеется 1 компьютерный класс 20 компьютеров и лекционный кабинет по математике и информатике.</w:t>
            </w:r>
          </w:p>
          <w:p w14:paraId="4BF99240"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Занятия на клинических базах ЦСМ ведутся согласно договорам о совместной деятельности, заключенных между КБМК и администрацией ЦСМ.</w:t>
            </w:r>
          </w:p>
          <w:p w14:paraId="406C805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ab/>
              <w:t>Дополнительно функционируют кабинеты, открытые для учебных целей: учебно-тренажерный  центр, 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 фото материалы)</w:t>
            </w:r>
          </w:p>
          <w:p w14:paraId="1D8429F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Перечень учебников по каждой аккредитуемой программе.)</w:t>
            </w:r>
          </w:p>
        </w:tc>
        <w:tc>
          <w:tcPr>
            <w:tcW w:w="3260" w:type="dxa"/>
          </w:tcPr>
          <w:p w14:paraId="724B2147" w14:textId="77777777" w:rsidR="00C5551A" w:rsidRPr="004B286F" w:rsidRDefault="00C5551A" w:rsidP="00C5551A">
            <w:pPr>
              <w:pStyle w:val="a6"/>
              <w:spacing w:line="259" w:lineRule="auto"/>
              <w:ind w:left="283"/>
              <w:rPr>
                <w:rFonts w:ascii="Times New Roman" w:hAnsi="Times New Roman"/>
                <w:color w:val="000000" w:themeColor="text1"/>
                <w:sz w:val="24"/>
                <w:szCs w:val="24"/>
              </w:rPr>
            </w:pPr>
          </w:p>
          <w:p w14:paraId="4748893E" w14:textId="11123184" w:rsidR="00C5551A" w:rsidRPr="004B286F" w:rsidRDefault="00C5551A" w:rsidP="00C5551A">
            <w:pPr>
              <w:pStyle w:val="a6"/>
              <w:numPr>
                <w:ilvl w:val="0"/>
                <w:numId w:val="18"/>
              </w:numPr>
              <w:spacing w:line="259" w:lineRule="auto"/>
              <w:ind w:left="283"/>
              <w:rPr>
                <w:rStyle w:val="a3"/>
                <w:rFonts w:ascii="Times New Roman" w:hAnsi="Times New Roman"/>
                <w:color w:val="000000" w:themeColor="text1"/>
                <w:sz w:val="24"/>
                <w:szCs w:val="24"/>
              </w:rPr>
            </w:pPr>
            <w:r w:rsidRPr="004B286F">
              <w:rPr>
                <w:rFonts w:ascii="Times New Roman" w:hAnsi="Times New Roman"/>
                <w:color w:val="000000" w:themeColor="text1"/>
                <w:sz w:val="24"/>
                <w:szCs w:val="24"/>
              </w:rPr>
              <w:fldChar w:fldCharType="begin"/>
            </w:r>
            <w:r w:rsidR="00C313F0" w:rsidRPr="004B286F">
              <w:rPr>
                <w:rFonts w:ascii="Times New Roman" w:hAnsi="Times New Roman"/>
                <w:color w:val="000000" w:themeColor="text1"/>
                <w:sz w:val="24"/>
                <w:szCs w:val="24"/>
              </w:rPr>
              <w:instrText>HYPERLINK "https://www.instagram.com/p/C4u1Pc4qjuM5d0JvQShQi_uvhJ_zA5HCqyudR00/"</w:instrText>
            </w:r>
            <w:r w:rsidRPr="004B286F">
              <w:rPr>
                <w:rFonts w:ascii="Times New Roman" w:hAnsi="Times New Roman"/>
                <w:color w:val="000000" w:themeColor="text1"/>
                <w:sz w:val="24"/>
                <w:szCs w:val="24"/>
              </w:rPr>
              <w:fldChar w:fldCharType="separate"/>
            </w:r>
            <w:r w:rsidRPr="004B286F">
              <w:rPr>
                <w:rStyle w:val="a3"/>
                <w:rFonts w:ascii="Times New Roman" w:hAnsi="Times New Roman"/>
                <w:color w:val="000000" w:themeColor="text1"/>
                <w:sz w:val="24"/>
                <w:szCs w:val="24"/>
              </w:rPr>
              <w:t>Перечень необходимых кабинетов.</w:t>
            </w:r>
          </w:p>
          <w:p w14:paraId="44C5F174" w14:textId="77777777" w:rsidR="00C5551A" w:rsidRPr="004B286F" w:rsidRDefault="00C5551A" w:rsidP="00C5551A">
            <w:pPr>
              <w:pStyle w:val="a6"/>
              <w:numPr>
                <w:ilvl w:val="0"/>
                <w:numId w:val="18"/>
              </w:numPr>
              <w:spacing w:line="259" w:lineRule="auto"/>
              <w:ind w:left="283"/>
              <w:rPr>
                <w:rFonts w:ascii="Times New Roman" w:hAnsi="Times New Roman"/>
                <w:color w:val="000000" w:themeColor="text1"/>
                <w:sz w:val="24"/>
                <w:szCs w:val="24"/>
              </w:rPr>
            </w:pPr>
            <w:r w:rsidRPr="004B286F">
              <w:rPr>
                <w:rStyle w:val="a3"/>
                <w:rFonts w:ascii="Times New Roman" w:hAnsi="Times New Roman"/>
                <w:color w:val="000000" w:themeColor="text1"/>
                <w:sz w:val="24"/>
                <w:szCs w:val="24"/>
              </w:rPr>
              <w:t>Фото – материалы,</w:t>
            </w:r>
            <w:r w:rsidRPr="004B286F">
              <w:rPr>
                <w:rFonts w:ascii="Times New Roman" w:hAnsi="Times New Roman"/>
                <w:color w:val="000000" w:themeColor="text1"/>
                <w:sz w:val="24"/>
                <w:szCs w:val="24"/>
              </w:rPr>
              <w:fldChar w:fldCharType="end"/>
            </w:r>
          </w:p>
          <w:p w14:paraId="78CCD87D" w14:textId="77777777" w:rsidR="00C5551A" w:rsidRPr="004B286F" w:rsidRDefault="00C5551A" w:rsidP="00C5551A">
            <w:pPr>
              <w:spacing w:line="259" w:lineRule="auto"/>
              <w:ind w:left="283"/>
              <w:rPr>
                <w:rFonts w:ascii="Times New Roman" w:hAnsi="Times New Roman"/>
                <w:color w:val="000000" w:themeColor="text1"/>
                <w:sz w:val="24"/>
                <w:szCs w:val="24"/>
              </w:rPr>
            </w:pPr>
          </w:p>
          <w:p w14:paraId="659A1C15"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199" w:history="1">
              <w:r w:rsidR="00C5551A" w:rsidRPr="004B286F">
                <w:rPr>
                  <w:rStyle w:val="a3"/>
                  <w:rFonts w:ascii="Times New Roman" w:hAnsi="Times New Roman"/>
                  <w:color w:val="000000" w:themeColor="text1"/>
                  <w:sz w:val="24"/>
                  <w:szCs w:val="24"/>
                </w:rPr>
                <w:t>Перечень учебников</w:t>
              </w:r>
            </w:hyperlink>
          </w:p>
        </w:tc>
      </w:tr>
      <w:tr w:rsidR="004B286F" w:rsidRPr="004B286F" w14:paraId="7578CA61" w14:textId="77777777" w:rsidTr="00C5551A">
        <w:trPr>
          <w:jc w:val="center"/>
        </w:trPr>
        <w:tc>
          <w:tcPr>
            <w:tcW w:w="576" w:type="dxa"/>
          </w:tcPr>
          <w:p w14:paraId="44C9FA5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7.2.</w:t>
            </w:r>
          </w:p>
        </w:tc>
        <w:tc>
          <w:tcPr>
            <w:tcW w:w="2821" w:type="dxa"/>
          </w:tcPr>
          <w:p w14:paraId="1395EFE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образовательной организацией стабильности и достаточности учебных площадей</w:t>
            </w:r>
          </w:p>
        </w:tc>
        <w:tc>
          <w:tcPr>
            <w:tcW w:w="7088" w:type="dxa"/>
          </w:tcPr>
          <w:p w14:paraId="7A20C33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Учебный процесс в колледже реализуется в трех учебных корпусах. КБМК располагает материально- технической базой, обеспечивающей проведение всех видов практической, дисциплинарной, междисциплинарной и модульной подготовки, учебной практики, предусмотренных учебным планом по каждой специальности.</w:t>
            </w:r>
          </w:p>
          <w:p w14:paraId="55EDD01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Общая площадь помещений составляет 6188,0 м2, из них: учебные помещения 4987,8 м2, учебно-вспомогательные 874,2 м2, жилые 780,0. Спортивный зал - 120м2.(Договор с Кара-Балтинским технико-экономическим колледжем о безвозмездном пользовании спортивным залом )Имеется актовый зал площадью 150,10 м2. Конференц зал. Перечень кабинетов, лабораторий по всем специальностям соответствует с требованиями ГОС, </w:t>
            </w:r>
            <w:r w:rsidRPr="004B286F">
              <w:rPr>
                <w:rFonts w:ascii="Times New Roman" w:hAnsi="Times New Roman"/>
                <w:color w:val="000000" w:themeColor="text1"/>
                <w:sz w:val="24"/>
                <w:szCs w:val="24"/>
              </w:rPr>
              <w:lastRenderedPageBreak/>
              <w:t>кабинеты оснащены в соответствии с рабочими программами. Обеспеченность КБМК в% базами студенческих практик -100%.</w:t>
            </w:r>
          </w:p>
          <w:p w14:paraId="1F553510"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  Копия тех. паспорта. Копии: плана земельного участка, регистрационного дела, </w:t>
            </w:r>
          </w:p>
          <w:p w14:paraId="22E16275" w14:textId="77777777" w:rsidR="00C5551A" w:rsidRPr="004B286F" w:rsidRDefault="00C5551A" w:rsidP="00C5551A">
            <w:pPr>
              <w:spacing w:line="259" w:lineRule="auto"/>
              <w:rPr>
                <w:rFonts w:ascii="Times New Roman" w:hAnsi="Times New Roman"/>
                <w:color w:val="000000" w:themeColor="text1"/>
                <w:sz w:val="24"/>
                <w:szCs w:val="24"/>
              </w:rPr>
            </w:pPr>
          </w:p>
          <w:p w14:paraId="3B8AEC7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Договоров о передачи муниципального имущества в оперативное управление)</w:t>
            </w:r>
          </w:p>
          <w:p w14:paraId="5B9E290E" w14:textId="77777777" w:rsidR="00C5551A" w:rsidRPr="004B286F" w:rsidRDefault="00C5551A" w:rsidP="00C5551A">
            <w:pPr>
              <w:rPr>
                <w:rFonts w:ascii="Times New Roman" w:hAnsi="Times New Roman"/>
                <w:color w:val="000000" w:themeColor="text1"/>
                <w:sz w:val="24"/>
                <w:szCs w:val="24"/>
              </w:rPr>
            </w:pPr>
          </w:p>
        </w:tc>
        <w:tc>
          <w:tcPr>
            <w:tcW w:w="3260" w:type="dxa"/>
          </w:tcPr>
          <w:p w14:paraId="5D99F525" w14:textId="77777777" w:rsidR="00C5551A" w:rsidRPr="004B286F" w:rsidRDefault="00C5551A" w:rsidP="00C5551A">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lastRenderedPageBreak/>
              <w:fldChar w:fldCharType="begin"/>
            </w:r>
            <w:r w:rsidRPr="004B286F">
              <w:rPr>
                <w:rFonts w:ascii="Times New Roman" w:hAnsi="Times New Roman"/>
                <w:color w:val="000000" w:themeColor="text1"/>
              </w:rPr>
              <w:instrText xml:space="preserve"> HYPERLINK "https://kbmk.edu.kg/wp-content/uploads/2024/04/Teh.pasport-KBMK.pdf"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Копия тех. паспорта. </w:t>
            </w:r>
          </w:p>
          <w:p w14:paraId="765E7E54" w14:textId="77777777" w:rsidR="00C5551A" w:rsidRPr="004B286F" w:rsidRDefault="00C5551A" w:rsidP="00C5551A">
            <w:pPr>
              <w:pStyle w:val="a6"/>
              <w:numPr>
                <w:ilvl w:val="0"/>
                <w:numId w:val="18"/>
              </w:numPr>
              <w:spacing w:after="0" w:line="240" w:lineRule="auto"/>
              <w:ind w:left="283"/>
              <w:contextualSpacing w:val="0"/>
              <w:jc w:val="both"/>
              <w:rPr>
                <w:rFonts w:ascii="Times New Roman" w:hAnsi="Times New Roman"/>
                <w:color w:val="000000" w:themeColor="text1"/>
              </w:rPr>
            </w:pPr>
            <w:r w:rsidRPr="004B286F">
              <w:rPr>
                <w:rFonts w:ascii="Times New Roman" w:hAnsi="Times New Roman"/>
                <w:color w:val="000000" w:themeColor="text1"/>
              </w:rPr>
              <w:fldChar w:fldCharType="end"/>
            </w:r>
            <w:hyperlink r:id="rId200" w:history="1">
              <w:r w:rsidRPr="004B286F">
                <w:rPr>
                  <w:rStyle w:val="a3"/>
                  <w:rFonts w:ascii="Times New Roman" w:hAnsi="Times New Roman"/>
                  <w:color w:val="000000" w:themeColor="text1"/>
                </w:rPr>
                <w:t>Копии: плана земельного участка, регистрационного дела,</w:t>
              </w:r>
            </w:hyperlink>
            <w:r w:rsidRPr="004B286F">
              <w:rPr>
                <w:rFonts w:ascii="Times New Roman" w:hAnsi="Times New Roman"/>
                <w:color w:val="000000" w:themeColor="text1"/>
              </w:rPr>
              <w:t xml:space="preserve"> </w:t>
            </w:r>
          </w:p>
          <w:p w14:paraId="22216051"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01" w:history="1">
              <w:r w:rsidR="00C5551A" w:rsidRPr="004B286F">
                <w:rPr>
                  <w:rStyle w:val="a3"/>
                  <w:rFonts w:ascii="Times New Roman" w:hAnsi="Times New Roman"/>
                  <w:color w:val="000000" w:themeColor="text1"/>
                </w:rPr>
                <w:t>Договоров о передачи муниципального имущества в оперативное управление.</w:t>
              </w:r>
            </w:hyperlink>
          </w:p>
        </w:tc>
      </w:tr>
      <w:tr w:rsidR="004B286F" w:rsidRPr="004B286F" w14:paraId="21B870F1" w14:textId="77777777" w:rsidTr="00C5551A">
        <w:trPr>
          <w:jc w:val="center"/>
        </w:trPr>
        <w:tc>
          <w:tcPr>
            <w:tcW w:w="576" w:type="dxa"/>
          </w:tcPr>
          <w:p w14:paraId="35F8EBF7"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7.3</w:t>
            </w:r>
          </w:p>
        </w:tc>
        <w:tc>
          <w:tcPr>
            <w:tcW w:w="2821" w:type="dxa"/>
          </w:tcPr>
          <w:p w14:paraId="29813EF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Кыргызской Республики в сфере охраны труда;</w:t>
            </w:r>
          </w:p>
        </w:tc>
        <w:tc>
          <w:tcPr>
            <w:tcW w:w="7088" w:type="dxa"/>
          </w:tcPr>
          <w:p w14:paraId="5E597A9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Учебно-материальная база соответствует требованиям Санпин, госпожнадзора, экотехинспекции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14:paraId="29C0220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4B286F">
              <w:rPr>
                <w:rFonts w:ascii="Times New Roman" w:eastAsia="Times New Roman" w:hAnsi="Times New Roman"/>
                <w:color w:val="000000" w:themeColor="text1"/>
                <w:sz w:val="24"/>
                <w:szCs w:val="24"/>
              </w:rPr>
              <w:t xml:space="preserve"> </w:t>
            </w:r>
            <w:r w:rsidRPr="004B286F">
              <w:rPr>
                <w:rFonts w:ascii="Times New Roman" w:hAnsi="Times New Roman"/>
                <w:color w:val="000000" w:themeColor="text1"/>
                <w:sz w:val="24"/>
                <w:szCs w:val="24"/>
              </w:rPr>
              <w:t>Учебный корпус оборудован  7 камерами видеонаблюдения и видеофиксации (внутренних камер 7, по периметру организации 3); количество видеокамер в общежитии 5 (внутренних камер 5 , ).</w:t>
            </w:r>
          </w:p>
          <w:p w14:paraId="4AE580F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Копия заключения Сан. эпидем. надзора и о пожарной безопасности)</w:t>
            </w:r>
          </w:p>
          <w:p w14:paraId="61906BB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Ежегодно заключается договор со специализированной организацией на техническое обслуживание системы наружного и </w:t>
            </w:r>
            <w:r w:rsidRPr="004B286F">
              <w:rPr>
                <w:rFonts w:ascii="Times New Roman" w:hAnsi="Times New Roman"/>
                <w:color w:val="000000" w:themeColor="text1"/>
                <w:sz w:val="24"/>
                <w:szCs w:val="24"/>
              </w:rPr>
              <w:lastRenderedPageBreak/>
              <w:t>внутреннего видеонаблюдения, а также АПС и системы оповещения о пожаре.</w:t>
            </w:r>
          </w:p>
          <w:p w14:paraId="7C809D2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Своевременно осуществляется влажная уборка помещений, соблюдается режим проветривания, норма освещенности.</w:t>
            </w:r>
          </w:p>
        </w:tc>
        <w:tc>
          <w:tcPr>
            <w:tcW w:w="3260" w:type="dxa"/>
          </w:tcPr>
          <w:p w14:paraId="6D1A9772" w14:textId="77777777" w:rsidR="00C5551A" w:rsidRPr="004B286F" w:rsidRDefault="00C5551A" w:rsidP="00C5551A">
            <w:pPr>
              <w:pStyle w:val="a6"/>
              <w:spacing w:line="259" w:lineRule="auto"/>
              <w:ind w:left="283"/>
              <w:rPr>
                <w:rFonts w:ascii="Times New Roman" w:hAnsi="Times New Roman"/>
                <w:color w:val="000000" w:themeColor="text1"/>
                <w:sz w:val="24"/>
                <w:szCs w:val="24"/>
              </w:rPr>
            </w:pPr>
          </w:p>
          <w:p w14:paraId="3030D0FF" w14:textId="77777777" w:rsidR="00C5551A" w:rsidRPr="004B286F" w:rsidRDefault="003F1C29" w:rsidP="00C5551A">
            <w:pPr>
              <w:pStyle w:val="a6"/>
              <w:numPr>
                <w:ilvl w:val="0"/>
                <w:numId w:val="18"/>
              </w:numPr>
              <w:spacing w:after="0" w:line="240" w:lineRule="auto"/>
              <w:ind w:left="283"/>
              <w:contextualSpacing w:val="0"/>
              <w:jc w:val="both"/>
              <w:rPr>
                <w:rFonts w:ascii="Times New Roman" w:hAnsi="Times New Roman"/>
                <w:color w:val="000000" w:themeColor="text1"/>
              </w:rPr>
            </w:pPr>
            <w:hyperlink r:id="rId202" w:history="1">
              <w:r w:rsidR="00C5551A" w:rsidRPr="004B286F">
                <w:rPr>
                  <w:rStyle w:val="a3"/>
                  <w:rFonts w:ascii="Times New Roman" w:hAnsi="Times New Roman"/>
                  <w:color w:val="000000" w:themeColor="text1"/>
                </w:rPr>
                <w:t>Копия заключения Сан. эпидем. надзора и о пожарной безопасности</w:t>
              </w:r>
            </w:hyperlink>
          </w:p>
          <w:p w14:paraId="5BCEA5B8" w14:textId="77777777" w:rsidR="00C5551A" w:rsidRPr="004B286F" w:rsidRDefault="00C5551A" w:rsidP="00C5551A">
            <w:pPr>
              <w:spacing w:line="259" w:lineRule="auto"/>
              <w:ind w:left="283"/>
              <w:rPr>
                <w:rFonts w:ascii="Times New Roman" w:hAnsi="Times New Roman"/>
                <w:color w:val="000000" w:themeColor="text1"/>
                <w:sz w:val="24"/>
                <w:szCs w:val="24"/>
              </w:rPr>
            </w:pPr>
          </w:p>
        </w:tc>
      </w:tr>
      <w:tr w:rsidR="004B286F" w:rsidRPr="004B286F" w14:paraId="40E3B5B0" w14:textId="77777777" w:rsidTr="00C5551A">
        <w:trPr>
          <w:jc w:val="center"/>
        </w:trPr>
        <w:tc>
          <w:tcPr>
            <w:tcW w:w="576" w:type="dxa"/>
          </w:tcPr>
          <w:p w14:paraId="3BD19303"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7.4</w:t>
            </w:r>
          </w:p>
        </w:tc>
        <w:tc>
          <w:tcPr>
            <w:tcW w:w="2821" w:type="dxa"/>
          </w:tcPr>
          <w:p w14:paraId="72019C2D"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в общежитии (при наличии) условий для учебы, проживания и досуга;</w:t>
            </w:r>
          </w:p>
        </w:tc>
        <w:tc>
          <w:tcPr>
            <w:tcW w:w="7088" w:type="dxa"/>
          </w:tcPr>
          <w:p w14:paraId="42D14C2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При КБМК имеется  4-х этажное общежитие общей площадью 3009 м</w:t>
            </w:r>
            <w:r w:rsidRPr="004B286F">
              <w:rPr>
                <w:rFonts w:ascii="Times New Roman" w:hAnsi="Times New Roman"/>
                <w:color w:val="000000" w:themeColor="text1"/>
                <w:sz w:val="24"/>
                <w:szCs w:val="24"/>
                <w:vertAlign w:val="superscript"/>
              </w:rPr>
              <w:t xml:space="preserve">2 </w:t>
            </w:r>
            <w:r w:rsidRPr="004B286F">
              <w:rPr>
                <w:rFonts w:ascii="Times New Roman" w:hAnsi="Times New Roman"/>
                <w:color w:val="000000" w:themeColor="text1"/>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4B286F">
              <w:rPr>
                <w:rFonts w:ascii="Times New Roman" w:hAnsi="Times New Roman"/>
                <w:color w:val="000000" w:themeColor="text1"/>
                <w:sz w:val="24"/>
                <w:szCs w:val="24"/>
                <w:vertAlign w:val="superscript"/>
              </w:rPr>
              <w:t>2</w:t>
            </w:r>
            <w:r w:rsidRPr="004B286F">
              <w:rPr>
                <w:rFonts w:ascii="Times New Roman" w:hAnsi="Times New Roman"/>
                <w:color w:val="000000" w:themeColor="text1"/>
                <w:sz w:val="24"/>
                <w:szCs w:val="24"/>
              </w:rPr>
              <w:t>, есть комната отдыха,2 кухни оборудованы 4 электрическими плитами,  душевая, туалеты и комнаты для умывания. Установлено 2 аристона, отопление электрическое автономное. Имеется доступ в интернет.</w:t>
            </w:r>
          </w:p>
          <w:p w14:paraId="72626979"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4B286F" w:rsidRPr="004B286F" w14:paraId="6B65FA1A" w14:textId="77777777" w:rsidTr="00C5551A">
              <w:tc>
                <w:tcPr>
                  <w:tcW w:w="947" w:type="dxa"/>
                </w:tcPr>
                <w:p w14:paraId="44753ED8"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Спец</w:t>
                  </w:r>
                </w:p>
              </w:tc>
              <w:tc>
                <w:tcPr>
                  <w:tcW w:w="947" w:type="dxa"/>
                </w:tcPr>
                <w:p w14:paraId="60F8AFEB"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1к</w:t>
                  </w:r>
                </w:p>
              </w:tc>
              <w:tc>
                <w:tcPr>
                  <w:tcW w:w="947" w:type="dxa"/>
                </w:tcPr>
                <w:p w14:paraId="3F81C73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2к</w:t>
                  </w:r>
                </w:p>
              </w:tc>
              <w:tc>
                <w:tcPr>
                  <w:tcW w:w="947" w:type="dxa"/>
                </w:tcPr>
                <w:p w14:paraId="70C3E0E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3к</w:t>
                  </w:r>
                </w:p>
              </w:tc>
              <w:tc>
                <w:tcPr>
                  <w:tcW w:w="947" w:type="dxa"/>
                </w:tcPr>
                <w:p w14:paraId="2597843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4к</w:t>
                  </w:r>
                </w:p>
              </w:tc>
              <w:tc>
                <w:tcPr>
                  <w:tcW w:w="948" w:type="dxa"/>
                </w:tcPr>
                <w:p w14:paraId="40B7EF59"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итого</w:t>
                  </w:r>
                </w:p>
              </w:tc>
            </w:tr>
            <w:tr w:rsidR="004B286F" w:rsidRPr="004B286F" w14:paraId="14468B3B" w14:textId="77777777" w:rsidTr="00C5551A">
              <w:tc>
                <w:tcPr>
                  <w:tcW w:w="947" w:type="dxa"/>
                </w:tcPr>
                <w:p w14:paraId="4238B04E"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ЛД</w:t>
                  </w:r>
                </w:p>
              </w:tc>
              <w:tc>
                <w:tcPr>
                  <w:tcW w:w="947" w:type="dxa"/>
                </w:tcPr>
                <w:p w14:paraId="13D079B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6</w:t>
                  </w:r>
                </w:p>
              </w:tc>
              <w:tc>
                <w:tcPr>
                  <w:tcW w:w="947" w:type="dxa"/>
                </w:tcPr>
                <w:p w14:paraId="3FDAA2CC"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c>
                <w:tcPr>
                  <w:tcW w:w="947" w:type="dxa"/>
                </w:tcPr>
                <w:p w14:paraId="41A437D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w:t>
                  </w:r>
                </w:p>
              </w:tc>
              <w:tc>
                <w:tcPr>
                  <w:tcW w:w="947" w:type="dxa"/>
                </w:tcPr>
                <w:p w14:paraId="53FFE543" w14:textId="77777777" w:rsidR="00C5551A" w:rsidRPr="004B286F" w:rsidRDefault="00C5551A" w:rsidP="00C5551A">
                  <w:pPr>
                    <w:rPr>
                      <w:rFonts w:ascii="Times New Roman" w:hAnsi="Times New Roman"/>
                      <w:b/>
                      <w:color w:val="000000" w:themeColor="text1"/>
                      <w:sz w:val="24"/>
                      <w:szCs w:val="24"/>
                    </w:rPr>
                  </w:pPr>
                </w:p>
              </w:tc>
              <w:tc>
                <w:tcPr>
                  <w:tcW w:w="948" w:type="dxa"/>
                </w:tcPr>
                <w:p w14:paraId="1B0B1C3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10</w:t>
                  </w:r>
                </w:p>
              </w:tc>
            </w:tr>
            <w:tr w:rsidR="004B286F" w:rsidRPr="004B286F" w14:paraId="383DF617" w14:textId="77777777" w:rsidTr="00C5551A">
              <w:tc>
                <w:tcPr>
                  <w:tcW w:w="947" w:type="dxa"/>
                </w:tcPr>
                <w:p w14:paraId="715805B6"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АД</w:t>
                  </w:r>
                </w:p>
              </w:tc>
              <w:tc>
                <w:tcPr>
                  <w:tcW w:w="947" w:type="dxa"/>
                </w:tcPr>
                <w:p w14:paraId="58E0088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c>
                <w:tcPr>
                  <w:tcW w:w="947" w:type="dxa"/>
                </w:tcPr>
                <w:p w14:paraId="25B53017" w14:textId="77777777" w:rsidR="00C5551A" w:rsidRPr="004B286F" w:rsidRDefault="00C5551A" w:rsidP="00C5551A">
                  <w:pPr>
                    <w:rPr>
                      <w:rFonts w:ascii="Times New Roman" w:hAnsi="Times New Roman"/>
                      <w:b/>
                      <w:color w:val="000000" w:themeColor="text1"/>
                      <w:sz w:val="24"/>
                      <w:szCs w:val="24"/>
                    </w:rPr>
                  </w:pPr>
                </w:p>
              </w:tc>
              <w:tc>
                <w:tcPr>
                  <w:tcW w:w="947" w:type="dxa"/>
                </w:tcPr>
                <w:p w14:paraId="3302A98A" w14:textId="77777777" w:rsidR="00C5551A" w:rsidRPr="004B286F" w:rsidRDefault="00C5551A" w:rsidP="00C5551A">
                  <w:pPr>
                    <w:rPr>
                      <w:rFonts w:ascii="Times New Roman" w:hAnsi="Times New Roman"/>
                      <w:b/>
                      <w:color w:val="000000" w:themeColor="text1"/>
                      <w:sz w:val="24"/>
                      <w:szCs w:val="24"/>
                    </w:rPr>
                  </w:pPr>
                </w:p>
              </w:tc>
              <w:tc>
                <w:tcPr>
                  <w:tcW w:w="947" w:type="dxa"/>
                </w:tcPr>
                <w:p w14:paraId="082EDC0B" w14:textId="77777777" w:rsidR="00C5551A" w:rsidRPr="004B286F" w:rsidRDefault="00C5551A" w:rsidP="00C5551A">
                  <w:pPr>
                    <w:rPr>
                      <w:rFonts w:ascii="Times New Roman" w:hAnsi="Times New Roman"/>
                      <w:b/>
                      <w:color w:val="000000" w:themeColor="text1"/>
                      <w:sz w:val="24"/>
                      <w:szCs w:val="24"/>
                    </w:rPr>
                  </w:pPr>
                </w:p>
              </w:tc>
              <w:tc>
                <w:tcPr>
                  <w:tcW w:w="948" w:type="dxa"/>
                </w:tcPr>
                <w:p w14:paraId="08BC3B5C"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r>
            <w:tr w:rsidR="004B286F" w:rsidRPr="004B286F" w14:paraId="3C2A1E8F" w14:textId="77777777" w:rsidTr="00C5551A">
              <w:tc>
                <w:tcPr>
                  <w:tcW w:w="947" w:type="dxa"/>
                </w:tcPr>
                <w:p w14:paraId="3C1696A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СД</w:t>
                  </w:r>
                </w:p>
              </w:tc>
              <w:tc>
                <w:tcPr>
                  <w:tcW w:w="947" w:type="dxa"/>
                </w:tcPr>
                <w:p w14:paraId="499DD39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12</w:t>
                  </w:r>
                </w:p>
              </w:tc>
              <w:tc>
                <w:tcPr>
                  <w:tcW w:w="947" w:type="dxa"/>
                </w:tcPr>
                <w:p w14:paraId="46CB22AB"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4</w:t>
                  </w:r>
                </w:p>
              </w:tc>
              <w:tc>
                <w:tcPr>
                  <w:tcW w:w="947" w:type="dxa"/>
                </w:tcPr>
                <w:p w14:paraId="79FDD9A7" w14:textId="77777777" w:rsidR="00C5551A" w:rsidRPr="004B286F" w:rsidRDefault="00C5551A" w:rsidP="00C5551A">
                  <w:pPr>
                    <w:rPr>
                      <w:rFonts w:ascii="Times New Roman" w:hAnsi="Times New Roman"/>
                      <w:b/>
                      <w:color w:val="000000" w:themeColor="text1"/>
                      <w:sz w:val="24"/>
                      <w:szCs w:val="24"/>
                    </w:rPr>
                  </w:pPr>
                </w:p>
              </w:tc>
              <w:tc>
                <w:tcPr>
                  <w:tcW w:w="947" w:type="dxa"/>
                </w:tcPr>
                <w:p w14:paraId="1A93CC36" w14:textId="77777777" w:rsidR="00C5551A" w:rsidRPr="004B286F" w:rsidRDefault="00C5551A" w:rsidP="00C5551A">
                  <w:pPr>
                    <w:rPr>
                      <w:rFonts w:ascii="Times New Roman" w:hAnsi="Times New Roman"/>
                      <w:b/>
                      <w:color w:val="000000" w:themeColor="text1"/>
                      <w:sz w:val="24"/>
                      <w:szCs w:val="24"/>
                    </w:rPr>
                  </w:pPr>
                </w:p>
              </w:tc>
              <w:tc>
                <w:tcPr>
                  <w:tcW w:w="948" w:type="dxa"/>
                </w:tcPr>
                <w:p w14:paraId="330E06D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16</w:t>
                  </w:r>
                </w:p>
              </w:tc>
            </w:tr>
            <w:tr w:rsidR="004B286F" w:rsidRPr="004B286F" w14:paraId="5DF9F4CC" w14:textId="77777777" w:rsidTr="00C5551A">
              <w:tc>
                <w:tcPr>
                  <w:tcW w:w="947" w:type="dxa"/>
                </w:tcPr>
                <w:p w14:paraId="36E3185C"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Фарм</w:t>
                  </w:r>
                </w:p>
              </w:tc>
              <w:tc>
                <w:tcPr>
                  <w:tcW w:w="947" w:type="dxa"/>
                </w:tcPr>
                <w:p w14:paraId="412A550B"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c>
                <w:tcPr>
                  <w:tcW w:w="947" w:type="dxa"/>
                </w:tcPr>
                <w:p w14:paraId="100D55C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c>
                <w:tcPr>
                  <w:tcW w:w="947" w:type="dxa"/>
                </w:tcPr>
                <w:p w14:paraId="6A9F568D" w14:textId="77777777" w:rsidR="00C5551A" w:rsidRPr="004B286F" w:rsidRDefault="00C5551A" w:rsidP="00C5551A">
                  <w:pPr>
                    <w:rPr>
                      <w:rFonts w:ascii="Times New Roman" w:hAnsi="Times New Roman"/>
                      <w:b/>
                      <w:color w:val="000000" w:themeColor="text1"/>
                      <w:sz w:val="24"/>
                      <w:szCs w:val="24"/>
                    </w:rPr>
                  </w:pPr>
                </w:p>
              </w:tc>
              <w:tc>
                <w:tcPr>
                  <w:tcW w:w="947" w:type="dxa"/>
                </w:tcPr>
                <w:p w14:paraId="7DC85B13" w14:textId="77777777" w:rsidR="00C5551A" w:rsidRPr="004B286F" w:rsidRDefault="00C5551A" w:rsidP="00C5551A">
                  <w:pPr>
                    <w:rPr>
                      <w:rFonts w:ascii="Times New Roman" w:hAnsi="Times New Roman"/>
                      <w:b/>
                      <w:color w:val="000000" w:themeColor="text1"/>
                      <w:sz w:val="24"/>
                      <w:szCs w:val="24"/>
                    </w:rPr>
                  </w:pPr>
                </w:p>
              </w:tc>
              <w:tc>
                <w:tcPr>
                  <w:tcW w:w="948" w:type="dxa"/>
                </w:tcPr>
                <w:p w14:paraId="0A5AF1C6"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5</w:t>
                  </w:r>
                </w:p>
              </w:tc>
            </w:tr>
            <w:tr w:rsidR="004B286F" w:rsidRPr="004B286F" w14:paraId="62405153" w14:textId="77777777" w:rsidTr="00C5551A">
              <w:tc>
                <w:tcPr>
                  <w:tcW w:w="947" w:type="dxa"/>
                </w:tcPr>
                <w:p w14:paraId="593114F8"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СО</w:t>
                  </w:r>
                </w:p>
              </w:tc>
              <w:tc>
                <w:tcPr>
                  <w:tcW w:w="947" w:type="dxa"/>
                </w:tcPr>
                <w:p w14:paraId="4AFE4649"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c>
                <w:tcPr>
                  <w:tcW w:w="947" w:type="dxa"/>
                </w:tcPr>
                <w:p w14:paraId="17DB3058"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c>
                <w:tcPr>
                  <w:tcW w:w="947" w:type="dxa"/>
                </w:tcPr>
                <w:p w14:paraId="4EDA60EE"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w:t>
                  </w:r>
                </w:p>
              </w:tc>
              <w:tc>
                <w:tcPr>
                  <w:tcW w:w="947" w:type="dxa"/>
                </w:tcPr>
                <w:p w14:paraId="2AC576CF" w14:textId="77777777" w:rsidR="00C5551A" w:rsidRPr="004B286F" w:rsidRDefault="00C5551A" w:rsidP="00C5551A">
                  <w:pPr>
                    <w:rPr>
                      <w:rFonts w:ascii="Times New Roman" w:hAnsi="Times New Roman"/>
                      <w:b/>
                      <w:color w:val="000000" w:themeColor="text1"/>
                      <w:sz w:val="24"/>
                      <w:szCs w:val="24"/>
                    </w:rPr>
                  </w:pPr>
                </w:p>
              </w:tc>
              <w:tc>
                <w:tcPr>
                  <w:tcW w:w="948" w:type="dxa"/>
                </w:tcPr>
                <w:p w14:paraId="746BAFB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7</w:t>
                  </w:r>
                </w:p>
              </w:tc>
            </w:tr>
            <w:tr w:rsidR="004B286F" w:rsidRPr="004B286F" w14:paraId="0B322F93" w14:textId="77777777" w:rsidTr="00C5551A">
              <w:tc>
                <w:tcPr>
                  <w:tcW w:w="947" w:type="dxa"/>
                </w:tcPr>
                <w:p w14:paraId="587CBB3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Всего</w:t>
                  </w:r>
                </w:p>
              </w:tc>
              <w:tc>
                <w:tcPr>
                  <w:tcW w:w="947" w:type="dxa"/>
                </w:tcPr>
                <w:p w14:paraId="4425F8B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25</w:t>
                  </w:r>
                </w:p>
              </w:tc>
              <w:tc>
                <w:tcPr>
                  <w:tcW w:w="947" w:type="dxa"/>
                </w:tcPr>
                <w:p w14:paraId="7FC2EA2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13</w:t>
                  </w:r>
                </w:p>
              </w:tc>
              <w:tc>
                <w:tcPr>
                  <w:tcW w:w="947" w:type="dxa"/>
                </w:tcPr>
                <w:p w14:paraId="739EC9E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2</w:t>
                  </w:r>
                </w:p>
              </w:tc>
              <w:tc>
                <w:tcPr>
                  <w:tcW w:w="947" w:type="dxa"/>
                </w:tcPr>
                <w:p w14:paraId="2DB502BB" w14:textId="77777777" w:rsidR="00C5551A" w:rsidRPr="004B286F" w:rsidRDefault="00C5551A" w:rsidP="00C5551A">
                  <w:pPr>
                    <w:rPr>
                      <w:rFonts w:ascii="Times New Roman" w:hAnsi="Times New Roman"/>
                      <w:b/>
                      <w:color w:val="000000" w:themeColor="text1"/>
                      <w:sz w:val="24"/>
                      <w:szCs w:val="24"/>
                    </w:rPr>
                  </w:pPr>
                </w:p>
              </w:tc>
              <w:tc>
                <w:tcPr>
                  <w:tcW w:w="948" w:type="dxa"/>
                </w:tcPr>
                <w:p w14:paraId="143688FE"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40</w:t>
                  </w:r>
                </w:p>
              </w:tc>
            </w:tr>
          </w:tbl>
          <w:p w14:paraId="1F57CFD4" w14:textId="77777777" w:rsidR="00C5551A" w:rsidRPr="004B286F" w:rsidRDefault="00C5551A" w:rsidP="00C5551A">
            <w:pPr>
              <w:spacing w:line="259" w:lineRule="auto"/>
              <w:rPr>
                <w:rFonts w:ascii="Times New Roman" w:hAnsi="Times New Roman"/>
                <w:b/>
                <w:color w:val="000000" w:themeColor="text1"/>
                <w:sz w:val="24"/>
                <w:szCs w:val="24"/>
              </w:rPr>
            </w:pPr>
          </w:p>
          <w:p w14:paraId="06CCBF0D"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Качественный состав студентов,проживающих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6"/>
              <w:gridCol w:w="2262"/>
            </w:tblGrid>
            <w:tr w:rsidR="004B286F" w:rsidRPr="004B286F" w14:paraId="7BCECA21" w14:textId="77777777" w:rsidTr="00C5551A">
              <w:trPr>
                <w:trHeight w:val="207"/>
              </w:trPr>
              <w:tc>
                <w:tcPr>
                  <w:tcW w:w="4546" w:type="dxa"/>
                </w:tcPr>
                <w:p w14:paraId="77CA10B0" w14:textId="77777777" w:rsidR="00C5551A" w:rsidRPr="004B286F" w:rsidRDefault="00C5551A" w:rsidP="00C5551A">
                  <w:pPr>
                    <w:rPr>
                      <w:rFonts w:ascii="Times New Roman" w:hAnsi="Times New Roman"/>
                      <w:b/>
                      <w:color w:val="000000" w:themeColor="text1"/>
                      <w:sz w:val="24"/>
                      <w:szCs w:val="24"/>
                    </w:rPr>
                  </w:pPr>
                </w:p>
              </w:tc>
              <w:tc>
                <w:tcPr>
                  <w:tcW w:w="2262" w:type="dxa"/>
                </w:tcPr>
                <w:p w14:paraId="1DEF2E4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Общежитие</w:t>
                  </w:r>
                </w:p>
              </w:tc>
            </w:tr>
            <w:tr w:rsidR="004B286F" w:rsidRPr="004B286F" w14:paraId="24627003" w14:textId="77777777" w:rsidTr="00C5551A">
              <w:trPr>
                <w:trHeight w:val="207"/>
              </w:trPr>
              <w:tc>
                <w:tcPr>
                  <w:tcW w:w="4546" w:type="dxa"/>
                </w:tcPr>
                <w:p w14:paraId="472D559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Проживает студ</w:t>
                  </w:r>
                </w:p>
              </w:tc>
              <w:tc>
                <w:tcPr>
                  <w:tcW w:w="2262" w:type="dxa"/>
                </w:tcPr>
                <w:p w14:paraId="313A4B2B"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36</w:t>
                  </w:r>
                </w:p>
              </w:tc>
            </w:tr>
            <w:tr w:rsidR="004B286F" w:rsidRPr="004B286F" w14:paraId="234D8855" w14:textId="77777777" w:rsidTr="00C5551A">
              <w:trPr>
                <w:trHeight w:val="207"/>
              </w:trPr>
              <w:tc>
                <w:tcPr>
                  <w:tcW w:w="4546" w:type="dxa"/>
                </w:tcPr>
                <w:p w14:paraId="6F6FF03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Несовершен</w:t>
                  </w:r>
                </w:p>
              </w:tc>
              <w:tc>
                <w:tcPr>
                  <w:tcW w:w="2262" w:type="dxa"/>
                </w:tcPr>
                <w:p w14:paraId="345E5E1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w:t>
                  </w:r>
                </w:p>
              </w:tc>
            </w:tr>
            <w:tr w:rsidR="004B286F" w:rsidRPr="004B286F" w14:paraId="09A37753" w14:textId="77777777" w:rsidTr="00C5551A">
              <w:trPr>
                <w:trHeight w:val="207"/>
              </w:trPr>
              <w:tc>
                <w:tcPr>
                  <w:tcW w:w="4546" w:type="dxa"/>
                </w:tcPr>
                <w:p w14:paraId="7073D9C7"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Дети-сироты</w:t>
                  </w:r>
                </w:p>
              </w:tc>
              <w:tc>
                <w:tcPr>
                  <w:tcW w:w="2262" w:type="dxa"/>
                </w:tcPr>
                <w:p w14:paraId="27768A46"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w:t>
                  </w:r>
                </w:p>
              </w:tc>
            </w:tr>
            <w:tr w:rsidR="004B286F" w:rsidRPr="004B286F" w14:paraId="173B5CAE" w14:textId="77777777" w:rsidTr="00C5551A">
              <w:trPr>
                <w:trHeight w:val="207"/>
              </w:trPr>
              <w:tc>
                <w:tcPr>
                  <w:tcW w:w="4546" w:type="dxa"/>
                </w:tcPr>
                <w:p w14:paraId="5F256119"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Юноши</w:t>
                  </w:r>
                </w:p>
              </w:tc>
              <w:tc>
                <w:tcPr>
                  <w:tcW w:w="2262" w:type="dxa"/>
                </w:tcPr>
                <w:p w14:paraId="380AF3E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13</w:t>
                  </w:r>
                </w:p>
              </w:tc>
            </w:tr>
            <w:tr w:rsidR="004B286F" w:rsidRPr="004B286F" w14:paraId="6C0F6BF7" w14:textId="77777777" w:rsidTr="00C5551A">
              <w:trPr>
                <w:trHeight w:val="207"/>
              </w:trPr>
              <w:tc>
                <w:tcPr>
                  <w:tcW w:w="4546" w:type="dxa"/>
                </w:tcPr>
                <w:p w14:paraId="5B5F336F"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Девушки</w:t>
                  </w:r>
                </w:p>
              </w:tc>
              <w:tc>
                <w:tcPr>
                  <w:tcW w:w="2262" w:type="dxa"/>
                </w:tcPr>
                <w:p w14:paraId="6E451A5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36</w:t>
                  </w:r>
                </w:p>
              </w:tc>
            </w:tr>
            <w:tr w:rsidR="004B286F" w:rsidRPr="004B286F" w14:paraId="439F08C5" w14:textId="77777777" w:rsidTr="00C5551A">
              <w:trPr>
                <w:trHeight w:val="345"/>
              </w:trPr>
              <w:tc>
                <w:tcPr>
                  <w:tcW w:w="4546" w:type="dxa"/>
                </w:tcPr>
                <w:p w14:paraId="26ADDB2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Обуч на бюджету</w:t>
                  </w:r>
                </w:p>
              </w:tc>
              <w:tc>
                <w:tcPr>
                  <w:tcW w:w="2262" w:type="dxa"/>
                </w:tcPr>
                <w:p w14:paraId="76BCCA0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11</w:t>
                  </w:r>
                </w:p>
              </w:tc>
            </w:tr>
            <w:tr w:rsidR="004B286F" w:rsidRPr="004B286F" w14:paraId="46130D26" w14:textId="77777777" w:rsidTr="00C5551A">
              <w:trPr>
                <w:trHeight w:val="609"/>
              </w:trPr>
              <w:tc>
                <w:tcPr>
                  <w:tcW w:w="4546" w:type="dxa"/>
                </w:tcPr>
                <w:p w14:paraId="47203739"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Обуч по договору с возмещ затрат на обучение</w:t>
                  </w:r>
                </w:p>
              </w:tc>
              <w:tc>
                <w:tcPr>
                  <w:tcW w:w="2262" w:type="dxa"/>
                </w:tcPr>
                <w:p w14:paraId="39F34E6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14</w:t>
                  </w:r>
                </w:p>
              </w:tc>
            </w:tr>
          </w:tbl>
          <w:p w14:paraId="63EC34D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настоящее время всем нуждающимся студентам предоставлено место в общежитии. Непосредственно организуют и проводят воспит работу коммендат, который управляет студенческими советами общежития .В 2023г на базе общежития были проведены студенческие  акции и мероприятия</w:t>
            </w:r>
          </w:p>
          <w:p w14:paraId="77B3BAE6"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план работы общежития, план воспитательной работы в общежитии</w:t>
            </w:r>
          </w:p>
          <w:p w14:paraId="4515FC7F"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Фотоматериалы о состоянии общежития)</w:t>
            </w:r>
          </w:p>
        </w:tc>
        <w:tc>
          <w:tcPr>
            <w:tcW w:w="3260" w:type="dxa"/>
          </w:tcPr>
          <w:p w14:paraId="77846030" w14:textId="77777777" w:rsidR="00C5551A" w:rsidRPr="004B286F" w:rsidRDefault="00C5551A" w:rsidP="00C5551A">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4B286F">
              <w:rPr>
                <w:rFonts w:ascii="Times New Roman" w:hAnsi="Times New Roman"/>
                <w:color w:val="000000" w:themeColor="text1"/>
              </w:rPr>
              <w:lastRenderedPageBreak/>
              <w:fldChar w:fldCharType="begin"/>
            </w:r>
            <w:r w:rsidRPr="004B286F">
              <w:rPr>
                <w:rFonts w:ascii="Times New Roman" w:hAnsi="Times New Roman"/>
                <w:color w:val="000000" w:themeColor="text1"/>
              </w:rPr>
              <w:instrText xml:space="preserve"> HYPERLINK "https://kbmk.edu.kg/plan-rabot/plan-raboty-kbmk-2023-2024/" </w:instrText>
            </w:r>
            <w:r w:rsidRPr="004B286F">
              <w:rPr>
                <w:rFonts w:ascii="Times New Roman" w:hAnsi="Times New Roman"/>
                <w:color w:val="000000" w:themeColor="text1"/>
              </w:rPr>
              <w:fldChar w:fldCharType="separate"/>
            </w:r>
            <w:r w:rsidRPr="004B286F">
              <w:rPr>
                <w:rStyle w:val="a3"/>
                <w:rFonts w:ascii="Times New Roman" w:hAnsi="Times New Roman"/>
                <w:color w:val="000000" w:themeColor="text1"/>
              </w:rPr>
              <w:t xml:space="preserve">план работы общежития, </w:t>
            </w:r>
          </w:p>
          <w:p w14:paraId="2C6AF94A" w14:textId="77777777" w:rsidR="00C5551A" w:rsidRPr="004B286F" w:rsidRDefault="00C5551A" w:rsidP="00C5551A">
            <w:pPr>
              <w:pStyle w:val="a6"/>
              <w:numPr>
                <w:ilvl w:val="0"/>
                <w:numId w:val="18"/>
              </w:numPr>
              <w:spacing w:after="0" w:line="240" w:lineRule="auto"/>
              <w:ind w:left="283"/>
              <w:contextualSpacing w:val="0"/>
              <w:jc w:val="both"/>
              <w:rPr>
                <w:rFonts w:ascii="Times New Roman" w:hAnsi="Times New Roman"/>
                <w:color w:val="000000" w:themeColor="text1"/>
              </w:rPr>
            </w:pPr>
            <w:r w:rsidRPr="004B286F">
              <w:rPr>
                <w:rStyle w:val="a3"/>
                <w:rFonts w:ascii="Times New Roman" w:hAnsi="Times New Roman"/>
                <w:color w:val="000000" w:themeColor="text1"/>
              </w:rPr>
              <w:t>план воспитательной работы в общежитии</w:t>
            </w:r>
            <w:r w:rsidRPr="004B286F">
              <w:rPr>
                <w:rFonts w:ascii="Times New Roman" w:hAnsi="Times New Roman"/>
                <w:color w:val="000000" w:themeColor="text1"/>
              </w:rPr>
              <w:fldChar w:fldCharType="end"/>
            </w:r>
          </w:p>
          <w:p w14:paraId="1EEA5C6F" w14:textId="77777777" w:rsidR="00C5551A" w:rsidRPr="004B286F" w:rsidRDefault="003F1C29" w:rsidP="00C5551A">
            <w:pPr>
              <w:pStyle w:val="a6"/>
              <w:numPr>
                <w:ilvl w:val="0"/>
                <w:numId w:val="18"/>
              </w:numPr>
              <w:spacing w:after="0" w:line="240" w:lineRule="auto"/>
              <w:ind w:left="283"/>
              <w:contextualSpacing w:val="0"/>
              <w:jc w:val="both"/>
              <w:rPr>
                <w:rFonts w:ascii="Times New Roman" w:hAnsi="Times New Roman"/>
                <w:color w:val="000000" w:themeColor="text1"/>
              </w:rPr>
            </w:pPr>
            <w:hyperlink r:id="rId203" w:history="1">
              <w:r w:rsidR="00C5551A" w:rsidRPr="004B286F">
                <w:rPr>
                  <w:rStyle w:val="a3"/>
                  <w:rFonts w:ascii="Times New Roman" w:hAnsi="Times New Roman"/>
                  <w:color w:val="000000" w:themeColor="text1"/>
                </w:rPr>
                <w:t>Фотоматериалы о состоянии общежития;</w:t>
              </w:r>
            </w:hyperlink>
            <w:r w:rsidR="00C5551A" w:rsidRPr="004B286F">
              <w:rPr>
                <w:rFonts w:ascii="Times New Roman" w:hAnsi="Times New Roman"/>
                <w:color w:val="000000" w:themeColor="text1"/>
              </w:rPr>
              <w:t xml:space="preserve"> </w:t>
            </w:r>
          </w:p>
          <w:p w14:paraId="1FE8CBEB" w14:textId="77777777" w:rsidR="00C5551A" w:rsidRPr="004B286F" w:rsidRDefault="00C5551A" w:rsidP="00C5551A">
            <w:pPr>
              <w:spacing w:line="259" w:lineRule="auto"/>
              <w:ind w:left="283"/>
              <w:rPr>
                <w:rFonts w:ascii="Times New Roman" w:hAnsi="Times New Roman"/>
                <w:color w:val="000000" w:themeColor="text1"/>
                <w:sz w:val="24"/>
                <w:szCs w:val="24"/>
              </w:rPr>
            </w:pPr>
          </w:p>
        </w:tc>
      </w:tr>
      <w:tr w:rsidR="004B286F" w:rsidRPr="004B286F" w14:paraId="75D4A46C" w14:textId="77777777" w:rsidTr="00C5551A">
        <w:trPr>
          <w:jc w:val="center"/>
        </w:trPr>
        <w:tc>
          <w:tcPr>
            <w:tcW w:w="576" w:type="dxa"/>
          </w:tcPr>
          <w:p w14:paraId="7ABDE71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7.5</w:t>
            </w:r>
          </w:p>
        </w:tc>
        <w:tc>
          <w:tcPr>
            <w:tcW w:w="2821" w:type="dxa"/>
          </w:tcPr>
          <w:p w14:paraId="625677F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соответствующих условий для работы в читальных залах и библиотеках</w:t>
            </w:r>
          </w:p>
        </w:tc>
        <w:tc>
          <w:tcPr>
            <w:tcW w:w="7088" w:type="dxa"/>
          </w:tcPr>
          <w:p w14:paraId="2A4594F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4B286F">
              <w:rPr>
                <w:rFonts w:ascii="Times New Roman" w:hAnsi="Times New Roman"/>
                <w:color w:val="000000" w:themeColor="text1"/>
                <w:sz w:val="24"/>
                <w:szCs w:val="24"/>
                <w:vertAlign w:val="superscript"/>
              </w:rPr>
              <w:t>м2</w:t>
            </w:r>
            <w:r w:rsidRPr="004B286F">
              <w:rPr>
                <w:rFonts w:ascii="Times New Roman" w:hAnsi="Times New Roman"/>
                <w:color w:val="000000" w:themeColor="text1"/>
                <w:sz w:val="24"/>
                <w:szCs w:val="24"/>
              </w:rPr>
              <w:t>,работает библиотекарь т.</w:t>
            </w:r>
          </w:p>
          <w:p w14:paraId="4A70140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План работы библиотеки КБМК на 2023-2024 уч. год.</w:t>
            </w:r>
          </w:p>
        </w:tc>
        <w:tc>
          <w:tcPr>
            <w:tcW w:w="3260" w:type="dxa"/>
          </w:tcPr>
          <w:p w14:paraId="48BD4402" w14:textId="77777777" w:rsidR="00C5551A" w:rsidRPr="004B286F" w:rsidRDefault="003F1C29" w:rsidP="00C5551A">
            <w:pPr>
              <w:pStyle w:val="a6"/>
              <w:numPr>
                <w:ilvl w:val="0"/>
                <w:numId w:val="18"/>
              </w:numPr>
              <w:spacing w:after="0" w:line="240" w:lineRule="auto"/>
              <w:ind w:left="283"/>
              <w:contextualSpacing w:val="0"/>
              <w:jc w:val="both"/>
              <w:rPr>
                <w:rFonts w:ascii="Times New Roman" w:hAnsi="Times New Roman"/>
                <w:color w:val="000000" w:themeColor="text1"/>
              </w:rPr>
            </w:pPr>
            <w:hyperlink r:id="rId204" w:history="1">
              <w:r w:rsidR="00C5551A" w:rsidRPr="004B286F">
                <w:rPr>
                  <w:rStyle w:val="a3"/>
                  <w:rFonts w:ascii="Times New Roman" w:hAnsi="Times New Roman"/>
                  <w:color w:val="000000" w:themeColor="text1"/>
                </w:rPr>
                <w:t>План работы библиотеки КБМК на 2023-2024 уч. год.</w:t>
              </w:r>
            </w:hyperlink>
          </w:p>
          <w:p w14:paraId="1FE6D70C"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05" w:history="1">
              <w:r w:rsidR="00C5551A" w:rsidRPr="004B286F">
                <w:rPr>
                  <w:rStyle w:val="a3"/>
                  <w:rFonts w:ascii="Times New Roman" w:hAnsi="Times New Roman"/>
                  <w:color w:val="000000" w:themeColor="text1"/>
                </w:rPr>
                <w:t xml:space="preserve">Фотоматериалы о состоянии библиотеки, </w:t>
              </w:r>
            </w:hyperlink>
            <w:r w:rsidR="00C5551A" w:rsidRPr="004B286F">
              <w:rPr>
                <w:rFonts w:ascii="Times New Roman" w:hAnsi="Times New Roman"/>
                <w:color w:val="000000" w:themeColor="text1"/>
                <w:sz w:val="24"/>
                <w:szCs w:val="24"/>
              </w:rPr>
              <w:t xml:space="preserve"> </w:t>
            </w:r>
          </w:p>
        </w:tc>
      </w:tr>
      <w:tr w:rsidR="004B286F" w:rsidRPr="004B286F" w14:paraId="16CD5E6D" w14:textId="77777777" w:rsidTr="00C5551A">
        <w:trPr>
          <w:jc w:val="center"/>
        </w:trPr>
        <w:tc>
          <w:tcPr>
            <w:tcW w:w="576" w:type="dxa"/>
          </w:tcPr>
          <w:p w14:paraId="79B4C4DB"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7.6.</w:t>
            </w:r>
          </w:p>
        </w:tc>
        <w:tc>
          <w:tcPr>
            <w:tcW w:w="2821" w:type="dxa"/>
          </w:tcPr>
          <w:p w14:paraId="26F10F0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соответствующих условий для питания (при наличии столовой или буфета), а также медицинского обслуживания в медпунктах образовательной организации</w:t>
            </w:r>
          </w:p>
        </w:tc>
        <w:tc>
          <w:tcPr>
            <w:tcW w:w="7088" w:type="dxa"/>
          </w:tcPr>
          <w:p w14:paraId="08DB4B8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организация медицинских осмотров преподавателей и студентов, измерение АД, оказание неотложной помощи.(  Копия плана работы медпункта.  Фотоматериалы о состоянии медпункта.)</w:t>
            </w:r>
          </w:p>
          <w:p w14:paraId="5FEE344A"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колледже имеется студенческий буфет,   общей площадью 43 кв.м  Посадочных мест – 28. По прейскуранту цены на блюда бюджетно приемлемые . Поставка и реализация в виде полуфабрикатов, продуктов питания и готовой продукции осуществляется с 8.00 до 15.00, исключая воскресенье, праздничные дни и каникулярный период.</w:t>
            </w:r>
          </w:p>
          <w:p w14:paraId="5058F371"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Имеется заключение государственной инспекции по ветеринарной и фитосанитарной безопасности при Правительстве Кыргызской Республики ГИВФБ ПКР, а также имеется заключение  департамента профилактики заболеваний и государственного санитарно-эпидемиологического надзора при Министерстве здравоохранения Кыргызской Республики . который обеспечивает обучающихся питанием. </w:t>
            </w:r>
          </w:p>
        </w:tc>
        <w:tc>
          <w:tcPr>
            <w:tcW w:w="3260" w:type="dxa"/>
          </w:tcPr>
          <w:p w14:paraId="7F8019DA" w14:textId="77777777" w:rsidR="00C5551A" w:rsidRPr="004B286F" w:rsidRDefault="00C5551A" w:rsidP="00C5551A">
            <w:pPr>
              <w:pStyle w:val="a6"/>
              <w:numPr>
                <w:ilvl w:val="0"/>
                <w:numId w:val="18"/>
              </w:numPr>
              <w:spacing w:line="259" w:lineRule="auto"/>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Копия плана работы медпункта.</w:t>
            </w:r>
          </w:p>
          <w:p w14:paraId="706CBE4C" w14:textId="77777777" w:rsidR="00C5551A" w:rsidRPr="004B286F" w:rsidRDefault="00C5551A" w:rsidP="00C5551A">
            <w:pPr>
              <w:pStyle w:val="a6"/>
              <w:numPr>
                <w:ilvl w:val="0"/>
                <w:numId w:val="18"/>
              </w:numPr>
              <w:spacing w:line="259" w:lineRule="auto"/>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Фотоматериалы о состоянии медпункта. </w:t>
            </w:r>
          </w:p>
        </w:tc>
      </w:tr>
      <w:tr w:rsidR="004B286F" w:rsidRPr="004B286F" w14:paraId="5CE49A88" w14:textId="77777777" w:rsidTr="00C5551A">
        <w:trPr>
          <w:jc w:val="center"/>
        </w:trPr>
        <w:tc>
          <w:tcPr>
            <w:tcW w:w="576" w:type="dxa"/>
          </w:tcPr>
          <w:p w14:paraId="5FAC35F7"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7.7.</w:t>
            </w:r>
          </w:p>
        </w:tc>
        <w:tc>
          <w:tcPr>
            <w:tcW w:w="2821" w:type="dxa"/>
          </w:tcPr>
          <w:p w14:paraId="6C9F31A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w:t>
            </w:r>
            <w:r w:rsidRPr="004B286F">
              <w:rPr>
                <w:rFonts w:ascii="Times New Roman" w:hAnsi="Times New Roman"/>
                <w:color w:val="000000" w:themeColor="text1"/>
                <w:sz w:val="24"/>
                <w:szCs w:val="24"/>
              </w:rPr>
              <w:lastRenderedPageBreak/>
              <w:t>материалами, в том числе электронными</w:t>
            </w:r>
          </w:p>
        </w:tc>
        <w:tc>
          <w:tcPr>
            <w:tcW w:w="7088" w:type="dxa"/>
          </w:tcPr>
          <w:p w14:paraId="324197B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Студенты КБМК обеспечены всем необходимым для реализации  учебного процесса.</w:t>
            </w:r>
          </w:p>
          <w:p w14:paraId="1966D1B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Учебный процесс обеспечен учебно-методической литературой. </w:t>
            </w:r>
          </w:p>
          <w:p w14:paraId="1887A80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b/>
                <w:color w:val="000000" w:themeColor="text1"/>
                <w:sz w:val="24"/>
                <w:szCs w:val="24"/>
              </w:rPr>
              <w:t>Фонд библиотеки</w:t>
            </w:r>
            <w:r w:rsidRPr="004B286F">
              <w:rPr>
                <w:rFonts w:ascii="Times New Roman" w:hAnsi="Times New Roman"/>
                <w:color w:val="000000" w:themeColor="text1"/>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4B286F" w:rsidRPr="004B286F" w14:paraId="15703FAF" w14:textId="77777777" w:rsidTr="00C5551A">
              <w:tc>
                <w:tcPr>
                  <w:tcW w:w="2025" w:type="dxa"/>
                </w:tcPr>
                <w:p w14:paraId="2745F2E1"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Показатели</w:t>
                  </w:r>
                </w:p>
              </w:tc>
              <w:tc>
                <w:tcPr>
                  <w:tcW w:w="2026" w:type="dxa"/>
                </w:tcPr>
                <w:p w14:paraId="41836F84"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На 31.12.2023г</w:t>
                  </w:r>
                </w:p>
              </w:tc>
              <w:tc>
                <w:tcPr>
                  <w:tcW w:w="2026" w:type="dxa"/>
                </w:tcPr>
                <w:p w14:paraId="6A59E342" w14:textId="77777777" w:rsidR="00C5551A" w:rsidRPr="004B286F" w:rsidRDefault="00C5551A" w:rsidP="00C5551A">
                  <w:pPr>
                    <w:rPr>
                      <w:rFonts w:ascii="Times New Roman" w:hAnsi="Times New Roman"/>
                      <w:color w:val="000000" w:themeColor="text1"/>
                      <w:sz w:val="24"/>
                      <w:szCs w:val="24"/>
                      <w:lang w:val="ky-KG"/>
                    </w:rPr>
                  </w:pPr>
                  <w:r w:rsidRPr="004B286F">
                    <w:rPr>
                      <w:rFonts w:ascii="Times New Roman" w:hAnsi="Times New Roman"/>
                      <w:color w:val="000000" w:themeColor="text1"/>
                      <w:sz w:val="24"/>
                      <w:szCs w:val="24"/>
                      <w:lang w:val="ky-KG"/>
                    </w:rPr>
                    <w:t>На 01.01.2024г</w:t>
                  </w:r>
                </w:p>
              </w:tc>
            </w:tr>
            <w:tr w:rsidR="004B286F" w:rsidRPr="004B286F" w14:paraId="21E980E8" w14:textId="77777777" w:rsidTr="00C5551A">
              <w:tc>
                <w:tcPr>
                  <w:tcW w:w="2025" w:type="dxa"/>
                </w:tcPr>
                <w:p w14:paraId="0E47D4D9"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lang w:val="ky-KG"/>
                    </w:rPr>
                    <w:t xml:space="preserve">Объем биб фонда </w:t>
                  </w:r>
                </w:p>
              </w:tc>
              <w:tc>
                <w:tcPr>
                  <w:tcW w:w="2026" w:type="dxa"/>
                </w:tcPr>
                <w:p w14:paraId="74BD4C1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27450</w:t>
                  </w:r>
                </w:p>
              </w:tc>
              <w:tc>
                <w:tcPr>
                  <w:tcW w:w="2026" w:type="dxa"/>
                </w:tcPr>
                <w:p w14:paraId="1D1DF916"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27520</w:t>
                  </w:r>
                </w:p>
              </w:tc>
            </w:tr>
            <w:tr w:rsidR="004B286F" w:rsidRPr="004B286F" w14:paraId="151453EC" w14:textId="77777777" w:rsidTr="00C5551A">
              <w:tc>
                <w:tcPr>
                  <w:tcW w:w="2025" w:type="dxa"/>
                </w:tcPr>
                <w:p w14:paraId="16031BC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Учеб литература</w:t>
                  </w:r>
                </w:p>
              </w:tc>
              <w:tc>
                <w:tcPr>
                  <w:tcW w:w="2026" w:type="dxa"/>
                </w:tcPr>
                <w:p w14:paraId="104E40F2"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9052</w:t>
                  </w:r>
                </w:p>
              </w:tc>
              <w:tc>
                <w:tcPr>
                  <w:tcW w:w="2026" w:type="dxa"/>
                </w:tcPr>
                <w:p w14:paraId="251E439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9052</w:t>
                  </w:r>
                </w:p>
              </w:tc>
            </w:tr>
            <w:tr w:rsidR="004B286F" w:rsidRPr="004B286F" w14:paraId="0E174656" w14:textId="77777777" w:rsidTr="00C5551A">
              <w:tc>
                <w:tcPr>
                  <w:tcW w:w="2025" w:type="dxa"/>
                </w:tcPr>
                <w:p w14:paraId="47E44A91"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Уч метод. литерат</w:t>
                  </w:r>
                </w:p>
              </w:tc>
              <w:tc>
                <w:tcPr>
                  <w:tcW w:w="2026" w:type="dxa"/>
                </w:tcPr>
                <w:p w14:paraId="1C0D819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5504</w:t>
                  </w:r>
                </w:p>
              </w:tc>
              <w:tc>
                <w:tcPr>
                  <w:tcW w:w="2026" w:type="dxa"/>
                </w:tcPr>
                <w:p w14:paraId="4D31E47C"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5574</w:t>
                  </w:r>
                </w:p>
              </w:tc>
            </w:tr>
            <w:tr w:rsidR="004B286F" w:rsidRPr="004B286F" w14:paraId="4401F1FF" w14:textId="77777777" w:rsidTr="00C5551A">
              <w:tc>
                <w:tcPr>
                  <w:tcW w:w="2025" w:type="dxa"/>
                </w:tcPr>
                <w:p w14:paraId="2DF20A3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Художест литерат</w:t>
                  </w:r>
                </w:p>
              </w:tc>
              <w:tc>
                <w:tcPr>
                  <w:tcW w:w="2026" w:type="dxa"/>
                </w:tcPr>
                <w:p w14:paraId="397DAF1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8267</w:t>
                  </w:r>
                </w:p>
              </w:tc>
              <w:tc>
                <w:tcPr>
                  <w:tcW w:w="2026" w:type="dxa"/>
                </w:tcPr>
                <w:p w14:paraId="25B24B5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8267</w:t>
                  </w:r>
                </w:p>
              </w:tc>
            </w:tr>
            <w:tr w:rsidR="004B286F" w:rsidRPr="004B286F" w14:paraId="09B7A7E4" w14:textId="77777777" w:rsidTr="00C5551A">
              <w:tc>
                <w:tcPr>
                  <w:tcW w:w="2025" w:type="dxa"/>
                </w:tcPr>
                <w:p w14:paraId="19AD9ADB"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Литер на кырг языке</w:t>
                  </w:r>
                </w:p>
              </w:tc>
              <w:tc>
                <w:tcPr>
                  <w:tcW w:w="2026" w:type="dxa"/>
                </w:tcPr>
                <w:p w14:paraId="341A8785"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3569</w:t>
                  </w:r>
                </w:p>
              </w:tc>
              <w:tc>
                <w:tcPr>
                  <w:tcW w:w="2026" w:type="dxa"/>
                </w:tcPr>
                <w:p w14:paraId="78CDC97D"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3569</w:t>
                  </w:r>
                </w:p>
              </w:tc>
            </w:tr>
            <w:tr w:rsidR="004B286F" w:rsidRPr="004B286F" w14:paraId="0FEE6A50" w14:textId="77777777" w:rsidTr="00C5551A">
              <w:tc>
                <w:tcPr>
                  <w:tcW w:w="2025" w:type="dxa"/>
                </w:tcPr>
                <w:p w14:paraId="65B08375"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Общ полит лит</w:t>
                  </w:r>
                </w:p>
              </w:tc>
              <w:tc>
                <w:tcPr>
                  <w:tcW w:w="2026" w:type="dxa"/>
                </w:tcPr>
                <w:p w14:paraId="3FB0111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1058</w:t>
                  </w:r>
                </w:p>
              </w:tc>
              <w:tc>
                <w:tcPr>
                  <w:tcW w:w="2026" w:type="dxa"/>
                </w:tcPr>
                <w:p w14:paraId="608CADA5"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1058</w:t>
                  </w:r>
                </w:p>
              </w:tc>
            </w:tr>
            <w:tr w:rsidR="004B286F" w:rsidRPr="004B286F" w14:paraId="7203D2CD" w14:textId="77777777" w:rsidTr="00C5551A">
              <w:tc>
                <w:tcPr>
                  <w:tcW w:w="2025" w:type="dxa"/>
                </w:tcPr>
                <w:p w14:paraId="48712A9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Всего</w:t>
                  </w:r>
                </w:p>
              </w:tc>
              <w:tc>
                <w:tcPr>
                  <w:tcW w:w="2026" w:type="dxa"/>
                </w:tcPr>
                <w:p w14:paraId="387BF784" w14:textId="77777777" w:rsidR="00C5551A" w:rsidRPr="004B286F" w:rsidRDefault="00C5551A" w:rsidP="00C5551A">
                  <w:pPr>
                    <w:rPr>
                      <w:rFonts w:ascii="Times New Roman" w:hAnsi="Times New Roman"/>
                      <w:color w:val="000000" w:themeColor="text1"/>
                      <w:sz w:val="24"/>
                      <w:szCs w:val="24"/>
                    </w:rPr>
                  </w:pPr>
                </w:p>
              </w:tc>
              <w:tc>
                <w:tcPr>
                  <w:tcW w:w="2026" w:type="dxa"/>
                </w:tcPr>
                <w:p w14:paraId="06D344D2" w14:textId="77777777" w:rsidR="00C5551A" w:rsidRPr="004B286F" w:rsidRDefault="00C5551A" w:rsidP="00C5551A">
                  <w:pPr>
                    <w:rPr>
                      <w:rFonts w:ascii="Times New Roman" w:hAnsi="Times New Roman"/>
                      <w:color w:val="000000" w:themeColor="text1"/>
                      <w:sz w:val="24"/>
                      <w:szCs w:val="24"/>
                    </w:rPr>
                  </w:pPr>
                </w:p>
              </w:tc>
            </w:tr>
          </w:tbl>
          <w:p w14:paraId="17BAEA40" w14:textId="77777777" w:rsidR="00C5551A" w:rsidRPr="004B286F" w:rsidRDefault="00C5551A" w:rsidP="00C5551A">
            <w:pPr>
              <w:spacing w:line="259" w:lineRule="auto"/>
              <w:rPr>
                <w:rFonts w:ascii="Times New Roman" w:hAnsi="Times New Roman"/>
                <w:color w:val="000000" w:themeColor="text1"/>
                <w:sz w:val="24"/>
                <w:szCs w:val="24"/>
              </w:rPr>
            </w:pPr>
          </w:p>
          <w:p w14:paraId="78B962C0"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4B286F" w:rsidRPr="004B286F" w14:paraId="34AF26EC" w14:textId="77777777" w:rsidTr="00C5551A">
              <w:tc>
                <w:tcPr>
                  <w:tcW w:w="4716" w:type="dxa"/>
                </w:tcPr>
                <w:p w14:paraId="7B0E6738"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Наименование</w:t>
                  </w:r>
                </w:p>
              </w:tc>
              <w:tc>
                <w:tcPr>
                  <w:tcW w:w="992" w:type="dxa"/>
                </w:tcPr>
                <w:p w14:paraId="729AB8C4"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Всего</w:t>
                  </w:r>
                </w:p>
              </w:tc>
            </w:tr>
            <w:tr w:rsidR="004B286F" w:rsidRPr="004B286F" w14:paraId="644C0DE9" w14:textId="77777777" w:rsidTr="00C5551A">
              <w:tc>
                <w:tcPr>
                  <w:tcW w:w="4716" w:type="dxa"/>
                </w:tcPr>
                <w:p w14:paraId="3E74FEFB"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Учебники и учебно-методические пособия</w:t>
                  </w:r>
                </w:p>
              </w:tc>
              <w:tc>
                <w:tcPr>
                  <w:tcW w:w="992" w:type="dxa"/>
                </w:tcPr>
                <w:p w14:paraId="2966B575"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62</w:t>
                  </w:r>
                </w:p>
              </w:tc>
            </w:tr>
            <w:tr w:rsidR="004B286F" w:rsidRPr="004B286F" w14:paraId="598D1254" w14:textId="77777777" w:rsidTr="00C5551A">
              <w:tc>
                <w:tcPr>
                  <w:tcW w:w="4716" w:type="dxa"/>
                </w:tcPr>
                <w:p w14:paraId="54BE9DA0"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Брошюры</w:t>
                  </w:r>
                </w:p>
              </w:tc>
              <w:tc>
                <w:tcPr>
                  <w:tcW w:w="992" w:type="dxa"/>
                </w:tcPr>
                <w:p w14:paraId="2FB1F83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8</w:t>
                  </w:r>
                </w:p>
              </w:tc>
            </w:tr>
            <w:tr w:rsidR="004B286F" w:rsidRPr="004B286F" w14:paraId="4F834FAA" w14:textId="77777777" w:rsidTr="00C5551A">
              <w:tc>
                <w:tcPr>
                  <w:tcW w:w="4716" w:type="dxa"/>
                </w:tcPr>
                <w:p w14:paraId="1404F603"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Периодические  издания</w:t>
                  </w:r>
                </w:p>
              </w:tc>
              <w:tc>
                <w:tcPr>
                  <w:tcW w:w="992" w:type="dxa"/>
                </w:tcPr>
                <w:p w14:paraId="1D5E8E3C"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з</w:t>
                  </w:r>
                </w:p>
              </w:tc>
            </w:tr>
            <w:tr w:rsidR="004B286F" w:rsidRPr="004B286F" w14:paraId="6B8166C0" w14:textId="77777777" w:rsidTr="00C5551A">
              <w:tc>
                <w:tcPr>
                  <w:tcW w:w="4716" w:type="dxa"/>
                </w:tcPr>
                <w:p w14:paraId="7B940B9D"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Итого</w:t>
                  </w:r>
                </w:p>
              </w:tc>
              <w:tc>
                <w:tcPr>
                  <w:tcW w:w="992" w:type="dxa"/>
                </w:tcPr>
                <w:p w14:paraId="798E8496"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t>73</w:t>
                  </w:r>
                </w:p>
              </w:tc>
            </w:tr>
          </w:tbl>
          <w:p w14:paraId="5E4FC21E" w14:textId="77777777" w:rsidR="00C5551A" w:rsidRPr="004B286F" w:rsidRDefault="00C5551A" w:rsidP="00C5551A">
            <w:pPr>
              <w:spacing w:line="259" w:lineRule="auto"/>
              <w:rPr>
                <w:rFonts w:ascii="Times New Roman" w:hAnsi="Times New Roman"/>
                <w:b/>
                <w:color w:val="000000" w:themeColor="text1"/>
                <w:sz w:val="24"/>
                <w:szCs w:val="24"/>
              </w:rPr>
            </w:pPr>
          </w:p>
          <w:p w14:paraId="34D6E82B"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На 2023 год была оформлена подписка из 3-х наименований газет «Чуй Баяны», «Эркин –Тоо», «Весть»</w:t>
            </w:r>
          </w:p>
          <w:p w14:paraId="3395895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Также было проведено:</w:t>
            </w:r>
          </w:p>
          <w:p w14:paraId="0AC2D900"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-Книжно-иллюстративные выставки-10</w:t>
            </w:r>
          </w:p>
          <w:p w14:paraId="700B9B48"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-Библиографические обзоры-20</w:t>
            </w:r>
          </w:p>
          <w:p w14:paraId="0851018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-Информационные мероприятия-12</w:t>
            </w:r>
          </w:p>
          <w:p w14:paraId="26B4994C"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-Фотовыставки-3</w:t>
            </w:r>
          </w:p>
          <w:p w14:paraId="7969B8BF"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-Акции: Вечер посвященной 95-лет Ч.Айматова</w:t>
            </w:r>
          </w:p>
          <w:p w14:paraId="67E163C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«Мы против СПИДа»</w:t>
            </w:r>
          </w:p>
          <w:p w14:paraId="4CBECFBE" w14:textId="77777777" w:rsidR="00C5551A" w:rsidRPr="004B286F" w:rsidRDefault="00C5551A" w:rsidP="00C5551A">
            <w:pPr>
              <w:spacing w:line="480"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Тематический вечер: Мед сестра «Уход милосердия»</w:t>
            </w:r>
          </w:p>
          <w:p w14:paraId="4F349A2B"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300B3DE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Перечень оборудований, учебников по каждой аккредитуемой программе.)</w:t>
            </w:r>
          </w:p>
          <w:p w14:paraId="3A52E8C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колледже имеется 25 компьютера, 4 ноутбука, 2 персональных компьютера, принтер 8 шт., принтер 3 в 1 -4 шт., музыкальный центр, видеомагнитофон, телевизоры, проектор, диапроектор. Все компьютеры объединены в локальную сеть.</w:t>
            </w:r>
          </w:p>
          <w:p w14:paraId="19B867DE"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Есть договор сотрудничества   </w:t>
            </w:r>
            <w:r w:rsidRPr="004B286F">
              <w:rPr>
                <w:rFonts w:ascii="Times New Roman" w:hAnsi="Times New Roman"/>
                <w:color w:val="000000" w:themeColor="text1"/>
                <w:sz w:val="24"/>
                <w:szCs w:val="24"/>
                <w:lang w:val="en-US"/>
              </w:rPr>
              <w:t>c</w:t>
            </w:r>
            <w:r w:rsidRPr="004B286F">
              <w:rPr>
                <w:rFonts w:ascii="Times New Roman" w:hAnsi="Times New Roman"/>
                <w:color w:val="000000" w:themeColor="text1"/>
                <w:sz w:val="24"/>
                <w:szCs w:val="24"/>
              </w:rPr>
              <w:t xml:space="preserve"> ОсОО  </w:t>
            </w:r>
            <w:r w:rsidRPr="004B286F">
              <w:rPr>
                <w:rFonts w:ascii="Times New Roman" w:hAnsi="Times New Roman"/>
                <w:color w:val="000000" w:themeColor="text1"/>
                <w:sz w:val="24"/>
                <w:szCs w:val="24"/>
                <w:lang w:val="en-US"/>
              </w:rPr>
              <w:t>AVN</w:t>
            </w:r>
            <w:r w:rsidRPr="004B286F">
              <w:rPr>
                <w:rFonts w:ascii="Times New Roman" w:hAnsi="Times New Roman"/>
                <w:color w:val="000000" w:themeColor="text1"/>
                <w:sz w:val="24"/>
                <w:szCs w:val="24"/>
              </w:rPr>
              <w:t xml:space="preserve">. </w:t>
            </w:r>
          </w:p>
          <w:p w14:paraId="5275801F"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Имеется адрес электронной почты </w:t>
            </w:r>
            <w:hyperlink r:id="rId206" w:history="1">
              <w:r w:rsidRPr="004B286F">
                <w:rPr>
                  <w:rStyle w:val="a3"/>
                  <w:rFonts w:ascii="Times New Roman" w:hAnsi="Times New Roman"/>
                  <w:b/>
                  <w:color w:val="000000" w:themeColor="text1"/>
                  <w:sz w:val="24"/>
                  <w:szCs w:val="24"/>
                  <w:shd w:val="clear" w:color="auto" w:fill="FFFFFF" w:themeFill="background1"/>
                </w:rPr>
                <w:t>med-</w:t>
              </w:r>
              <w:r w:rsidRPr="004B286F">
                <w:rPr>
                  <w:rStyle w:val="a3"/>
                  <w:rFonts w:ascii="Times New Roman" w:hAnsi="Times New Roman"/>
                  <w:b/>
                  <w:color w:val="000000" w:themeColor="text1"/>
                  <w:sz w:val="24"/>
                  <w:szCs w:val="24"/>
                  <w:shd w:val="clear" w:color="auto" w:fill="FFFFFF" w:themeFill="background1"/>
                  <w:lang w:val="en-US"/>
                </w:rPr>
                <w:t>Kbmk</w:t>
              </w:r>
              <w:r w:rsidRPr="004B286F">
                <w:rPr>
                  <w:rStyle w:val="a3"/>
                  <w:rFonts w:ascii="Times New Roman" w:hAnsi="Times New Roman"/>
                  <w:b/>
                  <w:color w:val="000000" w:themeColor="text1"/>
                  <w:sz w:val="24"/>
                  <w:szCs w:val="24"/>
                  <w:shd w:val="clear" w:color="auto" w:fill="FFFFFF" w:themeFill="background1"/>
                </w:rPr>
                <w:t>@mail.ru</w:t>
              </w:r>
            </w:hyperlink>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 xml:space="preserve">и сайт учебного заведения </w:t>
            </w:r>
            <w:hyperlink r:id="rId207" w:history="1">
              <w:r w:rsidRPr="004B286F">
                <w:rPr>
                  <w:rStyle w:val="a3"/>
                  <w:rFonts w:ascii="Times New Roman" w:hAnsi="Times New Roman"/>
                  <w:b/>
                  <w:color w:val="000000" w:themeColor="text1"/>
                  <w:sz w:val="24"/>
                  <w:szCs w:val="24"/>
                </w:rPr>
                <w:t>https://kbmk.edu.kg/</w:t>
              </w:r>
            </w:hyperlink>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tc>
        <w:tc>
          <w:tcPr>
            <w:tcW w:w="3260" w:type="dxa"/>
          </w:tcPr>
          <w:p w14:paraId="00C10240" w14:textId="77777777" w:rsidR="00C5551A" w:rsidRPr="004B286F" w:rsidRDefault="00C5551A" w:rsidP="00C5551A">
            <w:pPr>
              <w:pStyle w:val="a6"/>
              <w:spacing w:line="259" w:lineRule="auto"/>
              <w:ind w:left="283"/>
              <w:rPr>
                <w:rFonts w:ascii="Times New Roman" w:hAnsi="Times New Roman"/>
                <w:color w:val="000000" w:themeColor="text1"/>
                <w:sz w:val="24"/>
                <w:szCs w:val="24"/>
              </w:rPr>
            </w:pPr>
          </w:p>
          <w:p w14:paraId="078014B0"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08" w:history="1">
              <w:r w:rsidR="00C5551A" w:rsidRPr="004B286F">
                <w:rPr>
                  <w:rStyle w:val="a3"/>
                  <w:rFonts w:ascii="Times New Roman" w:hAnsi="Times New Roman"/>
                  <w:color w:val="000000" w:themeColor="text1"/>
                  <w:sz w:val="24"/>
                  <w:szCs w:val="24"/>
                </w:rPr>
                <w:t>Перечень оборудований, учебников по каждой аккредитуемой программе.</w:t>
              </w:r>
            </w:hyperlink>
            <w:r w:rsidR="00C5551A" w:rsidRPr="004B286F">
              <w:rPr>
                <w:rFonts w:ascii="Times New Roman" w:hAnsi="Times New Roman"/>
                <w:color w:val="000000" w:themeColor="text1"/>
                <w:sz w:val="24"/>
                <w:szCs w:val="24"/>
              </w:rPr>
              <w:t xml:space="preserve"> </w:t>
            </w:r>
          </w:p>
          <w:p w14:paraId="57A669B2"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09" w:history="1">
              <w:r w:rsidR="00C5551A" w:rsidRPr="004B286F">
                <w:rPr>
                  <w:rStyle w:val="a3"/>
                  <w:rFonts w:ascii="Times New Roman" w:hAnsi="Times New Roman"/>
                  <w:color w:val="000000" w:themeColor="text1"/>
                  <w:sz w:val="24"/>
                  <w:szCs w:val="24"/>
                </w:rPr>
                <w:t>Фотоматериалы.</w:t>
              </w:r>
            </w:hyperlink>
          </w:p>
          <w:p w14:paraId="2631BB21" w14:textId="77777777" w:rsidR="00C5551A" w:rsidRPr="004B286F" w:rsidRDefault="00C5551A" w:rsidP="00C5551A">
            <w:pPr>
              <w:spacing w:line="259" w:lineRule="auto"/>
              <w:ind w:left="283"/>
              <w:rPr>
                <w:rFonts w:ascii="Times New Roman" w:hAnsi="Times New Roman"/>
                <w:color w:val="000000" w:themeColor="text1"/>
                <w:sz w:val="24"/>
                <w:szCs w:val="24"/>
              </w:rPr>
            </w:pPr>
          </w:p>
        </w:tc>
      </w:tr>
      <w:tr w:rsidR="004B286F" w:rsidRPr="004B286F" w14:paraId="167D5DB3" w14:textId="77777777" w:rsidTr="00C5551A">
        <w:trPr>
          <w:jc w:val="center"/>
        </w:trPr>
        <w:tc>
          <w:tcPr>
            <w:tcW w:w="576" w:type="dxa"/>
          </w:tcPr>
          <w:p w14:paraId="4909406D"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7.8</w:t>
            </w:r>
          </w:p>
        </w:tc>
        <w:tc>
          <w:tcPr>
            <w:tcW w:w="2821" w:type="dxa"/>
          </w:tcPr>
          <w:p w14:paraId="02F97A75"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Обеспечение обучающихся (студентов) соответствующими человеческими ресурсами (кураторы, классные руководители, воспитатели в общежитиях, психологи и т.д.) с целью поддержки и стимулирования обучающихся (студентов) к достижению результатов обучения.</w:t>
            </w:r>
          </w:p>
        </w:tc>
        <w:tc>
          <w:tcPr>
            <w:tcW w:w="7088" w:type="dxa"/>
          </w:tcPr>
          <w:p w14:paraId="37DB7A5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В каждой группе колледжа назначены кураторы, которые ежедневно контролируют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часы, поддерживают связь с родителями. На контрактном и 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14:paraId="79F189BD"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В общежитие  заведующей общежитием  проводятся собрания студентов, проживающих в общежитии. Организованно дежурство преподавателей в общежитии, которые проводят беседы о правилах проживания, о поведении, о здоровом образе жизни и т.д.(  Приказ о назначении кураторов групп, приказ о назначении заведующей общежитием.</w:t>
            </w:r>
          </w:p>
          <w:p w14:paraId="423E0D99"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План воспитательной работы куратора, отчет по воспитательной работе по итогам 1 полугодия)</w:t>
            </w:r>
          </w:p>
        </w:tc>
        <w:tc>
          <w:tcPr>
            <w:tcW w:w="3260" w:type="dxa"/>
          </w:tcPr>
          <w:p w14:paraId="619C7CD3" w14:textId="77777777" w:rsidR="00C5551A" w:rsidRPr="004B286F" w:rsidRDefault="00C5551A" w:rsidP="00C5551A">
            <w:pPr>
              <w:pStyle w:val="a6"/>
              <w:spacing w:line="259" w:lineRule="auto"/>
              <w:ind w:left="283"/>
              <w:rPr>
                <w:rFonts w:ascii="Times New Roman" w:hAnsi="Times New Roman"/>
                <w:color w:val="000000" w:themeColor="text1"/>
                <w:sz w:val="24"/>
                <w:szCs w:val="24"/>
              </w:rPr>
            </w:pPr>
          </w:p>
          <w:p w14:paraId="4B6D871D"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10" w:history="1">
              <w:r w:rsidR="00C5551A" w:rsidRPr="004B286F">
                <w:rPr>
                  <w:rStyle w:val="a3"/>
                  <w:rFonts w:ascii="Times New Roman" w:hAnsi="Times New Roman"/>
                  <w:color w:val="000000" w:themeColor="text1"/>
                  <w:sz w:val="24"/>
                  <w:szCs w:val="24"/>
                </w:rPr>
                <w:t>Приказ о назначении кураторов групп,</w:t>
              </w:r>
            </w:hyperlink>
            <w:r w:rsidR="00C5551A" w:rsidRPr="004B286F">
              <w:rPr>
                <w:rFonts w:ascii="Times New Roman" w:hAnsi="Times New Roman"/>
                <w:color w:val="000000" w:themeColor="text1"/>
                <w:sz w:val="24"/>
                <w:szCs w:val="24"/>
              </w:rPr>
              <w:t xml:space="preserve"> </w:t>
            </w:r>
          </w:p>
          <w:p w14:paraId="43E542EB"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11" w:history="1">
              <w:r w:rsidR="00C5551A" w:rsidRPr="004B286F">
                <w:rPr>
                  <w:rStyle w:val="a3"/>
                  <w:rFonts w:ascii="Times New Roman" w:hAnsi="Times New Roman"/>
                  <w:color w:val="000000" w:themeColor="text1"/>
                  <w:sz w:val="24"/>
                  <w:szCs w:val="24"/>
                </w:rPr>
                <w:t>протоколы стипендиальной комиссии,</w:t>
              </w:r>
            </w:hyperlink>
            <w:r w:rsidR="00C5551A" w:rsidRPr="004B286F">
              <w:rPr>
                <w:rFonts w:ascii="Times New Roman" w:hAnsi="Times New Roman"/>
                <w:color w:val="000000" w:themeColor="text1"/>
                <w:sz w:val="24"/>
                <w:szCs w:val="24"/>
              </w:rPr>
              <w:t xml:space="preserve"> </w:t>
            </w:r>
          </w:p>
          <w:p w14:paraId="4D4513FA" w14:textId="77777777" w:rsidR="00C5551A" w:rsidRPr="004B286F" w:rsidRDefault="00C5551A" w:rsidP="00C5551A">
            <w:pPr>
              <w:spacing w:line="259" w:lineRule="auto"/>
              <w:ind w:left="283"/>
              <w:rPr>
                <w:rFonts w:ascii="Times New Roman" w:hAnsi="Times New Roman"/>
                <w:color w:val="000000" w:themeColor="text1"/>
                <w:sz w:val="24"/>
                <w:szCs w:val="24"/>
              </w:rPr>
            </w:pPr>
          </w:p>
          <w:p w14:paraId="6E1C3928"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12" w:history="1">
              <w:r w:rsidR="00C5551A" w:rsidRPr="004B286F">
                <w:rPr>
                  <w:rStyle w:val="a3"/>
                  <w:rFonts w:ascii="Times New Roman" w:hAnsi="Times New Roman"/>
                  <w:color w:val="000000" w:themeColor="text1"/>
                  <w:sz w:val="24"/>
                  <w:szCs w:val="24"/>
                </w:rPr>
                <w:t>План воспитательной работы куратора,</w:t>
              </w:r>
            </w:hyperlink>
            <w:r w:rsidR="00C5551A" w:rsidRPr="004B286F">
              <w:rPr>
                <w:rFonts w:ascii="Times New Roman" w:hAnsi="Times New Roman"/>
                <w:color w:val="000000" w:themeColor="text1"/>
                <w:sz w:val="24"/>
                <w:szCs w:val="24"/>
              </w:rPr>
              <w:t xml:space="preserve"> </w:t>
            </w:r>
          </w:p>
          <w:p w14:paraId="4BC99D7B" w14:textId="77777777" w:rsidR="00C5551A" w:rsidRPr="004B286F" w:rsidRDefault="00C5551A" w:rsidP="00C5551A">
            <w:pPr>
              <w:pStyle w:val="a6"/>
              <w:ind w:left="283"/>
              <w:rPr>
                <w:rFonts w:ascii="Times New Roman" w:hAnsi="Times New Roman"/>
                <w:color w:val="000000" w:themeColor="text1"/>
                <w:sz w:val="24"/>
                <w:szCs w:val="24"/>
              </w:rPr>
            </w:pPr>
          </w:p>
          <w:p w14:paraId="10AB4B88" w14:textId="77777777" w:rsidR="00C5551A" w:rsidRPr="004B286F" w:rsidRDefault="003F1C29" w:rsidP="00C5551A">
            <w:pPr>
              <w:pStyle w:val="a6"/>
              <w:numPr>
                <w:ilvl w:val="0"/>
                <w:numId w:val="18"/>
              </w:numPr>
              <w:spacing w:line="259" w:lineRule="auto"/>
              <w:ind w:left="283"/>
              <w:rPr>
                <w:rFonts w:ascii="Times New Roman" w:hAnsi="Times New Roman"/>
                <w:color w:val="000000" w:themeColor="text1"/>
                <w:sz w:val="24"/>
                <w:szCs w:val="24"/>
              </w:rPr>
            </w:pPr>
            <w:hyperlink r:id="rId213" w:history="1">
              <w:r w:rsidR="00C5551A" w:rsidRPr="004B286F">
                <w:rPr>
                  <w:rStyle w:val="a3"/>
                  <w:rFonts w:ascii="Times New Roman" w:hAnsi="Times New Roman"/>
                  <w:color w:val="000000" w:themeColor="text1"/>
                  <w:sz w:val="24"/>
                  <w:szCs w:val="24"/>
                </w:rPr>
                <w:t>отчет по воспитательной работе по итогам 1 полугодия</w:t>
              </w:r>
            </w:hyperlink>
          </w:p>
        </w:tc>
      </w:tr>
      <w:tr w:rsidR="004B286F" w:rsidRPr="004B286F" w14:paraId="5A0DF333" w14:textId="77777777" w:rsidTr="00C5551A">
        <w:trPr>
          <w:jc w:val="center"/>
        </w:trPr>
        <w:tc>
          <w:tcPr>
            <w:tcW w:w="576" w:type="dxa"/>
          </w:tcPr>
          <w:p w14:paraId="628065D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7.9</w:t>
            </w:r>
          </w:p>
        </w:tc>
        <w:tc>
          <w:tcPr>
            <w:tcW w:w="2821" w:type="dxa"/>
          </w:tcPr>
          <w:p w14:paraId="72CF72FE" w14:textId="77777777" w:rsidR="00C5551A" w:rsidRPr="004B286F" w:rsidRDefault="00C5551A" w:rsidP="00C5551A">
            <w:pPr>
              <w:numPr>
                <w:ilvl w:val="0"/>
                <w:numId w:val="11"/>
              </w:numPr>
              <w:pBdr>
                <w:top w:val="nil"/>
                <w:left w:val="nil"/>
                <w:bottom w:val="nil"/>
                <w:right w:val="nil"/>
                <w:between w:val="nil"/>
              </w:pBdr>
              <w:tabs>
                <w:tab w:val="left" w:pos="974"/>
              </w:tabs>
              <w:spacing w:after="0" w:line="240" w:lineRule="auto"/>
              <w:ind w:left="0" w:firstLine="709"/>
              <w:jc w:val="both"/>
              <w:rPr>
                <w:rFonts w:ascii="Times New Roman" w:hAnsi="Times New Roman"/>
                <w:color w:val="000000" w:themeColor="text1"/>
                <w:szCs w:val="28"/>
              </w:rPr>
            </w:pPr>
            <w:r w:rsidRPr="004B286F">
              <w:rPr>
                <w:rFonts w:ascii="Times New Roman" w:eastAsia="Times New Roman" w:hAnsi="Times New Roman"/>
                <w:color w:val="000000" w:themeColor="text1"/>
                <w:szCs w:val="28"/>
              </w:rPr>
              <w:t>технологическая поддержка обучающихся и преподавателей в соответствии с образовательной профессиональной программой (например, on-line-обучение, моделирование, базы данных, программы анализа данных);</w:t>
            </w:r>
          </w:p>
          <w:p w14:paraId="1B7B7994" w14:textId="77777777" w:rsidR="00C5551A" w:rsidRPr="004B286F" w:rsidRDefault="00C5551A" w:rsidP="00C5551A">
            <w:pPr>
              <w:numPr>
                <w:ilvl w:val="0"/>
                <w:numId w:val="12"/>
              </w:numPr>
              <w:pBdr>
                <w:top w:val="nil"/>
                <w:left w:val="nil"/>
                <w:bottom w:val="nil"/>
                <w:right w:val="nil"/>
                <w:between w:val="nil"/>
              </w:pBdr>
              <w:tabs>
                <w:tab w:val="left" w:pos="709"/>
                <w:tab w:val="left" w:pos="993"/>
              </w:tabs>
              <w:spacing w:after="0" w:line="240" w:lineRule="auto"/>
              <w:ind w:left="0" w:firstLine="709"/>
              <w:jc w:val="both"/>
              <w:rPr>
                <w:rFonts w:ascii="Times New Roman" w:hAnsi="Times New Roman"/>
                <w:color w:val="000000" w:themeColor="text1"/>
                <w:sz w:val="18"/>
              </w:rPr>
            </w:pPr>
            <w:r w:rsidRPr="004B286F">
              <w:rPr>
                <w:rFonts w:ascii="Times New Roman" w:eastAsia="Times New Roman" w:hAnsi="Times New Roman"/>
                <w:color w:val="000000" w:themeColor="text1"/>
                <w:szCs w:val="28"/>
              </w:rPr>
              <w:t xml:space="preserve">функционирование Wi-Fi на территории </w:t>
            </w:r>
            <w:r w:rsidRPr="004B286F">
              <w:rPr>
                <w:rFonts w:ascii="Times New Roman" w:eastAsia="Times New Roman" w:hAnsi="Times New Roman"/>
                <w:color w:val="000000" w:themeColor="text1"/>
                <w:szCs w:val="28"/>
              </w:rPr>
              <w:lastRenderedPageBreak/>
              <w:t>образовательной организации;</w:t>
            </w:r>
          </w:p>
          <w:p w14:paraId="6AF3ED9E" w14:textId="77777777" w:rsidR="00C5551A" w:rsidRPr="004B286F" w:rsidRDefault="00C5551A" w:rsidP="00C5551A">
            <w:pPr>
              <w:pBdr>
                <w:top w:val="nil"/>
                <w:left w:val="nil"/>
                <w:bottom w:val="nil"/>
                <w:right w:val="nil"/>
                <w:between w:val="nil"/>
              </w:pBdr>
              <w:tabs>
                <w:tab w:val="left" w:pos="974"/>
                <w:tab w:val="center" w:pos="1134"/>
              </w:tabs>
              <w:spacing w:after="0" w:line="240" w:lineRule="auto"/>
              <w:ind w:firstLine="709"/>
              <w:jc w:val="both"/>
              <w:rPr>
                <w:rFonts w:ascii="Times New Roman" w:eastAsia="Times New Roman" w:hAnsi="Times New Roman"/>
                <w:color w:val="000000" w:themeColor="text1"/>
                <w:szCs w:val="28"/>
                <w:lang w:val="ky-KG"/>
              </w:rPr>
            </w:pPr>
            <w:r w:rsidRPr="004B286F">
              <w:rPr>
                <w:rFonts w:ascii="Times New Roman" w:eastAsia="Times New Roman" w:hAnsi="Times New Roman"/>
                <w:color w:val="000000" w:themeColor="text1"/>
                <w:szCs w:val="28"/>
              </w:rPr>
              <w:t>Иметь библиотечные ресурсы, в том числе фонд периодических изданий</w:t>
            </w:r>
            <w:r w:rsidRPr="004B286F">
              <w:rPr>
                <w:rFonts w:ascii="Times New Roman" w:eastAsia="Times New Roman" w:hAnsi="Times New Roman"/>
                <w:color w:val="000000" w:themeColor="text1"/>
                <w:szCs w:val="28"/>
                <w:lang w:val="ky-KG"/>
              </w:rPr>
              <w:t>,</w:t>
            </w:r>
            <w:r w:rsidRPr="004B286F">
              <w:rPr>
                <w:rFonts w:ascii="Times New Roman" w:eastAsia="Times New Roman" w:hAnsi="Times New Roman"/>
                <w:color w:val="000000" w:themeColor="text1"/>
                <w:szCs w:val="28"/>
              </w:rPr>
              <w:t xml:space="preserve"> учебной, методической и научной литературы по общеобразовательным, базовым и профилирующим дисциплинам на бумажных и электронных носителях;</w:t>
            </w:r>
          </w:p>
          <w:p w14:paraId="2AEFB1D9"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ind w:firstLine="709"/>
              <w:jc w:val="both"/>
              <w:rPr>
                <w:rFonts w:ascii="Times New Roman" w:eastAsia="Times New Roman" w:hAnsi="Times New Roman"/>
                <w:color w:val="000000" w:themeColor="text1"/>
                <w:szCs w:val="28"/>
              </w:rPr>
            </w:pPr>
            <w:r w:rsidRPr="004B286F">
              <w:rPr>
                <w:rFonts w:ascii="Times New Roman" w:eastAsia="Times New Roman" w:hAnsi="Times New Roman"/>
                <w:color w:val="000000" w:themeColor="text1"/>
                <w:szCs w:val="28"/>
              </w:rPr>
              <w:t>Создать условия для продвижения обучающегося по                                                                                       индивидуальной образовательной траектории.</w:t>
            </w:r>
          </w:p>
          <w:p w14:paraId="48869797" w14:textId="77777777" w:rsidR="00C5551A" w:rsidRPr="004B286F" w:rsidRDefault="00C5551A" w:rsidP="00C5551A">
            <w:pPr>
              <w:spacing w:line="259" w:lineRule="auto"/>
              <w:rPr>
                <w:rFonts w:ascii="Times New Roman" w:hAnsi="Times New Roman"/>
                <w:color w:val="000000" w:themeColor="text1"/>
                <w:sz w:val="24"/>
                <w:szCs w:val="24"/>
              </w:rPr>
            </w:pPr>
          </w:p>
        </w:tc>
        <w:tc>
          <w:tcPr>
            <w:tcW w:w="7088" w:type="dxa"/>
          </w:tcPr>
          <w:p w14:paraId="33EC7839" w14:textId="58C0EA05" w:rsidR="00C5551A" w:rsidRPr="004B286F" w:rsidRDefault="00C5551A" w:rsidP="004B286F">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В образовательном процессе Кара-Балтинский медицинский колледж использует информационную систему  </w:t>
            </w:r>
            <w:r w:rsidRPr="004B286F">
              <w:rPr>
                <w:rFonts w:ascii="Times New Roman" w:hAnsi="Times New Roman"/>
                <w:color w:val="000000" w:themeColor="text1"/>
                <w:sz w:val="24"/>
                <w:szCs w:val="24"/>
                <w:lang w:val="en-US"/>
              </w:rPr>
              <w:t>AVN</w:t>
            </w:r>
            <w:r w:rsidRPr="004B286F">
              <w:rPr>
                <w:rFonts w:ascii="Times New Roman" w:hAnsi="Times New Roman"/>
                <w:color w:val="000000" w:themeColor="text1"/>
                <w:sz w:val="24"/>
                <w:szCs w:val="24"/>
              </w:rPr>
              <w:t>, который позволяет студентам и преподавателям применять единую базы данных, получать своевременную и достоверную информацию, а также повышения качества и снижения трудоемкости работы сотрудников участвующего в организации и обеспечении учебного</w:t>
            </w:r>
            <w:r w:rsidRPr="004B286F">
              <w:rPr>
                <w:rFonts w:ascii="Times New Roman" w:hAnsi="Times New Roman"/>
                <w:color w:val="000000" w:themeColor="text1"/>
                <w:sz w:val="28"/>
                <w:szCs w:val="28"/>
              </w:rPr>
              <w:t xml:space="preserve"> </w:t>
            </w:r>
            <w:r w:rsidRPr="004B286F">
              <w:rPr>
                <w:rFonts w:ascii="Times New Roman" w:hAnsi="Times New Roman"/>
                <w:color w:val="000000" w:themeColor="text1"/>
                <w:sz w:val="24"/>
                <w:szCs w:val="24"/>
              </w:rPr>
              <w:t>процесса,</w:t>
            </w:r>
            <w:r w:rsidRPr="004B286F">
              <w:rPr>
                <w:rFonts w:ascii="Times New Roman" w:hAnsi="Times New Roman"/>
                <w:color w:val="000000" w:themeColor="text1"/>
                <w:sz w:val="28"/>
                <w:szCs w:val="28"/>
              </w:rPr>
              <w:t xml:space="preserve"> </w:t>
            </w:r>
            <w:r w:rsidRPr="004B286F">
              <w:rPr>
                <w:rFonts w:ascii="Times New Roman" w:hAnsi="Times New Roman"/>
                <w:color w:val="000000" w:themeColor="text1"/>
                <w:sz w:val="24"/>
                <w:szCs w:val="24"/>
              </w:rPr>
              <w:t>так же</w:t>
            </w:r>
            <w:r w:rsidRPr="004B286F">
              <w:rPr>
                <w:rFonts w:ascii="Times New Roman" w:hAnsi="Times New Roman"/>
                <w:color w:val="000000" w:themeColor="text1"/>
                <w:sz w:val="28"/>
                <w:szCs w:val="28"/>
              </w:rPr>
              <w:t xml:space="preserve"> </w:t>
            </w:r>
            <w:r w:rsidRPr="004B286F">
              <w:rPr>
                <w:rFonts w:ascii="Times New Roman" w:hAnsi="Times New Roman"/>
                <w:color w:val="000000" w:themeColor="text1"/>
                <w:sz w:val="24"/>
                <w:szCs w:val="24"/>
              </w:rPr>
              <w:t>предоставляется студентам максимальная возможность самостоятельной работы с учебным материалом и самоконтроля получаемых знаний с применением  современных информационных технологий,</w:t>
            </w:r>
          </w:p>
          <w:p w14:paraId="11CCFFB2"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 территории колледжа функционирует      </w:t>
            </w:r>
            <w:r w:rsidRPr="004B286F">
              <w:rPr>
                <w:rFonts w:ascii="Times New Roman" w:hAnsi="Times New Roman"/>
                <w:color w:val="000000" w:themeColor="text1"/>
                <w:sz w:val="24"/>
                <w:szCs w:val="24"/>
                <w:lang w:val="en-US"/>
              </w:rPr>
              <w:t>Wi</w:t>
            </w: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en-US"/>
              </w:rPr>
              <w:t>vi</w:t>
            </w:r>
            <w:r w:rsidRPr="004B286F">
              <w:rPr>
                <w:rFonts w:ascii="Times New Roman" w:hAnsi="Times New Roman"/>
                <w:color w:val="000000" w:themeColor="text1"/>
                <w:sz w:val="24"/>
                <w:szCs w:val="24"/>
              </w:rPr>
              <w:t xml:space="preserve">, пароль от </w:t>
            </w:r>
            <w:r w:rsidRPr="004B286F">
              <w:rPr>
                <w:rFonts w:ascii="Times New Roman" w:hAnsi="Times New Roman"/>
                <w:color w:val="000000" w:themeColor="text1"/>
                <w:sz w:val="24"/>
                <w:szCs w:val="24"/>
                <w:lang w:val="en-US"/>
              </w:rPr>
              <w:t>Wi</w:t>
            </w:r>
            <w:r w:rsidRPr="004B286F">
              <w:rPr>
                <w:rFonts w:ascii="Times New Roman" w:hAnsi="Times New Roman"/>
                <w:color w:val="000000" w:themeColor="text1"/>
                <w:sz w:val="24"/>
                <w:szCs w:val="24"/>
              </w:rPr>
              <w:t>-</w:t>
            </w:r>
            <w:r w:rsidRPr="004B286F">
              <w:rPr>
                <w:rFonts w:ascii="Times New Roman" w:hAnsi="Times New Roman"/>
                <w:color w:val="000000" w:themeColor="text1"/>
                <w:sz w:val="24"/>
                <w:szCs w:val="24"/>
                <w:lang w:val="en-US"/>
              </w:rPr>
              <w:t>vi</w:t>
            </w:r>
            <w:r w:rsidRPr="004B286F">
              <w:rPr>
                <w:rFonts w:ascii="Times New Roman" w:hAnsi="Times New Roman"/>
                <w:color w:val="000000" w:themeColor="text1"/>
                <w:sz w:val="24"/>
                <w:szCs w:val="24"/>
              </w:rPr>
              <w:t xml:space="preserve"> доступны всем студентам и преподавателям. </w:t>
            </w:r>
          </w:p>
          <w:p w14:paraId="007A131B"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663B9234"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1664B2DB"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Периодические издания: газеты и журналы, Чуй баяны, Эркин Тоо, Кыргыз Туусу, Кыргыз тили, Кут билим, Тил жана маданият, Вестник ЗОЖ, Будь здоров, Жайыл пресс, Весть, Здравоохранения Кыргызстана. </w:t>
            </w:r>
          </w:p>
          <w:p w14:paraId="773F58E5"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544241AD" w14:textId="77777777" w:rsidR="00C5551A" w:rsidRPr="004B286F" w:rsidRDefault="00C5551A" w:rsidP="00C5551A">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Преподаватели в процессе обучения с каждым студентов работает индивидуально, особый подход сильным студентам, 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 </w:t>
            </w:r>
          </w:p>
        </w:tc>
        <w:tc>
          <w:tcPr>
            <w:tcW w:w="3260" w:type="dxa"/>
          </w:tcPr>
          <w:p w14:paraId="0CDE66B0" w14:textId="77777777" w:rsidR="00C5551A" w:rsidRPr="004B286F" w:rsidRDefault="00C5551A" w:rsidP="00C5551A">
            <w:pPr>
              <w:pStyle w:val="a6"/>
              <w:numPr>
                <w:ilvl w:val="0"/>
                <w:numId w:val="18"/>
              </w:numPr>
              <w:ind w:left="283"/>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Информационная система  </w:t>
            </w:r>
            <w:r w:rsidRPr="004B286F">
              <w:rPr>
                <w:rFonts w:ascii="Times New Roman" w:hAnsi="Times New Roman"/>
                <w:color w:val="000000" w:themeColor="text1"/>
                <w:sz w:val="24"/>
                <w:szCs w:val="24"/>
                <w:lang w:val="en-US"/>
              </w:rPr>
              <w:t>AVN</w:t>
            </w:r>
          </w:p>
          <w:p w14:paraId="4B162370" w14:textId="77777777" w:rsidR="00C5551A" w:rsidRPr="004B286F" w:rsidRDefault="00C5551A" w:rsidP="00C5551A">
            <w:pPr>
              <w:ind w:left="283"/>
              <w:rPr>
                <w:rFonts w:ascii="Times New Roman" w:hAnsi="Times New Roman"/>
                <w:color w:val="000000" w:themeColor="text1"/>
                <w:sz w:val="24"/>
                <w:szCs w:val="24"/>
              </w:rPr>
            </w:pPr>
          </w:p>
          <w:p w14:paraId="2B5A4DB0" w14:textId="77777777" w:rsidR="00C5551A" w:rsidRPr="004B286F" w:rsidRDefault="00C5551A" w:rsidP="00C5551A">
            <w:pPr>
              <w:pStyle w:val="a6"/>
              <w:numPr>
                <w:ilvl w:val="0"/>
                <w:numId w:val="18"/>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библиотечный фонд </w:t>
            </w:r>
          </w:p>
          <w:p w14:paraId="42633626" w14:textId="77777777" w:rsidR="00C5551A" w:rsidRPr="004B286F" w:rsidRDefault="00C5551A" w:rsidP="00C5551A">
            <w:pPr>
              <w:pStyle w:val="a6"/>
              <w:numPr>
                <w:ilvl w:val="0"/>
                <w:numId w:val="18"/>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журнал дополнительных занятий</w:t>
            </w:r>
          </w:p>
          <w:p w14:paraId="73212824" w14:textId="77777777" w:rsidR="00C5551A" w:rsidRPr="004B286F" w:rsidRDefault="00C5551A" w:rsidP="00C5551A">
            <w:pPr>
              <w:pStyle w:val="a6"/>
              <w:numPr>
                <w:ilvl w:val="0"/>
                <w:numId w:val="18"/>
              </w:numPr>
              <w:ind w:left="283"/>
              <w:rPr>
                <w:rFonts w:ascii="Times New Roman" w:hAnsi="Times New Roman"/>
                <w:color w:val="000000" w:themeColor="text1"/>
                <w:sz w:val="24"/>
                <w:szCs w:val="24"/>
              </w:rPr>
            </w:pPr>
            <w:r w:rsidRPr="004B286F">
              <w:rPr>
                <w:rFonts w:ascii="Times New Roman" w:hAnsi="Times New Roman"/>
                <w:color w:val="000000" w:themeColor="text1"/>
                <w:sz w:val="24"/>
                <w:szCs w:val="24"/>
              </w:rPr>
              <w:t>СРС</w:t>
            </w:r>
          </w:p>
        </w:tc>
      </w:tr>
      <w:tr w:rsidR="00C5551A" w:rsidRPr="004B286F" w14:paraId="5368D109" w14:textId="77777777" w:rsidTr="00C5551A">
        <w:trPr>
          <w:jc w:val="center"/>
        </w:trPr>
        <w:tc>
          <w:tcPr>
            <w:tcW w:w="13745" w:type="dxa"/>
            <w:gridSpan w:val="4"/>
          </w:tcPr>
          <w:p w14:paraId="6437CAC2" w14:textId="77777777" w:rsidR="00C5551A" w:rsidRPr="004B286F" w:rsidRDefault="00C5551A" w:rsidP="00C5551A">
            <w:pPr>
              <w:spacing w:line="259" w:lineRule="auto"/>
              <w:rPr>
                <w:rFonts w:ascii="Times New Roman" w:hAnsi="Times New Roman"/>
                <w:color w:val="000000" w:themeColor="text1"/>
                <w:sz w:val="24"/>
                <w:szCs w:val="24"/>
              </w:rPr>
            </w:pPr>
            <w:r w:rsidRPr="004B286F">
              <w:rPr>
                <w:rFonts w:ascii="Times New Roman" w:hAnsi="Times New Roman"/>
                <w:b/>
                <w:color w:val="000000" w:themeColor="text1"/>
                <w:sz w:val="24"/>
                <w:szCs w:val="24"/>
              </w:rPr>
              <w:t>ВЫВОДЫ:</w:t>
            </w:r>
            <w:r w:rsidRPr="004B286F">
              <w:rPr>
                <w:rFonts w:ascii="Times New Roman" w:hAnsi="Times New Roman"/>
                <w:color w:val="000000" w:themeColor="text1"/>
                <w:sz w:val="24"/>
                <w:szCs w:val="24"/>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14:paraId="4B6A6F82" w14:textId="77777777" w:rsidR="00C5551A" w:rsidRPr="004B286F" w:rsidRDefault="00C5551A" w:rsidP="00C555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Сильные стороны:</w:t>
            </w:r>
          </w:p>
          <w:p w14:paraId="4D44B1CE" w14:textId="77777777" w:rsidR="00C5551A" w:rsidRPr="004B286F" w:rsidRDefault="00C5551A" w:rsidP="00C5551A">
            <w:pPr>
              <w:numPr>
                <w:ilvl w:val="0"/>
                <w:numId w:val="8"/>
              </w:numPr>
              <w:spacing w:after="0" w:line="259" w:lineRule="auto"/>
              <w:rPr>
                <w:rFonts w:ascii="Times New Roman" w:hAnsi="Times New Roman"/>
                <w:b/>
                <w:color w:val="000000" w:themeColor="text1"/>
                <w:sz w:val="24"/>
                <w:szCs w:val="24"/>
              </w:rPr>
            </w:pPr>
            <w:r w:rsidRPr="004B286F">
              <w:rPr>
                <w:rFonts w:ascii="Times New Roman" w:hAnsi="Times New Roman"/>
                <w:color w:val="000000" w:themeColor="text1"/>
                <w:sz w:val="24"/>
                <w:szCs w:val="24"/>
              </w:rPr>
              <w:t>Наличие достаточных учебных площадей, соответствующих целям ОО.</w:t>
            </w:r>
          </w:p>
          <w:p w14:paraId="5F661509" w14:textId="77777777" w:rsidR="00C5551A" w:rsidRPr="004B286F" w:rsidRDefault="00C5551A" w:rsidP="00C5551A">
            <w:pPr>
              <w:numPr>
                <w:ilvl w:val="0"/>
                <w:numId w:val="8"/>
              </w:numPr>
              <w:spacing w:after="0" w:line="259" w:lineRule="auto"/>
              <w:rPr>
                <w:rFonts w:ascii="Times New Roman" w:hAnsi="Times New Roman"/>
                <w:b/>
                <w:color w:val="000000" w:themeColor="text1"/>
                <w:sz w:val="24"/>
                <w:szCs w:val="24"/>
              </w:rPr>
            </w:pPr>
            <w:r w:rsidRPr="004B286F">
              <w:rPr>
                <w:rFonts w:ascii="Times New Roman" w:hAnsi="Times New Roman"/>
                <w:color w:val="000000" w:themeColor="text1"/>
                <w:sz w:val="24"/>
                <w:szCs w:val="24"/>
              </w:rPr>
              <w:t>Наличие учебно-тренажерного центра для отработки практических умений и навыков.</w:t>
            </w:r>
          </w:p>
          <w:p w14:paraId="6A41D501" w14:textId="77777777" w:rsidR="00C5551A" w:rsidRPr="004B286F" w:rsidRDefault="00C5551A" w:rsidP="00C5551A">
            <w:pPr>
              <w:numPr>
                <w:ilvl w:val="0"/>
                <w:numId w:val="8"/>
              </w:numPr>
              <w:spacing w:after="0" w:line="259" w:lineRule="auto"/>
              <w:rPr>
                <w:rFonts w:ascii="Times New Roman" w:hAnsi="Times New Roman"/>
                <w:b/>
                <w:color w:val="000000" w:themeColor="text1"/>
                <w:sz w:val="24"/>
                <w:szCs w:val="24"/>
              </w:rPr>
            </w:pPr>
            <w:r w:rsidRPr="004B286F">
              <w:rPr>
                <w:rFonts w:ascii="Times New Roman" w:hAnsi="Times New Roman"/>
                <w:color w:val="000000" w:themeColor="text1"/>
                <w:sz w:val="24"/>
                <w:szCs w:val="24"/>
              </w:rPr>
              <w:t>Для повышения безопасности студентов, дисциплины и соблюдения порядка установлено видеонаблюдение.</w:t>
            </w:r>
          </w:p>
          <w:p w14:paraId="00798E56" w14:textId="77777777" w:rsidR="00CE061A" w:rsidRPr="004B286F" w:rsidRDefault="00CE061A" w:rsidP="00CE061A">
            <w:pPr>
              <w:spacing w:line="259" w:lineRule="auto"/>
              <w:rPr>
                <w:rFonts w:ascii="Times New Roman" w:hAnsi="Times New Roman"/>
                <w:b/>
                <w:color w:val="000000" w:themeColor="text1"/>
                <w:sz w:val="24"/>
                <w:szCs w:val="24"/>
              </w:rPr>
            </w:pPr>
            <w:r w:rsidRPr="004B286F">
              <w:rPr>
                <w:rFonts w:ascii="Times New Roman" w:hAnsi="Times New Roman"/>
                <w:b/>
                <w:color w:val="000000" w:themeColor="text1"/>
                <w:sz w:val="24"/>
                <w:szCs w:val="24"/>
              </w:rPr>
              <w:t>Слабые стороны:</w:t>
            </w:r>
          </w:p>
          <w:p w14:paraId="5256266C" w14:textId="77777777" w:rsidR="00CE061A" w:rsidRPr="004B286F" w:rsidRDefault="00CE061A" w:rsidP="00CE061A">
            <w:pPr>
              <w:spacing w:line="259" w:lineRule="auto"/>
              <w:rPr>
                <w:rFonts w:ascii="Times New Roman" w:hAnsi="Times New Roman"/>
                <w:color w:val="000000" w:themeColor="text1"/>
                <w:sz w:val="24"/>
                <w:szCs w:val="24"/>
              </w:rPr>
            </w:pPr>
            <w:r w:rsidRPr="004B286F">
              <w:rPr>
                <w:rFonts w:ascii="Times New Roman" w:hAnsi="Times New Roman"/>
                <w:color w:val="000000" w:themeColor="text1"/>
                <w:sz w:val="24"/>
                <w:szCs w:val="24"/>
              </w:rPr>
              <w:t>Отсутствие капитального ремонта в общежитии и спорт зала</w:t>
            </w:r>
          </w:p>
          <w:p w14:paraId="4E0CEB61" w14:textId="77777777" w:rsidR="00CE061A" w:rsidRPr="004B286F" w:rsidRDefault="00CE061A" w:rsidP="00CE061A">
            <w:pPr>
              <w:spacing w:line="259" w:lineRule="auto"/>
              <w:rPr>
                <w:rFonts w:ascii="Times New Roman" w:hAnsi="Times New Roman"/>
                <w:color w:val="000000" w:themeColor="text1"/>
                <w:sz w:val="24"/>
                <w:szCs w:val="24"/>
              </w:rPr>
            </w:pPr>
            <w:r w:rsidRPr="004B286F">
              <w:rPr>
                <w:rFonts w:ascii="Times New Roman" w:hAnsi="Times New Roman"/>
                <w:b/>
                <w:color w:val="000000" w:themeColor="text1"/>
                <w:sz w:val="24"/>
                <w:szCs w:val="24"/>
              </w:rPr>
              <w:t xml:space="preserve">Рекомендации: </w:t>
            </w:r>
            <w:r w:rsidRPr="004B286F">
              <w:rPr>
                <w:rFonts w:ascii="Times New Roman" w:hAnsi="Times New Roman"/>
                <w:color w:val="000000" w:themeColor="text1"/>
                <w:sz w:val="24"/>
                <w:szCs w:val="24"/>
              </w:rPr>
              <w:t xml:space="preserve"> Изыскать средства для проведения капитального ремонта в общежитии и спорт зала</w:t>
            </w:r>
          </w:p>
          <w:p w14:paraId="2E2B6FB2" w14:textId="7BDEA17F" w:rsidR="00C5551A" w:rsidRPr="004B286F" w:rsidRDefault="00C5551A" w:rsidP="00C5551A">
            <w:pPr>
              <w:spacing w:line="259" w:lineRule="auto"/>
              <w:rPr>
                <w:rFonts w:ascii="Times New Roman" w:hAnsi="Times New Roman"/>
                <w:b/>
                <w:bCs/>
                <w:color w:val="000000" w:themeColor="text1"/>
                <w:sz w:val="24"/>
                <w:szCs w:val="24"/>
              </w:rPr>
            </w:pPr>
            <w:r w:rsidRPr="004B286F">
              <w:rPr>
                <w:rFonts w:ascii="Times New Roman" w:hAnsi="Times New Roman"/>
                <w:b/>
                <w:color w:val="000000" w:themeColor="text1"/>
                <w:sz w:val="24"/>
                <w:szCs w:val="24"/>
              </w:rPr>
              <w:t>Оценка выполнения данного стандарта</w:t>
            </w:r>
            <w:r w:rsidRPr="004B286F">
              <w:rPr>
                <w:rFonts w:ascii="Times New Roman" w:hAnsi="Times New Roman"/>
                <w:color w:val="000000" w:themeColor="text1"/>
                <w:sz w:val="24"/>
                <w:szCs w:val="24"/>
              </w:rPr>
              <w:t>:</w:t>
            </w:r>
            <w:r w:rsidRPr="004B286F">
              <w:rPr>
                <w:rFonts w:ascii="Times New Roman" w:hAnsi="Times New Roman"/>
                <w:b/>
                <w:color w:val="000000" w:themeColor="text1"/>
                <w:sz w:val="24"/>
                <w:szCs w:val="24"/>
              </w:rPr>
              <w:t xml:space="preserve"> </w:t>
            </w:r>
            <w:r w:rsidRPr="004B286F">
              <w:rPr>
                <w:rFonts w:ascii="Times New Roman" w:hAnsi="Times New Roman"/>
                <w:color w:val="000000" w:themeColor="text1"/>
                <w:sz w:val="24"/>
                <w:szCs w:val="24"/>
              </w:rPr>
              <w:t>Стандарт 7  «</w:t>
            </w:r>
            <w:r w:rsidRPr="004B286F">
              <w:rPr>
                <w:rFonts w:ascii="Times New Roman" w:hAnsi="Times New Roman"/>
                <w:bCs/>
                <w:color w:val="000000" w:themeColor="text1"/>
                <w:sz w:val="24"/>
                <w:szCs w:val="24"/>
              </w:rPr>
              <w:t>Образовательные ресурсы и системы поддержки студентов» выполняется.</w:t>
            </w:r>
          </w:p>
        </w:tc>
      </w:tr>
    </w:tbl>
    <w:p w14:paraId="77282A25" w14:textId="77777777" w:rsidR="00C5551A" w:rsidRPr="004B286F" w:rsidRDefault="00C5551A" w:rsidP="00C5551A">
      <w:pPr>
        <w:spacing w:after="0" w:line="240" w:lineRule="auto"/>
        <w:rPr>
          <w:rFonts w:ascii="Times New Roman" w:eastAsia="Times New Roman" w:hAnsi="Times New Roman"/>
          <w:b/>
          <w:color w:val="000000" w:themeColor="text1"/>
          <w:sz w:val="24"/>
          <w:szCs w:val="24"/>
          <w:lang w:eastAsia="ru-RU"/>
        </w:rPr>
      </w:pPr>
    </w:p>
    <w:p w14:paraId="5AE5D283"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tbl>
      <w:tblPr>
        <w:tblW w:w="137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693"/>
        <w:gridCol w:w="7229"/>
        <w:gridCol w:w="3261"/>
      </w:tblGrid>
      <w:tr w:rsidR="004B286F" w:rsidRPr="004B286F" w14:paraId="36B28501" w14:textId="77777777" w:rsidTr="00C5551A">
        <w:tc>
          <w:tcPr>
            <w:tcW w:w="13750" w:type="dxa"/>
            <w:gridSpan w:val="4"/>
          </w:tcPr>
          <w:p w14:paraId="3DC9DC35" w14:textId="77777777" w:rsidR="00C5551A" w:rsidRPr="004B286F" w:rsidRDefault="00C5551A" w:rsidP="00C5551A">
            <w:pPr>
              <w:pStyle w:val="a6"/>
              <w:jc w:val="center"/>
              <w:rPr>
                <w:rFonts w:ascii="Times New Roman" w:hAnsi="Times New Roman"/>
                <w:b/>
                <w:color w:val="000000" w:themeColor="text1"/>
              </w:rPr>
            </w:pPr>
          </w:p>
          <w:p w14:paraId="0411B752" w14:textId="77777777" w:rsidR="00C5551A" w:rsidRPr="004B286F" w:rsidRDefault="00C5551A" w:rsidP="00C5551A">
            <w:pPr>
              <w:pStyle w:val="a6"/>
              <w:ind w:left="0"/>
              <w:jc w:val="center"/>
              <w:rPr>
                <w:rFonts w:ascii="Times New Roman" w:hAnsi="Times New Roman"/>
                <w:b/>
                <w:bCs/>
                <w:color w:val="000000" w:themeColor="text1"/>
              </w:rPr>
            </w:pPr>
            <w:r w:rsidRPr="004B286F">
              <w:rPr>
                <w:rFonts w:ascii="Times New Roman" w:hAnsi="Times New Roman"/>
                <w:b/>
                <w:bCs/>
                <w:color w:val="000000" w:themeColor="text1"/>
                <w:sz w:val="28"/>
                <w:szCs w:val="28"/>
              </w:rPr>
              <w:t>8. УПРАВЛЕНИЕ ИНФОРМАЦИЕЙ И ДОВЕДЕНИЮ ЕЕ ДО ОБЩЕСТВЕННОСТИ</w:t>
            </w:r>
          </w:p>
        </w:tc>
      </w:tr>
      <w:tr w:rsidR="004B286F" w:rsidRPr="004B286F" w14:paraId="42733EB6" w14:textId="77777777" w:rsidTr="00C5551A">
        <w:tc>
          <w:tcPr>
            <w:tcW w:w="567" w:type="dxa"/>
          </w:tcPr>
          <w:p w14:paraId="79A5446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8.1</w:t>
            </w:r>
          </w:p>
        </w:tc>
        <w:tc>
          <w:tcPr>
            <w:tcW w:w="2693" w:type="dxa"/>
          </w:tcPr>
          <w:p w14:paraId="543D7FAD"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Сбор, анализ и Управление образовательной организацией с помощью автоматизированной (программной) системы управления.)</w:t>
            </w:r>
          </w:p>
        </w:tc>
        <w:tc>
          <w:tcPr>
            <w:tcW w:w="7229" w:type="dxa"/>
          </w:tcPr>
          <w:p w14:paraId="5657F779"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 Установлена автоматизированная система управления (программа </w:t>
            </w:r>
            <w:r w:rsidRPr="004B286F">
              <w:rPr>
                <w:rFonts w:ascii="Times New Roman" w:hAnsi="Times New Roman"/>
                <w:color w:val="000000" w:themeColor="text1"/>
                <w:sz w:val="24"/>
                <w:szCs w:val="24"/>
                <w:lang w:val="en-US"/>
              </w:rPr>
              <w:t>AVN</w:t>
            </w:r>
            <w:r w:rsidRPr="004B286F">
              <w:rPr>
                <w:rFonts w:ascii="Times New Roman" w:hAnsi="Times New Roman"/>
                <w:color w:val="000000" w:themeColor="text1"/>
                <w:sz w:val="24"/>
                <w:szCs w:val="24"/>
              </w:rPr>
              <w:t xml:space="preserve">). </w:t>
            </w:r>
          </w:p>
          <w:p w14:paraId="07BDBED1" w14:textId="77777777" w:rsidR="00C5551A" w:rsidRPr="004B286F" w:rsidRDefault="00C5551A" w:rsidP="00C5551A">
            <w:pPr>
              <w:ind w:right="-1"/>
              <w:rPr>
                <w:rStyle w:val="a3"/>
                <w:rFonts w:ascii="Times New Roman" w:hAnsi="Times New Roman"/>
                <w:b/>
                <w:color w:val="000000" w:themeColor="text1"/>
                <w:sz w:val="24"/>
                <w:szCs w:val="24"/>
              </w:rPr>
            </w:pPr>
            <w:r w:rsidRPr="004B286F">
              <w:rPr>
                <w:rFonts w:ascii="Times New Roman" w:hAnsi="Times New Roman"/>
                <w:color w:val="000000" w:themeColor="text1"/>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214" w:history="1">
              <w:r w:rsidRPr="004B286F">
                <w:rPr>
                  <w:rStyle w:val="a3"/>
                  <w:rFonts w:ascii="Times New Roman" w:hAnsi="Times New Roman"/>
                  <w:color w:val="000000" w:themeColor="text1"/>
                </w:rPr>
                <w:t>https://emis.edu.gov.kg/</w:t>
              </w:r>
            </w:hyperlink>
          </w:p>
          <w:p w14:paraId="154E13F2" w14:textId="77777777" w:rsidR="00C5551A" w:rsidRPr="004B286F" w:rsidRDefault="00C5551A" w:rsidP="00C5551A">
            <w:pPr>
              <w:ind w:right="-1"/>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Информация в системе ИСУО состоит из следующих подсистем: </w:t>
            </w:r>
          </w:p>
          <w:p w14:paraId="6F5FF158" w14:textId="77777777" w:rsidR="00C5551A" w:rsidRPr="004B286F" w:rsidRDefault="00C5551A" w:rsidP="00C5551A">
            <w:pPr>
              <w:pStyle w:val="a6"/>
              <w:numPr>
                <w:ilvl w:val="0"/>
                <w:numId w:val="10"/>
              </w:numPr>
              <w:spacing w:after="0" w:line="240" w:lineRule="auto"/>
              <w:ind w:right="-1"/>
              <w:jc w:val="both"/>
              <w:rPr>
                <w:rFonts w:ascii="Times New Roman" w:hAnsi="Times New Roman"/>
                <w:color w:val="000000" w:themeColor="text1"/>
              </w:rPr>
            </w:pPr>
            <w:r w:rsidRPr="004B286F">
              <w:rPr>
                <w:rFonts w:ascii="Times New Roman" w:hAnsi="Times New Roman"/>
                <w:color w:val="000000" w:themeColor="text1"/>
              </w:rPr>
              <w:t>информация о студентах;</w:t>
            </w:r>
          </w:p>
          <w:p w14:paraId="4EBAB348" w14:textId="77777777" w:rsidR="00C5551A" w:rsidRPr="004B286F" w:rsidRDefault="00C5551A" w:rsidP="00C5551A">
            <w:pPr>
              <w:pStyle w:val="a6"/>
              <w:numPr>
                <w:ilvl w:val="0"/>
                <w:numId w:val="10"/>
              </w:numPr>
              <w:spacing w:after="0" w:line="240" w:lineRule="auto"/>
              <w:ind w:right="-1"/>
              <w:jc w:val="both"/>
              <w:rPr>
                <w:rFonts w:ascii="Times New Roman" w:hAnsi="Times New Roman"/>
                <w:color w:val="000000" w:themeColor="text1"/>
              </w:rPr>
            </w:pPr>
            <w:r w:rsidRPr="004B286F">
              <w:rPr>
                <w:rFonts w:ascii="Times New Roman" w:hAnsi="Times New Roman"/>
                <w:color w:val="000000" w:themeColor="text1"/>
              </w:rPr>
              <w:t>информация о сотрудниках;</w:t>
            </w:r>
          </w:p>
          <w:p w14:paraId="6B7CA3CD" w14:textId="77777777" w:rsidR="00C5551A" w:rsidRPr="004B286F" w:rsidRDefault="00C5551A" w:rsidP="00C5551A">
            <w:pPr>
              <w:pStyle w:val="a6"/>
              <w:numPr>
                <w:ilvl w:val="0"/>
                <w:numId w:val="10"/>
              </w:numPr>
              <w:spacing w:after="0" w:line="240" w:lineRule="auto"/>
              <w:ind w:right="-1"/>
              <w:jc w:val="both"/>
              <w:rPr>
                <w:rFonts w:ascii="Times New Roman" w:hAnsi="Times New Roman"/>
                <w:color w:val="000000" w:themeColor="text1"/>
              </w:rPr>
            </w:pPr>
            <w:r w:rsidRPr="004B286F">
              <w:rPr>
                <w:rFonts w:ascii="Times New Roman" w:hAnsi="Times New Roman"/>
                <w:color w:val="000000" w:themeColor="text1"/>
              </w:rPr>
              <w:t>информация о финансовой деятельности;</w:t>
            </w:r>
          </w:p>
          <w:p w14:paraId="27A4D6BA" w14:textId="77777777" w:rsidR="00C5551A" w:rsidRPr="004B286F" w:rsidRDefault="00C5551A" w:rsidP="00C5551A">
            <w:pPr>
              <w:pStyle w:val="a6"/>
              <w:numPr>
                <w:ilvl w:val="0"/>
                <w:numId w:val="10"/>
              </w:numPr>
              <w:spacing w:after="0" w:line="240" w:lineRule="auto"/>
              <w:ind w:right="-1"/>
              <w:jc w:val="both"/>
              <w:rPr>
                <w:rFonts w:ascii="Times New Roman" w:hAnsi="Times New Roman"/>
                <w:color w:val="000000" w:themeColor="text1"/>
              </w:rPr>
            </w:pPr>
            <w:r w:rsidRPr="004B286F">
              <w:rPr>
                <w:rFonts w:ascii="Times New Roman" w:hAnsi="Times New Roman"/>
                <w:color w:val="000000" w:themeColor="text1"/>
              </w:rPr>
              <w:t xml:space="preserve">информация о хозяйственной деятельности.  </w:t>
            </w:r>
          </w:p>
          <w:p w14:paraId="79CE5CBB" w14:textId="77777777" w:rsidR="00C5551A" w:rsidRPr="004B286F" w:rsidRDefault="00C5551A" w:rsidP="00C5551A">
            <w:pPr>
              <w:jc w:val="both"/>
              <w:rPr>
                <w:rFonts w:ascii="Times New Roman" w:hAnsi="Times New Roman"/>
                <w:b/>
                <w:i/>
                <w:color w:val="000000" w:themeColor="text1"/>
                <w:sz w:val="24"/>
                <w:szCs w:val="24"/>
              </w:rPr>
            </w:pPr>
          </w:p>
          <w:p w14:paraId="7CC876DA"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 xml:space="preserve">Установлена </w:t>
            </w:r>
            <w:r w:rsidRPr="004B286F">
              <w:rPr>
                <w:rFonts w:ascii="Times New Roman" w:hAnsi="Times New Roman"/>
                <w:b/>
                <w:i/>
                <w:color w:val="000000" w:themeColor="text1"/>
                <w:sz w:val="24"/>
                <w:szCs w:val="24"/>
              </w:rPr>
              <w:t>Система Электронного документооборота (СЭД)</w:t>
            </w:r>
          </w:p>
        </w:tc>
        <w:tc>
          <w:tcPr>
            <w:tcW w:w="3261" w:type="dxa"/>
          </w:tcPr>
          <w:p w14:paraId="31849264" w14:textId="77777777" w:rsidR="00C5551A" w:rsidRPr="004B286F" w:rsidRDefault="003F1C29" w:rsidP="00C5551A">
            <w:pPr>
              <w:pStyle w:val="a6"/>
              <w:numPr>
                <w:ilvl w:val="0"/>
                <w:numId w:val="19"/>
              </w:numPr>
              <w:ind w:left="227"/>
              <w:jc w:val="both"/>
              <w:rPr>
                <w:rFonts w:ascii="Times New Roman" w:hAnsi="Times New Roman"/>
                <w:color w:val="000000" w:themeColor="text1"/>
              </w:rPr>
            </w:pPr>
            <w:hyperlink r:id="rId215" w:history="1">
              <w:r w:rsidR="00C5551A" w:rsidRPr="004B286F">
                <w:rPr>
                  <w:rStyle w:val="a3"/>
                  <w:rFonts w:ascii="Times New Roman" w:hAnsi="Times New Roman"/>
                  <w:color w:val="000000" w:themeColor="text1"/>
                </w:rPr>
                <w:t xml:space="preserve">Договор на установку </w:t>
              </w:r>
              <w:r w:rsidR="00C5551A" w:rsidRPr="004B286F">
                <w:rPr>
                  <w:rStyle w:val="a3"/>
                  <w:rFonts w:ascii="Times New Roman" w:hAnsi="Times New Roman"/>
                  <w:color w:val="000000" w:themeColor="text1"/>
                  <w:lang w:val="en-US"/>
                </w:rPr>
                <w:t>AVN</w:t>
              </w:r>
              <w:r w:rsidR="00C5551A" w:rsidRPr="004B286F">
                <w:rPr>
                  <w:rStyle w:val="a3"/>
                  <w:rFonts w:ascii="Times New Roman" w:hAnsi="Times New Roman"/>
                  <w:color w:val="000000" w:themeColor="text1"/>
                </w:rPr>
                <w:t>.</w:t>
              </w:r>
            </w:hyperlink>
          </w:p>
          <w:p w14:paraId="45F0D048" w14:textId="77777777" w:rsidR="00C5551A" w:rsidRPr="004B286F" w:rsidRDefault="003F1C29" w:rsidP="00C5551A">
            <w:pPr>
              <w:pStyle w:val="a6"/>
              <w:numPr>
                <w:ilvl w:val="0"/>
                <w:numId w:val="19"/>
              </w:numPr>
              <w:ind w:left="227"/>
              <w:jc w:val="both"/>
              <w:rPr>
                <w:rFonts w:ascii="Times New Roman" w:hAnsi="Times New Roman"/>
                <w:b/>
                <w:i/>
                <w:color w:val="000000" w:themeColor="text1"/>
                <w:sz w:val="24"/>
                <w:szCs w:val="24"/>
              </w:rPr>
            </w:pPr>
            <w:hyperlink r:id="rId216" w:history="1">
              <w:r w:rsidR="00C5551A" w:rsidRPr="004B286F">
                <w:rPr>
                  <w:rStyle w:val="a3"/>
                  <w:rFonts w:ascii="Times New Roman" w:hAnsi="Times New Roman"/>
                  <w:color w:val="000000" w:themeColor="text1"/>
                </w:rPr>
                <w:t>https://emis.edu.gov.kg/</w:t>
              </w:r>
            </w:hyperlink>
          </w:p>
        </w:tc>
      </w:tr>
      <w:tr w:rsidR="004B286F" w:rsidRPr="004B286F" w14:paraId="55BADF1F" w14:textId="77777777" w:rsidTr="00C5551A">
        <w:tc>
          <w:tcPr>
            <w:tcW w:w="567" w:type="dxa"/>
          </w:tcPr>
          <w:p w14:paraId="5A399CD0"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8.2</w:t>
            </w:r>
          </w:p>
        </w:tc>
        <w:tc>
          <w:tcPr>
            <w:tcW w:w="2693" w:type="dxa"/>
          </w:tcPr>
          <w:p w14:paraId="6F41C973" w14:textId="77777777" w:rsidR="00C5551A" w:rsidRPr="004B286F" w:rsidRDefault="00C5551A" w:rsidP="00C5551A">
            <w:pPr>
              <w:jc w:val="both"/>
              <w:rPr>
                <w:rFonts w:ascii="Times New Roman" w:hAnsi="Times New Roman"/>
                <w:color w:val="000000" w:themeColor="text1"/>
              </w:rPr>
            </w:pPr>
            <w:r w:rsidRPr="004B286F">
              <w:rPr>
                <w:rFonts w:ascii="Times New Roman" w:hAnsi="Times New Roman"/>
                <w:color w:val="000000" w:themeColor="text1"/>
                <w:sz w:val="24"/>
                <w:szCs w:val="24"/>
              </w:rPr>
              <w:t>Демонстрирование  системного использования обработанной, адекватной информации для улучшения внутренней системы гарантии качества.</w:t>
            </w:r>
            <w:r w:rsidRPr="004B286F">
              <w:rPr>
                <w:rFonts w:ascii="Times New Roman" w:hAnsi="Times New Roman"/>
                <w:color w:val="000000" w:themeColor="text1"/>
              </w:rPr>
              <w:t xml:space="preserve"> </w:t>
            </w:r>
          </w:p>
          <w:p w14:paraId="49DA4493" w14:textId="77777777" w:rsidR="00C5551A" w:rsidRPr="004B286F" w:rsidRDefault="00C5551A" w:rsidP="00C5551A">
            <w:pPr>
              <w:jc w:val="both"/>
              <w:rPr>
                <w:rFonts w:ascii="Times New Roman" w:hAnsi="Times New Roman"/>
                <w:color w:val="000000" w:themeColor="text1"/>
                <w:sz w:val="24"/>
                <w:szCs w:val="24"/>
              </w:rPr>
            </w:pPr>
          </w:p>
        </w:tc>
        <w:tc>
          <w:tcPr>
            <w:tcW w:w="7229" w:type="dxa"/>
          </w:tcPr>
          <w:p w14:paraId="5585A8B9"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Наличие адекватной, объективной и доступной для общественности информации имеется на сайте колледжа, </w:t>
            </w:r>
          </w:p>
          <w:p w14:paraId="03A69B93"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Сайт состоит из следующих разделов:</w:t>
            </w:r>
          </w:p>
          <w:p w14:paraId="29AB0C21"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Главная</w:t>
            </w:r>
          </w:p>
          <w:p w14:paraId="21FD0A88"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О колледже</w:t>
            </w:r>
          </w:p>
          <w:p w14:paraId="0389D442"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Наши преимущества!</w:t>
            </w:r>
          </w:p>
          <w:p w14:paraId="59A09B14"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Наша миссия</w:t>
            </w:r>
          </w:p>
          <w:p w14:paraId="016A2377"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Нормативно-правовые акты</w:t>
            </w:r>
          </w:p>
          <w:p w14:paraId="5FDF2D7F"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Материальная техническая база</w:t>
            </w:r>
          </w:p>
          <w:p w14:paraId="0FE153DB"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Мероприятия</w:t>
            </w:r>
          </w:p>
          <w:p w14:paraId="525ABB05"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Абитуриентам</w:t>
            </w:r>
          </w:p>
          <w:p w14:paraId="7DC58D13"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Студентам</w:t>
            </w:r>
          </w:p>
          <w:p w14:paraId="1EC1FF13"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График учебного процесса</w:t>
            </w:r>
          </w:p>
          <w:p w14:paraId="13634868"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Силлабусы</w:t>
            </w:r>
          </w:p>
          <w:p w14:paraId="62DD82B7"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Требования и критерии оценивания знаний студентов</w:t>
            </w:r>
          </w:p>
          <w:p w14:paraId="66EC8483"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График учебного процесса на 2023-2024 учебный год</w:t>
            </w:r>
          </w:p>
          <w:p w14:paraId="1AA49439"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АККРЕДИТАЦИЯ</w:t>
            </w:r>
          </w:p>
          <w:p w14:paraId="36D70122"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Отдел ОКО</w:t>
            </w:r>
          </w:p>
          <w:p w14:paraId="7153588E" w14:textId="77777777" w:rsidR="00C5551A" w:rsidRPr="004B286F" w:rsidRDefault="00C5551A" w:rsidP="00C5551A">
            <w:pPr>
              <w:pStyle w:val="a6"/>
              <w:numPr>
                <w:ilvl w:val="0"/>
                <w:numId w:val="15"/>
              </w:num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Новости</w:t>
            </w:r>
          </w:p>
          <w:p w14:paraId="25792C4F"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Для автоматизации учебного процесса и организации обучения  внедрена Информационная система (AVN).</w:t>
            </w:r>
          </w:p>
          <w:p w14:paraId="34A59BC1"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AVN используется для:</w:t>
            </w:r>
          </w:p>
          <w:p w14:paraId="505518C6"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Оптимизации всех основных процессов управления образовательными </w:t>
            </w:r>
          </w:p>
          <w:p w14:paraId="6BA43FB7"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услугами; а также для сбора, анализа и обработки информаций.</w:t>
            </w:r>
          </w:p>
          <w:p w14:paraId="172D3CE1" w14:textId="77777777" w:rsidR="00C5551A" w:rsidRPr="004B286F" w:rsidRDefault="00C5551A" w:rsidP="00C5551A">
            <w:pPr>
              <w:jc w:val="both"/>
              <w:rPr>
                <w:rFonts w:ascii="Times New Roman" w:hAnsi="Times New Roman"/>
                <w:color w:val="000000" w:themeColor="text1"/>
                <w:sz w:val="24"/>
                <w:szCs w:val="24"/>
              </w:rPr>
            </w:pPr>
          </w:p>
        </w:tc>
        <w:tc>
          <w:tcPr>
            <w:tcW w:w="3261" w:type="dxa"/>
          </w:tcPr>
          <w:p w14:paraId="3D853EB5" w14:textId="77777777" w:rsidR="00C5551A" w:rsidRPr="004B286F" w:rsidRDefault="003F1C29" w:rsidP="00C5551A">
            <w:pPr>
              <w:pStyle w:val="a6"/>
              <w:ind w:left="227"/>
              <w:jc w:val="both"/>
              <w:rPr>
                <w:rFonts w:ascii="Times New Roman" w:hAnsi="Times New Roman"/>
                <w:color w:val="000000" w:themeColor="text1"/>
                <w:sz w:val="24"/>
                <w:szCs w:val="24"/>
              </w:rPr>
            </w:pPr>
            <w:hyperlink r:id="rId217" w:history="1">
              <w:r w:rsidR="00C5551A" w:rsidRPr="004B286F">
                <w:rPr>
                  <w:rStyle w:val="a3"/>
                  <w:rFonts w:ascii="Times New Roman" w:hAnsi="Times New Roman"/>
                  <w:color w:val="000000" w:themeColor="text1"/>
                  <w:sz w:val="24"/>
                  <w:szCs w:val="24"/>
                </w:rPr>
                <w:t>https://kbmk.edu.kg/</w:t>
              </w:r>
            </w:hyperlink>
          </w:p>
          <w:p w14:paraId="3BC37DB8" w14:textId="77777777" w:rsidR="00C5551A" w:rsidRPr="004B286F" w:rsidRDefault="00C5551A" w:rsidP="00C5551A">
            <w:pPr>
              <w:pStyle w:val="a6"/>
              <w:numPr>
                <w:ilvl w:val="0"/>
                <w:numId w:val="19"/>
              </w:numPr>
              <w:ind w:left="227"/>
              <w:jc w:val="both"/>
              <w:rPr>
                <w:rFonts w:ascii="Times New Roman" w:hAnsi="Times New Roman"/>
                <w:color w:val="000000" w:themeColor="text1"/>
              </w:rPr>
            </w:pPr>
            <w:r w:rsidRPr="004B286F">
              <w:rPr>
                <w:rFonts w:ascii="Times New Roman" w:hAnsi="Times New Roman"/>
                <w:color w:val="000000" w:themeColor="text1"/>
                <w:sz w:val="24"/>
                <w:szCs w:val="24"/>
              </w:rPr>
              <w:t>Авн программы</w:t>
            </w:r>
          </w:p>
        </w:tc>
      </w:tr>
      <w:tr w:rsidR="004B286F" w:rsidRPr="004B286F" w14:paraId="47D8459E" w14:textId="77777777" w:rsidTr="00C5551A">
        <w:tc>
          <w:tcPr>
            <w:tcW w:w="567" w:type="dxa"/>
          </w:tcPr>
          <w:p w14:paraId="7D0E9BF3"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8.3</w:t>
            </w:r>
          </w:p>
        </w:tc>
        <w:tc>
          <w:tcPr>
            <w:tcW w:w="2693" w:type="dxa"/>
          </w:tcPr>
          <w:p w14:paraId="3481A480"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Периодичность ,  формы и методы оценки управления , деятельность коллегиальных органов и структурных подразделений.</w:t>
            </w:r>
          </w:p>
          <w:p w14:paraId="6C9099A4" w14:textId="77777777" w:rsidR="00C5551A" w:rsidRPr="004B286F" w:rsidRDefault="00C5551A" w:rsidP="00C5551A">
            <w:pPr>
              <w:jc w:val="both"/>
              <w:rPr>
                <w:rFonts w:ascii="Times New Roman" w:hAnsi="Times New Roman"/>
                <w:color w:val="000000" w:themeColor="text1"/>
                <w:sz w:val="24"/>
                <w:szCs w:val="24"/>
              </w:rPr>
            </w:pPr>
          </w:p>
        </w:tc>
        <w:tc>
          <w:tcPr>
            <w:tcW w:w="7229" w:type="dxa"/>
          </w:tcPr>
          <w:p w14:paraId="02630BF0"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Деятельность коллегиальных органов и структурных подразделений оценивается методом сбора отчетов по семестрам. Периодично 2 раза в год. Заведующие отделений, Председатели предметно-цикловой комиссии сдают отчет по выполненной и проделанной работе. Отчеты обсуждаются на заседаниях методсовета и на заседании педсовета.</w:t>
            </w:r>
          </w:p>
        </w:tc>
        <w:tc>
          <w:tcPr>
            <w:tcW w:w="3261" w:type="dxa"/>
          </w:tcPr>
          <w:p w14:paraId="2CCDA445"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18" w:history="1">
              <w:r w:rsidR="00C5551A" w:rsidRPr="004B286F">
                <w:rPr>
                  <w:rStyle w:val="a3"/>
                  <w:rFonts w:ascii="Times New Roman" w:hAnsi="Times New Roman"/>
                  <w:color w:val="000000" w:themeColor="text1"/>
                  <w:sz w:val="24"/>
                  <w:szCs w:val="24"/>
                </w:rPr>
                <w:t>Отчет заведующих</w:t>
              </w:r>
            </w:hyperlink>
          </w:p>
          <w:p w14:paraId="6823B9BE" w14:textId="77777777" w:rsidR="00C5551A" w:rsidRPr="004B286F" w:rsidRDefault="003F1C29" w:rsidP="00C5551A">
            <w:pPr>
              <w:pStyle w:val="a6"/>
              <w:numPr>
                <w:ilvl w:val="0"/>
                <w:numId w:val="19"/>
              </w:numPr>
              <w:ind w:left="227"/>
              <w:jc w:val="both"/>
              <w:rPr>
                <w:rStyle w:val="a3"/>
                <w:rFonts w:ascii="Times New Roman" w:hAnsi="Times New Roman"/>
                <w:color w:val="000000" w:themeColor="text1"/>
                <w:sz w:val="24"/>
                <w:szCs w:val="24"/>
              </w:rPr>
            </w:pPr>
            <w:hyperlink r:id="rId219" w:history="1">
              <w:r w:rsidR="00C5551A" w:rsidRPr="004B286F">
                <w:rPr>
                  <w:rStyle w:val="a3"/>
                  <w:rFonts w:ascii="Times New Roman" w:hAnsi="Times New Roman"/>
                  <w:color w:val="000000" w:themeColor="text1"/>
                  <w:sz w:val="24"/>
                  <w:szCs w:val="24"/>
                </w:rPr>
                <w:t>Протокол метод совет</w:t>
              </w:r>
            </w:hyperlink>
          </w:p>
          <w:p w14:paraId="3D99943A"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0" w:history="1">
              <w:r w:rsidR="00C5551A" w:rsidRPr="004B286F">
                <w:rPr>
                  <w:rStyle w:val="a3"/>
                  <w:rFonts w:ascii="Times New Roman" w:hAnsi="Times New Roman"/>
                  <w:color w:val="000000" w:themeColor="text1"/>
                  <w:sz w:val="24"/>
                  <w:szCs w:val="24"/>
                </w:rPr>
                <w:t>Протокол педсовета</w:t>
              </w:r>
            </w:hyperlink>
          </w:p>
        </w:tc>
      </w:tr>
      <w:tr w:rsidR="004B286F" w:rsidRPr="004B286F" w14:paraId="33C14746" w14:textId="77777777" w:rsidTr="00C5551A">
        <w:tc>
          <w:tcPr>
            <w:tcW w:w="567" w:type="dxa"/>
          </w:tcPr>
          <w:p w14:paraId="4EF3A25A"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8.4</w:t>
            </w:r>
          </w:p>
        </w:tc>
        <w:tc>
          <w:tcPr>
            <w:tcW w:w="2693" w:type="dxa"/>
          </w:tcPr>
          <w:p w14:paraId="73A83C5F" w14:textId="77777777" w:rsidR="00C5551A" w:rsidRPr="004B286F" w:rsidRDefault="00C5551A" w:rsidP="00C5551A">
            <w:pPr>
              <w:jc w:val="both"/>
              <w:rPr>
                <w:rFonts w:ascii="Times New Roman" w:hAnsi="Times New Roman"/>
                <w:color w:val="000000" w:themeColor="text1"/>
                <w:sz w:val="24"/>
                <w:szCs w:val="24"/>
                <w:highlight w:val="yellow"/>
              </w:rPr>
            </w:pPr>
            <w:r w:rsidRPr="004B286F">
              <w:rPr>
                <w:rFonts w:ascii="Times New Roman" w:hAnsi="Times New Roman"/>
                <w:color w:val="000000" w:themeColor="text1"/>
                <w:sz w:val="24"/>
                <w:szCs w:val="24"/>
              </w:rPr>
              <w:t xml:space="preserve">Демонстрирование реализации механизма  обеспечения защиты информации, в том числе определения ответственных лиц за достоверность и своевременность </w:t>
            </w:r>
            <w:r w:rsidRPr="004B286F">
              <w:rPr>
                <w:rFonts w:ascii="Times New Roman" w:hAnsi="Times New Roman"/>
                <w:color w:val="000000" w:themeColor="text1"/>
                <w:sz w:val="24"/>
                <w:szCs w:val="24"/>
              </w:rPr>
              <w:lastRenderedPageBreak/>
              <w:t>предоставления информации.</w:t>
            </w:r>
          </w:p>
          <w:p w14:paraId="1820F503" w14:textId="77777777" w:rsidR="00C5551A" w:rsidRPr="004B286F" w:rsidRDefault="00C5551A" w:rsidP="00C5551A">
            <w:pPr>
              <w:jc w:val="both"/>
              <w:rPr>
                <w:rFonts w:ascii="Times New Roman" w:hAnsi="Times New Roman"/>
                <w:color w:val="000000" w:themeColor="text1"/>
                <w:sz w:val="24"/>
                <w:szCs w:val="24"/>
              </w:rPr>
            </w:pPr>
          </w:p>
        </w:tc>
        <w:tc>
          <w:tcPr>
            <w:tcW w:w="7229" w:type="dxa"/>
          </w:tcPr>
          <w:p w14:paraId="4364282A"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 xml:space="preserve">Информация о деятельности Кара-Балтинского медицинского колледжа своевременно  предоставляется на веб-сайте колледжа </w:t>
            </w:r>
            <w:hyperlink r:id="rId221" w:history="1">
              <w:r w:rsidRPr="004B286F">
                <w:rPr>
                  <w:rStyle w:val="a3"/>
                  <w:rFonts w:ascii="Times New Roman" w:hAnsi="Times New Roman"/>
                  <w:color w:val="000000" w:themeColor="text1"/>
                  <w:sz w:val="24"/>
                  <w:szCs w:val="24"/>
                </w:rPr>
                <w:t>https://kbmk.edu.kg/</w:t>
              </w:r>
            </w:hyperlink>
          </w:p>
          <w:p w14:paraId="7465B64F"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4B286F">
              <w:rPr>
                <w:rFonts w:ascii="Times New Roman" w:hAnsi="Times New Roman"/>
                <w:color w:val="000000" w:themeColor="text1"/>
                <w:sz w:val="24"/>
                <w:szCs w:val="24"/>
                <w:lang w:val="en-US"/>
              </w:rPr>
              <w:t>IT</w:t>
            </w:r>
            <w:r w:rsidRPr="004B286F">
              <w:rPr>
                <w:rFonts w:ascii="Times New Roman" w:hAnsi="Times New Roman"/>
                <w:color w:val="000000" w:themeColor="text1"/>
                <w:sz w:val="24"/>
                <w:szCs w:val="24"/>
              </w:rPr>
              <w:t xml:space="preserve">. Деятельность отдела </w:t>
            </w:r>
            <w:r w:rsidRPr="004B286F">
              <w:rPr>
                <w:rFonts w:ascii="Times New Roman" w:hAnsi="Times New Roman"/>
                <w:color w:val="000000" w:themeColor="text1"/>
                <w:sz w:val="24"/>
                <w:szCs w:val="24"/>
                <w:lang w:val="en-US"/>
              </w:rPr>
              <w:t>IT</w:t>
            </w:r>
            <w:r w:rsidRPr="004B286F">
              <w:rPr>
                <w:rFonts w:ascii="Times New Roman" w:hAnsi="Times New Roman"/>
                <w:color w:val="000000" w:themeColor="text1"/>
                <w:sz w:val="24"/>
                <w:szCs w:val="24"/>
              </w:rPr>
              <w:t xml:space="preserve"> осуществляется на основании </w:t>
            </w:r>
            <w:r w:rsidRPr="004B286F">
              <w:rPr>
                <w:rFonts w:ascii="Times New Roman" w:hAnsi="Times New Roman"/>
                <w:color w:val="000000" w:themeColor="text1"/>
                <w:sz w:val="24"/>
                <w:szCs w:val="24"/>
              </w:rPr>
              <w:lastRenderedPageBreak/>
              <w:t>утвержденного Положения об Отделе информационных технологий, а также Должностными инструкциями.</w:t>
            </w:r>
          </w:p>
          <w:p w14:paraId="7D0FF9D8" w14:textId="77777777" w:rsidR="00C5551A" w:rsidRPr="004B286F" w:rsidRDefault="00C5551A" w:rsidP="00C5551A">
            <w:pPr>
              <w:jc w:val="both"/>
              <w:rPr>
                <w:rFonts w:ascii="Times New Roman" w:hAnsi="Times New Roman"/>
                <w:color w:val="000000" w:themeColor="text1"/>
                <w:sz w:val="24"/>
                <w:szCs w:val="24"/>
                <w:highlight w:val="yellow"/>
              </w:rPr>
            </w:pPr>
          </w:p>
          <w:p w14:paraId="68F0CB21" w14:textId="77777777" w:rsidR="00C5551A" w:rsidRPr="004B286F" w:rsidRDefault="00C5551A" w:rsidP="00C5551A">
            <w:pPr>
              <w:jc w:val="both"/>
              <w:rPr>
                <w:rFonts w:ascii="Times New Roman" w:hAnsi="Times New Roman"/>
                <w:color w:val="000000" w:themeColor="text1"/>
                <w:sz w:val="24"/>
                <w:szCs w:val="24"/>
                <w:highlight w:val="yellow"/>
              </w:rPr>
            </w:pPr>
          </w:p>
        </w:tc>
        <w:tc>
          <w:tcPr>
            <w:tcW w:w="3261" w:type="dxa"/>
          </w:tcPr>
          <w:p w14:paraId="78AD8DF9"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2" w:history="1">
              <w:r w:rsidR="00C5551A" w:rsidRPr="004B286F">
                <w:rPr>
                  <w:rStyle w:val="a3"/>
                  <w:rFonts w:ascii="Times New Roman" w:hAnsi="Times New Roman"/>
                  <w:color w:val="000000" w:themeColor="text1"/>
                  <w:sz w:val="24"/>
                  <w:szCs w:val="24"/>
                </w:rPr>
                <w:t>https://kbmk.edu.kg/</w:t>
              </w:r>
            </w:hyperlink>
          </w:p>
          <w:p w14:paraId="352C7342"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3" w:history="1">
              <w:r w:rsidR="00C5551A" w:rsidRPr="004B286F">
                <w:rPr>
                  <w:rStyle w:val="a3"/>
                  <w:rFonts w:ascii="Times New Roman" w:hAnsi="Times New Roman"/>
                  <w:color w:val="000000" w:themeColor="text1"/>
                  <w:sz w:val="24"/>
                  <w:szCs w:val="24"/>
                </w:rPr>
                <w:t xml:space="preserve">Положение </w:t>
              </w:r>
              <w:r w:rsidR="00C5551A" w:rsidRPr="004B286F">
                <w:rPr>
                  <w:rStyle w:val="a3"/>
                  <w:rFonts w:ascii="Times New Roman" w:hAnsi="Times New Roman"/>
                  <w:color w:val="000000" w:themeColor="text1"/>
                  <w:sz w:val="24"/>
                  <w:szCs w:val="24"/>
                  <w:lang w:val="en-US"/>
                </w:rPr>
                <w:t>IT</w:t>
              </w:r>
            </w:hyperlink>
          </w:p>
          <w:p w14:paraId="054E70BD"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4" w:history="1">
              <w:r w:rsidR="00C5551A" w:rsidRPr="004B286F">
                <w:rPr>
                  <w:rStyle w:val="a3"/>
                  <w:rFonts w:ascii="Times New Roman" w:hAnsi="Times New Roman"/>
                  <w:color w:val="000000" w:themeColor="text1"/>
                  <w:sz w:val="24"/>
                  <w:szCs w:val="24"/>
                </w:rPr>
                <w:t>ДИ программиста</w:t>
              </w:r>
            </w:hyperlink>
          </w:p>
          <w:p w14:paraId="2D47BA42" w14:textId="77777777" w:rsidR="00C5551A" w:rsidRPr="004B286F" w:rsidRDefault="00C5551A" w:rsidP="00C5551A">
            <w:pPr>
              <w:pStyle w:val="a6"/>
              <w:ind w:left="227"/>
              <w:jc w:val="both"/>
              <w:rPr>
                <w:rFonts w:ascii="Times New Roman" w:hAnsi="Times New Roman"/>
                <w:color w:val="000000" w:themeColor="text1"/>
                <w:sz w:val="24"/>
                <w:szCs w:val="24"/>
              </w:rPr>
            </w:pPr>
          </w:p>
        </w:tc>
      </w:tr>
      <w:tr w:rsidR="004B286F" w:rsidRPr="004B286F" w14:paraId="2CEF96EA" w14:textId="77777777" w:rsidTr="00C5551A">
        <w:tc>
          <w:tcPr>
            <w:tcW w:w="567" w:type="dxa"/>
          </w:tcPr>
          <w:p w14:paraId="18D82558" w14:textId="77777777" w:rsidR="00C5551A" w:rsidRPr="004B286F" w:rsidRDefault="00C5551A" w:rsidP="00C5551A">
            <w:pPr>
              <w:rPr>
                <w:rFonts w:ascii="Times New Roman" w:hAnsi="Times New Roman"/>
                <w:b/>
                <w:i/>
                <w:color w:val="000000" w:themeColor="text1"/>
                <w:sz w:val="24"/>
                <w:szCs w:val="24"/>
              </w:rPr>
            </w:pPr>
            <w:r w:rsidRPr="004B286F">
              <w:rPr>
                <w:rFonts w:ascii="Times New Roman" w:hAnsi="Times New Roman"/>
                <w:color w:val="000000" w:themeColor="text1"/>
                <w:sz w:val="24"/>
                <w:szCs w:val="24"/>
              </w:rPr>
              <w:t>8.5.</w:t>
            </w:r>
          </w:p>
        </w:tc>
        <w:tc>
          <w:tcPr>
            <w:tcW w:w="2693" w:type="dxa"/>
          </w:tcPr>
          <w:p w14:paraId="371D5D70" w14:textId="77777777" w:rsidR="00C5551A" w:rsidRPr="004B286F" w:rsidRDefault="00C5551A" w:rsidP="00C5551A">
            <w:pPr>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Участие обучающихся (студентов) и сотрудников образовательной организации в сборе и анализе информации, указанной в подпункте 8.1 и планировании дальнейших действий</w:t>
            </w:r>
          </w:p>
        </w:tc>
        <w:tc>
          <w:tcPr>
            <w:tcW w:w="7229" w:type="dxa"/>
          </w:tcPr>
          <w:p w14:paraId="7C965B90"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В сборе информации о контингенте, демографических  данных, посещаемости и успеваемости, трудоустройстве участвуют старосты группы, кураторы, преподаватели, заведующие отделениями и  заведующая учебной частью.</w:t>
            </w:r>
          </w:p>
          <w:p w14:paraId="2F43A743"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Информационное обеспечение учебно-воспитательного процесса осуществляется на родительских собраниях, заседаниях Родительского комитета  и Попечительского Совета. В конце каждого месяца старосты групп заполняют аттестационный лист и сдают зав.отделениям, они  делают анализ успеваемости и посещаемости студентов. Результат анализа рассматривается в отделенческих собраниях в присутствии кураторов. </w:t>
            </w:r>
          </w:p>
          <w:p w14:paraId="51748A3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Сбор информаций осуществляется с помощью  программы </w:t>
            </w:r>
            <w:r w:rsidRPr="004B286F">
              <w:rPr>
                <w:rFonts w:ascii="Times New Roman" w:hAnsi="Times New Roman"/>
                <w:color w:val="000000" w:themeColor="text1"/>
                <w:sz w:val="24"/>
                <w:szCs w:val="24"/>
                <w:lang w:val="en-US"/>
              </w:rPr>
              <w:t>AVN</w:t>
            </w:r>
            <w:r w:rsidRPr="004B286F">
              <w:rPr>
                <w:rFonts w:ascii="Times New Roman" w:hAnsi="Times New Roman"/>
                <w:color w:val="000000" w:themeColor="text1"/>
                <w:sz w:val="24"/>
                <w:szCs w:val="24"/>
              </w:rPr>
              <w:t xml:space="preserve"> </w:t>
            </w:r>
          </w:p>
          <w:p w14:paraId="7EE7F1EA" w14:textId="77777777" w:rsidR="00C5551A" w:rsidRPr="004B286F" w:rsidRDefault="003F1C29" w:rsidP="00C5551A">
            <w:pPr>
              <w:jc w:val="both"/>
              <w:rPr>
                <w:rFonts w:ascii="Times New Roman" w:hAnsi="Times New Roman"/>
                <w:color w:val="000000" w:themeColor="text1"/>
                <w:sz w:val="24"/>
                <w:szCs w:val="24"/>
              </w:rPr>
            </w:pPr>
            <w:hyperlink r:id="rId225" w:history="1">
              <w:r w:rsidR="00C5551A" w:rsidRPr="004B286F">
                <w:rPr>
                  <w:rStyle w:val="a3"/>
                  <w:rFonts w:ascii="Times New Roman" w:hAnsi="Times New Roman"/>
                  <w:color w:val="000000" w:themeColor="text1"/>
                  <w:sz w:val="24"/>
                  <w:szCs w:val="24"/>
                  <w:lang w:val="en-US"/>
                </w:rPr>
                <w:t>LMS</w:t>
              </w:r>
              <w:r w:rsidR="00C5551A" w:rsidRPr="004B286F">
                <w:rPr>
                  <w:rStyle w:val="a3"/>
                  <w:rFonts w:ascii="Times New Roman" w:hAnsi="Times New Roman"/>
                  <w:color w:val="000000" w:themeColor="text1"/>
                  <w:sz w:val="24"/>
                  <w:szCs w:val="24"/>
                </w:rPr>
                <w:t xml:space="preserve"> КБМК</w:t>
              </w:r>
            </w:hyperlink>
          </w:p>
        </w:tc>
        <w:tc>
          <w:tcPr>
            <w:tcW w:w="3261" w:type="dxa"/>
          </w:tcPr>
          <w:p w14:paraId="2338A136"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6" w:history="1">
              <w:r w:rsidR="00C5551A" w:rsidRPr="004B286F">
                <w:rPr>
                  <w:rStyle w:val="a3"/>
                  <w:rFonts w:ascii="Times New Roman" w:hAnsi="Times New Roman"/>
                  <w:color w:val="000000" w:themeColor="text1"/>
                  <w:sz w:val="24"/>
                  <w:szCs w:val="24"/>
                </w:rPr>
                <w:t>Положение о старосте группы</w:t>
              </w:r>
            </w:hyperlink>
          </w:p>
          <w:p w14:paraId="4E8D4A31" w14:textId="77777777" w:rsidR="00C5551A" w:rsidRPr="004B286F" w:rsidRDefault="00C5551A" w:rsidP="00C5551A">
            <w:pPr>
              <w:pStyle w:val="a6"/>
              <w:numPr>
                <w:ilvl w:val="0"/>
                <w:numId w:val="19"/>
              </w:numPr>
              <w:ind w:left="227"/>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Приказ о старосте группы</w:t>
            </w:r>
          </w:p>
          <w:p w14:paraId="1D640EC6"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7" w:history="1">
              <w:r w:rsidR="00C5551A" w:rsidRPr="004B286F">
                <w:rPr>
                  <w:rStyle w:val="a3"/>
                  <w:rFonts w:ascii="Times New Roman" w:hAnsi="Times New Roman"/>
                  <w:color w:val="000000" w:themeColor="text1"/>
                  <w:sz w:val="24"/>
                  <w:szCs w:val="24"/>
                </w:rPr>
                <w:t>ДИ куратора</w:t>
              </w:r>
            </w:hyperlink>
          </w:p>
          <w:p w14:paraId="229774A9"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8" w:history="1">
              <w:r w:rsidR="00C5551A" w:rsidRPr="004B286F">
                <w:rPr>
                  <w:rStyle w:val="a3"/>
                  <w:rFonts w:ascii="Times New Roman" w:hAnsi="Times New Roman"/>
                  <w:color w:val="000000" w:themeColor="text1"/>
                  <w:sz w:val="24"/>
                  <w:szCs w:val="24"/>
                </w:rPr>
                <w:t>ДИ заведующего отделений</w:t>
              </w:r>
            </w:hyperlink>
          </w:p>
          <w:p w14:paraId="276329C0"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29" w:history="1">
              <w:r w:rsidR="00C5551A" w:rsidRPr="004B286F">
                <w:rPr>
                  <w:rStyle w:val="a3"/>
                  <w:rFonts w:ascii="Times New Roman" w:hAnsi="Times New Roman"/>
                  <w:color w:val="000000" w:themeColor="text1"/>
                  <w:sz w:val="24"/>
                  <w:szCs w:val="24"/>
                </w:rPr>
                <w:t>ДИ Преподавателей</w:t>
              </w:r>
            </w:hyperlink>
          </w:p>
          <w:p w14:paraId="224560A0"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30" w:history="1">
              <w:r w:rsidR="00C5551A" w:rsidRPr="004B286F">
                <w:rPr>
                  <w:rStyle w:val="a3"/>
                  <w:rFonts w:ascii="Times New Roman" w:hAnsi="Times New Roman"/>
                  <w:color w:val="000000" w:themeColor="text1"/>
                  <w:sz w:val="24"/>
                  <w:szCs w:val="24"/>
                  <w:lang w:val="en-US"/>
                </w:rPr>
                <w:t xml:space="preserve">LMS </w:t>
              </w:r>
              <w:r w:rsidR="00C5551A" w:rsidRPr="004B286F">
                <w:rPr>
                  <w:rStyle w:val="a3"/>
                  <w:rFonts w:ascii="Times New Roman" w:hAnsi="Times New Roman"/>
                  <w:color w:val="000000" w:themeColor="text1"/>
                  <w:sz w:val="24"/>
                  <w:szCs w:val="24"/>
                </w:rPr>
                <w:t>КБМК</w:t>
              </w:r>
            </w:hyperlink>
          </w:p>
          <w:p w14:paraId="5A98A49A" w14:textId="77777777" w:rsidR="00C5551A" w:rsidRPr="004B286F" w:rsidRDefault="00C5551A" w:rsidP="00C5551A">
            <w:pPr>
              <w:ind w:left="227"/>
              <w:jc w:val="both"/>
              <w:rPr>
                <w:rFonts w:ascii="Times New Roman" w:hAnsi="Times New Roman"/>
                <w:b/>
                <w:i/>
                <w:color w:val="000000" w:themeColor="text1"/>
                <w:sz w:val="24"/>
                <w:szCs w:val="24"/>
              </w:rPr>
            </w:pPr>
          </w:p>
        </w:tc>
      </w:tr>
      <w:tr w:rsidR="004B286F" w:rsidRPr="004B286F" w14:paraId="2018C852" w14:textId="77777777" w:rsidTr="00C5551A">
        <w:tc>
          <w:tcPr>
            <w:tcW w:w="567" w:type="dxa"/>
          </w:tcPr>
          <w:p w14:paraId="7E7D6938" w14:textId="77777777" w:rsidR="00C5551A" w:rsidRPr="004B286F" w:rsidRDefault="00C5551A" w:rsidP="00C5551A">
            <w:pPr>
              <w:rPr>
                <w:rFonts w:ascii="Times New Roman" w:hAnsi="Times New Roman"/>
                <w:color w:val="000000" w:themeColor="text1"/>
                <w:sz w:val="24"/>
                <w:szCs w:val="24"/>
              </w:rPr>
            </w:pPr>
            <w:r w:rsidRPr="004B286F">
              <w:rPr>
                <w:rFonts w:ascii="Times New Roman" w:hAnsi="Times New Roman"/>
                <w:color w:val="000000" w:themeColor="text1"/>
                <w:sz w:val="24"/>
                <w:szCs w:val="24"/>
              </w:rPr>
              <w:t>8.6</w:t>
            </w:r>
          </w:p>
        </w:tc>
        <w:tc>
          <w:tcPr>
            <w:tcW w:w="2693" w:type="dxa"/>
          </w:tcPr>
          <w:p w14:paraId="2C3A7DDC" w14:textId="77777777" w:rsidR="00C5551A" w:rsidRPr="004B286F" w:rsidRDefault="00C5551A" w:rsidP="00C5551A">
            <w:pPr>
              <w:jc w:val="both"/>
              <w:rPr>
                <w:rFonts w:ascii="Times New Roman" w:hAnsi="Times New Roman"/>
                <w:color w:val="000000" w:themeColor="text1"/>
                <w:sz w:val="24"/>
                <w:szCs w:val="24"/>
                <w:lang w:eastAsia="zh-CN"/>
              </w:rPr>
            </w:pPr>
            <w:r w:rsidRPr="004B286F">
              <w:rPr>
                <w:rFonts w:ascii="Times New Roman" w:eastAsia="Times New Roman" w:hAnsi="Times New Roman"/>
                <w:color w:val="000000" w:themeColor="text1"/>
                <w:sz w:val="24"/>
                <w:szCs w:val="28"/>
              </w:rPr>
              <w:t>Демонстрирование наличий механизмов</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коммуникации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с</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обучающимися,</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работниками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другими</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заинтересованными</w:t>
            </w:r>
            <w:r w:rsidRPr="004B286F">
              <w:rPr>
                <w:rFonts w:ascii="Times New Roman" w:eastAsia="Times New Roman" w:hAnsi="Times New Roman"/>
                <w:color w:val="000000" w:themeColor="text1"/>
                <w:spacing w:val="-3"/>
                <w:sz w:val="24"/>
                <w:szCs w:val="28"/>
              </w:rPr>
              <w:t xml:space="preserve"> </w:t>
            </w:r>
            <w:r w:rsidRPr="004B286F">
              <w:rPr>
                <w:rFonts w:ascii="Times New Roman" w:eastAsia="Times New Roman" w:hAnsi="Times New Roman"/>
                <w:color w:val="000000" w:themeColor="text1"/>
                <w:sz w:val="24"/>
                <w:szCs w:val="28"/>
              </w:rPr>
              <w:t>лицами,</w:t>
            </w:r>
            <w:r w:rsidRPr="004B286F">
              <w:rPr>
                <w:rFonts w:ascii="Times New Roman" w:eastAsia="Times New Roman" w:hAnsi="Times New Roman"/>
                <w:color w:val="000000" w:themeColor="text1"/>
                <w:spacing w:val="-2"/>
                <w:sz w:val="24"/>
                <w:szCs w:val="28"/>
              </w:rPr>
              <w:t xml:space="preserve"> </w:t>
            </w:r>
            <w:r w:rsidRPr="004B286F">
              <w:rPr>
                <w:rFonts w:ascii="Times New Roman" w:eastAsia="Times New Roman" w:hAnsi="Times New Roman"/>
                <w:color w:val="000000" w:themeColor="text1"/>
                <w:sz w:val="24"/>
                <w:szCs w:val="28"/>
              </w:rPr>
              <w:t>в</w:t>
            </w:r>
            <w:r w:rsidRPr="004B286F">
              <w:rPr>
                <w:rFonts w:ascii="Times New Roman" w:eastAsia="Times New Roman" w:hAnsi="Times New Roman"/>
                <w:color w:val="000000" w:themeColor="text1"/>
                <w:spacing w:val="-2"/>
                <w:sz w:val="24"/>
                <w:szCs w:val="28"/>
              </w:rPr>
              <w:t xml:space="preserve"> </w:t>
            </w:r>
            <w:r w:rsidRPr="004B286F">
              <w:rPr>
                <w:rFonts w:ascii="Times New Roman" w:eastAsia="Times New Roman" w:hAnsi="Times New Roman"/>
                <w:color w:val="000000" w:themeColor="text1"/>
                <w:sz w:val="24"/>
                <w:szCs w:val="28"/>
              </w:rPr>
              <w:t>том</w:t>
            </w:r>
            <w:r w:rsidRPr="004B286F">
              <w:rPr>
                <w:rFonts w:ascii="Times New Roman" w:eastAsia="Times New Roman" w:hAnsi="Times New Roman"/>
                <w:color w:val="000000" w:themeColor="text1"/>
                <w:spacing w:val="-2"/>
                <w:sz w:val="24"/>
                <w:szCs w:val="28"/>
              </w:rPr>
              <w:t xml:space="preserve"> </w:t>
            </w:r>
            <w:r w:rsidRPr="004B286F">
              <w:rPr>
                <w:rFonts w:ascii="Times New Roman" w:eastAsia="Times New Roman" w:hAnsi="Times New Roman"/>
                <w:color w:val="000000" w:themeColor="text1"/>
                <w:sz w:val="24"/>
                <w:szCs w:val="28"/>
              </w:rPr>
              <w:t>числе</w:t>
            </w:r>
            <w:r w:rsidRPr="004B286F">
              <w:rPr>
                <w:rFonts w:ascii="Times New Roman" w:eastAsia="Times New Roman" w:hAnsi="Times New Roman"/>
                <w:color w:val="000000" w:themeColor="text1"/>
                <w:spacing w:val="-3"/>
                <w:sz w:val="24"/>
                <w:szCs w:val="28"/>
              </w:rPr>
              <w:t xml:space="preserve"> </w:t>
            </w:r>
            <w:r w:rsidRPr="004B286F">
              <w:rPr>
                <w:rFonts w:ascii="Times New Roman" w:eastAsia="Times New Roman" w:hAnsi="Times New Roman"/>
                <w:color w:val="000000" w:themeColor="text1"/>
                <w:sz w:val="24"/>
                <w:szCs w:val="28"/>
              </w:rPr>
              <w:t>разрешения</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конфликтов.</w:t>
            </w:r>
          </w:p>
        </w:tc>
        <w:tc>
          <w:tcPr>
            <w:tcW w:w="7229" w:type="dxa"/>
          </w:tcPr>
          <w:p w14:paraId="5AFB25C8" w14:textId="77777777" w:rsidR="00C5551A" w:rsidRPr="004B286F" w:rsidRDefault="00C5551A" w:rsidP="00C5551A">
            <w:pPr>
              <w:spacing w:after="0"/>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Механизмы в коммуникации с обучающимися, работниками и другими заинтересованными лицами :</w:t>
            </w:r>
          </w:p>
          <w:p w14:paraId="6FE540B8" w14:textId="77777777" w:rsidR="00C5551A" w:rsidRPr="004B286F" w:rsidRDefault="00C5551A" w:rsidP="00C5551A">
            <w:pPr>
              <w:pStyle w:val="a8"/>
              <w:shd w:val="clear" w:color="auto" w:fill="FFFFFF"/>
              <w:spacing w:before="0" w:beforeAutospacing="0" w:after="0" w:afterAutospacing="0"/>
              <w:rPr>
                <w:color w:val="000000" w:themeColor="text1"/>
              </w:rPr>
            </w:pPr>
            <w:r w:rsidRPr="004B286F">
              <w:rPr>
                <w:color w:val="000000" w:themeColor="text1"/>
              </w:rPr>
              <w:t>контактные телефоны: 031-33- 4-72-10;  031-33-4-72-20</w:t>
            </w:r>
          </w:p>
          <w:p w14:paraId="48F0D598" w14:textId="77777777" w:rsidR="00C5551A" w:rsidRPr="004B286F" w:rsidRDefault="00C5551A" w:rsidP="00C5551A">
            <w:pPr>
              <w:pStyle w:val="a8"/>
              <w:shd w:val="clear" w:color="auto" w:fill="FFFFFF"/>
              <w:spacing w:before="0" w:beforeAutospacing="0" w:after="0" w:afterAutospacing="0"/>
              <w:rPr>
                <w:color w:val="000000" w:themeColor="text1"/>
              </w:rPr>
            </w:pPr>
            <w:r w:rsidRPr="004B286F">
              <w:rPr>
                <w:color w:val="000000" w:themeColor="text1"/>
              </w:rPr>
              <w:t>e-mail:  </w:t>
            </w:r>
            <w:hyperlink r:id="rId231" w:history="1">
              <w:r w:rsidRPr="004B286F">
                <w:rPr>
                  <w:rStyle w:val="a3"/>
                  <w:rFonts w:eastAsiaTheme="majorEastAsia"/>
                  <w:color w:val="000000" w:themeColor="text1"/>
                </w:rPr>
                <w:t>med-kbmk@mail.ru</w:t>
              </w:r>
            </w:hyperlink>
          </w:p>
          <w:p w14:paraId="5A3F00B5" w14:textId="77777777" w:rsidR="00C5551A" w:rsidRPr="004B286F" w:rsidRDefault="00C5551A" w:rsidP="00C5551A">
            <w:pPr>
              <w:pStyle w:val="a8"/>
              <w:shd w:val="clear" w:color="auto" w:fill="FFFFFF"/>
              <w:spacing w:before="0" w:beforeAutospacing="0" w:after="0" w:afterAutospacing="0"/>
              <w:rPr>
                <w:color w:val="000000" w:themeColor="text1"/>
              </w:rPr>
            </w:pPr>
            <w:r w:rsidRPr="004B286F">
              <w:rPr>
                <w:color w:val="000000" w:themeColor="text1"/>
              </w:rPr>
              <w:t>сайт:с</w:t>
            </w:r>
          </w:p>
          <w:p w14:paraId="3E0B0D73" w14:textId="77777777" w:rsidR="00C5551A" w:rsidRPr="004B286F" w:rsidRDefault="00C5551A" w:rsidP="00C5551A">
            <w:pPr>
              <w:pStyle w:val="a8"/>
              <w:shd w:val="clear" w:color="auto" w:fill="FFFFFF"/>
              <w:spacing w:before="0" w:beforeAutospacing="0" w:after="0" w:afterAutospacing="0"/>
              <w:rPr>
                <w:color w:val="000000" w:themeColor="text1"/>
              </w:rPr>
            </w:pPr>
            <w:r w:rsidRPr="004B286F">
              <w:rPr>
                <w:color w:val="000000" w:themeColor="text1"/>
              </w:rPr>
              <w:t>Социальные сети:</w:t>
            </w:r>
          </w:p>
          <w:p w14:paraId="490FCB9E" w14:textId="77777777" w:rsidR="00C5551A" w:rsidRPr="004B286F" w:rsidRDefault="003F1C29" w:rsidP="00C5551A">
            <w:pPr>
              <w:pStyle w:val="a8"/>
              <w:shd w:val="clear" w:color="auto" w:fill="FFFFFF"/>
              <w:spacing w:before="0" w:beforeAutospacing="0" w:after="0" w:afterAutospacing="0"/>
              <w:rPr>
                <w:color w:val="000000" w:themeColor="text1"/>
              </w:rPr>
            </w:pPr>
            <w:hyperlink r:id="rId232" w:history="1">
              <w:r w:rsidR="00C5551A" w:rsidRPr="004B286F">
                <w:rPr>
                  <w:rStyle w:val="a3"/>
                  <w:rFonts w:eastAsiaTheme="majorEastAsia"/>
                  <w:color w:val="000000" w:themeColor="text1"/>
                </w:rPr>
                <w:t>Facebook</w:t>
              </w:r>
            </w:hyperlink>
          </w:p>
          <w:p w14:paraId="7E035A3D" w14:textId="77777777" w:rsidR="00C5551A" w:rsidRPr="004B286F" w:rsidRDefault="003F1C29" w:rsidP="00C5551A">
            <w:pPr>
              <w:pStyle w:val="a8"/>
              <w:shd w:val="clear" w:color="auto" w:fill="FFFFFF"/>
              <w:spacing w:before="0" w:beforeAutospacing="0" w:after="0" w:afterAutospacing="0"/>
              <w:rPr>
                <w:color w:val="000000" w:themeColor="text1"/>
              </w:rPr>
            </w:pPr>
            <w:hyperlink r:id="rId233" w:history="1">
              <w:r w:rsidR="00C5551A" w:rsidRPr="004B286F">
                <w:rPr>
                  <w:rStyle w:val="a3"/>
                  <w:rFonts w:eastAsiaTheme="majorEastAsia"/>
                  <w:color w:val="000000" w:themeColor="text1"/>
                </w:rPr>
                <w:t>@kbmk_med_1961</w:t>
              </w:r>
            </w:hyperlink>
          </w:p>
          <w:p w14:paraId="61A9E14D" w14:textId="77777777" w:rsidR="00C5551A" w:rsidRPr="004B286F" w:rsidRDefault="00C5551A" w:rsidP="00C5551A">
            <w:pPr>
              <w:pStyle w:val="a8"/>
              <w:shd w:val="clear" w:color="auto" w:fill="FFFFFF"/>
              <w:spacing w:before="0" w:beforeAutospacing="0" w:after="0" w:afterAutospacing="0"/>
              <w:rPr>
                <w:color w:val="000000" w:themeColor="text1"/>
              </w:rPr>
            </w:pPr>
            <w:r w:rsidRPr="004B286F">
              <w:rPr>
                <w:color w:val="000000" w:themeColor="text1"/>
              </w:rPr>
              <w:t>instagram</w:t>
            </w:r>
          </w:p>
          <w:p w14:paraId="4D352CA6" w14:textId="77777777" w:rsidR="00C5551A" w:rsidRPr="004B286F" w:rsidRDefault="003F1C29" w:rsidP="00C5551A">
            <w:pPr>
              <w:pStyle w:val="2"/>
              <w:shd w:val="clear" w:color="auto" w:fill="FFFFFF"/>
              <w:spacing w:before="0"/>
              <w:rPr>
                <w:rFonts w:ascii="Times New Roman" w:hAnsi="Times New Roman" w:cs="Times New Roman"/>
                <w:color w:val="000000" w:themeColor="text1"/>
                <w:sz w:val="30"/>
                <w:szCs w:val="30"/>
              </w:rPr>
            </w:pPr>
            <w:hyperlink r:id="rId234" w:history="1">
              <w:r w:rsidR="00C5551A" w:rsidRPr="004B286F">
                <w:rPr>
                  <w:rStyle w:val="a3"/>
                  <w:rFonts w:ascii="Times New Roman" w:hAnsi="Times New Roman" w:cs="Times New Roman"/>
                  <w:b/>
                  <w:bCs/>
                  <w:color w:val="000000" w:themeColor="text1"/>
                  <w:sz w:val="30"/>
                  <w:szCs w:val="30"/>
                </w:rPr>
                <w:t>@kbmk_oficiall</w:t>
              </w:r>
            </w:hyperlink>
          </w:p>
          <w:p w14:paraId="0BFEC8CE" w14:textId="77777777" w:rsidR="00C5551A" w:rsidRPr="004B286F" w:rsidRDefault="00C5551A" w:rsidP="00C5551A">
            <w:pPr>
              <w:jc w:val="both"/>
              <w:rPr>
                <w:rFonts w:ascii="Times New Roman" w:hAnsi="Times New Roman"/>
                <w:color w:val="000000" w:themeColor="text1"/>
                <w:sz w:val="24"/>
                <w:szCs w:val="24"/>
              </w:rPr>
            </w:pPr>
          </w:p>
        </w:tc>
        <w:tc>
          <w:tcPr>
            <w:tcW w:w="3261" w:type="dxa"/>
          </w:tcPr>
          <w:p w14:paraId="486A3AE9"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35" w:history="1">
              <w:r w:rsidR="00C5551A" w:rsidRPr="004B286F">
                <w:rPr>
                  <w:rStyle w:val="a3"/>
                  <w:rFonts w:ascii="Times New Roman" w:hAnsi="Times New Roman"/>
                  <w:color w:val="000000" w:themeColor="text1"/>
                  <w:sz w:val="24"/>
                  <w:szCs w:val="24"/>
                </w:rPr>
                <w:t>Родительское собрание</w:t>
              </w:r>
            </w:hyperlink>
          </w:p>
          <w:p w14:paraId="2E62DFB3"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36" w:history="1">
              <w:r w:rsidR="00C5551A" w:rsidRPr="004B286F">
                <w:rPr>
                  <w:rStyle w:val="a3"/>
                  <w:rFonts w:ascii="Times New Roman" w:hAnsi="Times New Roman"/>
                  <w:color w:val="000000" w:themeColor="text1"/>
                  <w:sz w:val="24"/>
                  <w:szCs w:val="24"/>
                </w:rPr>
                <w:t>Круглый стол</w:t>
              </w:r>
            </w:hyperlink>
            <w:r w:rsidR="00C5551A" w:rsidRPr="004B286F">
              <w:rPr>
                <w:rFonts w:ascii="Times New Roman" w:hAnsi="Times New Roman"/>
                <w:color w:val="000000" w:themeColor="text1"/>
                <w:sz w:val="24"/>
                <w:szCs w:val="24"/>
              </w:rPr>
              <w:t xml:space="preserve"> Фармаця</w:t>
            </w:r>
          </w:p>
          <w:p w14:paraId="222CB4D0"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37" w:history="1">
              <w:r w:rsidR="00C5551A" w:rsidRPr="004B286F">
                <w:rPr>
                  <w:rStyle w:val="a3"/>
                  <w:rFonts w:ascii="Times New Roman" w:hAnsi="Times New Roman"/>
                  <w:color w:val="000000" w:themeColor="text1"/>
                  <w:sz w:val="24"/>
                  <w:szCs w:val="24"/>
                </w:rPr>
                <w:t>Положение о "ящике для жалоб и предложений»</w:t>
              </w:r>
            </w:hyperlink>
          </w:p>
          <w:p w14:paraId="282160C9"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38" w:history="1">
              <w:r w:rsidR="00C5551A" w:rsidRPr="004B286F">
                <w:rPr>
                  <w:rStyle w:val="a3"/>
                  <w:rFonts w:ascii="Times New Roman" w:hAnsi="Times New Roman"/>
                  <w:color w:val="000000" w:themeColor="text1"/>
                  <w:sz w:val="24"/>
                  <w:szCs w:val="24"/>
                </w:rPr>
                <w:t>План работы комиссии по рассмотрению жалоб и предложений</w:t>
              </w:r>
            </w:hyperlink>
          </w:p>
          <w:p w14:paraId="238AD4F7" w14:textId="77777777" w:rsidR="00C5551A" w:rsidRPr="004B286F" w:rsidRDefault="00C5551A" w:rsidP="00C5551A">
            <w:pPr>
              <w:pStyle w:val="a6"/>
              <w:ind w:left="227"/>
              <w:jc w:val="both"/>
              <w:rPr>
                <w:rFonts w:ascii="Times New Roman" w:hAnsi="Times New Roman"/>
                <w:color w:val="000000" w:themeColor="text1"/>
                <w:sz w:val="24"/>
                <w:szCs w:val="24"/>
              </w:rPr>
            </w:pPr>
          </w:p>
        </w:tc>
      </w:tr>
      <w:tr w:rsidR="004B286F" w:rsidRPr="004B286F" w14:paraId="0810BB74" w14:textId="77777777" w:rsidTr="00C5551A">
        <w:tc>
          <w:tcPr>
            <w:tcW w:w="567" w:type="dxa"/>
          </w:tcPr>
          <w:p w14:paraId="71C9BB4A" w14:textId="77777777" w:rsidR="00C5551A" w:rsidRPr="004B286F" w:rsidRDefault="00C5551A" w:rsidP="00C5551A">
            <w:pPr>
              <w:rPr>
                <w:rFonts w:ascii="Times New Roman" w:hAnsi="Times New Roman"/>
                <w:b/>
                <w:color w:val="000000" w:themeColor="text1"/>
                <w:sz w:val="24"/>
                <w:szCs w:val="24"/>
              </w:rPr>
            </w:pPr>
            <w:r w:rsidRPr="004B286F">
              <w:rPr>
                <w:rFonts w:ascii="Times New Roman" w:hAnsi="Times New Roman"/>
                <w:b/>
                <w:color w:val="000000" w:themeColor="text1"/>
                <w:sz w:val="24"/>
                <w:szCs w:val="24"/>
              </w:rPr>
              <w:lastRenderedPageBreak/>
              <w:t>8.7</w:t>
            </w:r>
          </w:p>
        </w:tc>
        <w:tc>
          <w:tcPr>
            <w:tcW w:w="2693" w:type="dxa"/>
          </w:tcPr>
          <w:p w14:paraId="63230D5A" w14:textId="77777777" w:rsidR="00C5551A" w:rsidRPr="004B286F" w:rsidRDefault="00C5551A" w:rsidP="00C5551A">
            <w:pPr>
              <w:jc w:val="both"/>
              <w:rPr>
                <w:rFonts w:ascii="Times New Roman" w:eastAsia="Times New Roman" w:hAnsi="Times New Roman"/>
                <w:color w:val="000000" w:themeColor="text1"/>
                <w:sz w:val="24"/>
                <w:szCs w:val="28"/>
                <w:lang w:val="ky-KG"/>
              </w:rPr>
            </w:pPr>
            <w:r w:rsidRPr="004B286F">
              <w:rPr>
                <w:rFonts w:ascii="Times New Roman" w:eastAsia="Times New Roman" w:hAnsi="Times New Roman"/>
                <w:color w:val="000000" w:themeColor="text1"/>
                <w:sz w:val="24"/>
                <w:szCs w:val="28"/>
              </w:rPr>
              <w:t xml:space="preserve">Измерение  степени удовлетворенности потребностей преподавателей, обучающихся и персонала в обеспечении качества </w:t>
            </w:r>
            <w:r w:rsidRPr="004B286F">
              <w:rPr>
                <w:rFonts w:ascii="Times New Roman" w:eastAsia="Times New Roman" w:hAnsi="Times New Roman"/>
                <w:color w:val="000000" w:themeColor="text1"/>
                <w:sz w:val="24"/>
                <w:szCs w:val="28"/>
                <w:lang w:val="ky-KG"/>
              </w:rPr>
              <w:t>и устранения обнаруженных недостатков</w:t>
            </w:r>
          </w:p>
        </w:tc>
        <w:tc>
          <w:tcPr>
            <w:tcW w:w="7229" w:type="dxa"/>
          </w:tcPr>
          <w:p w14:paraId="52C41F1E"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4B286F">
              <w:rPr>
                <w:rFonts w:ascii="Times New Roman" w:hAnsi="Times New Roman"/>
                <w:color w:val="000000" w:themeColor="text1"/>
                <w:sz w:val="24"/>
                <w:szCs w:val="24"/>
                <w:lang w:val="en-US"/>
              </w:rPr>
              <w:t>GoogleForm</w:t>
            </w:r>
            <w:r w:rsidRPr="004B286F">
              <w:rPr>
                <w:rFonts w:ascii="Times New Roman" w:hAnsi="Times New Roman"/>
                <w:color w:val="000000" w:themeColor="text1"/>
                <w:sz w:val="24"/>
                <w:szCs w:val="24"/>
              </w:rPr>
              <w:t xml:space="preserve"> Отделом обеспечения качества образования в порядке </w:t>
            </w:r>
            <w:hyperlink r:id="rId239" w:history="1">
              <w:r w:rsidRPr="004B286F">
                <w:rPr>
                  <w:rStyle w:val="a3"/>
                  <w:rFonts w:ascii="Times New Roman" w:hAnsi="Times New Roman"/>
                  <w:color w:val="000000" w:themeColor="text1"/>
                  <w:sz w:val="24"/>
                  <w:szCs w:val="24"/>
                </w:rPr>
                <w:t>Плана работы Отдела</w:t>
              </w:r>
            </w:hyperlink>
            <w:r w:rsidRPr="004B286F">
              <w:rPr>
                <w:rFonts w:ascii="Times New Roman" w:hAnsi="Times New Roman"/>
                <w:color w:val="000000" w:themeColor="text1"/>
                <w:sz w:val="24"/>
                <w:szCs w:val="24"/>
              </w:rPr>
              <w:t xml:space="preserve"> и согласно Положениям анкетирования . </w:t>
            </w:r>
          </w:p>
          <w:p w14:paraId="48EAB18B" w14:textId="77777777" w:rsidR="00C5551A" w:rsidRPr="004B286F" w:rsidRDefault="00C5551A" w:rsidP="00C5551A">
            <w:pPr>
              <w:jc w:val="both"/>
              <w:rPr>
                <w:rFonts w:ascii="Times New Roman" w:hAnsi="Times New Roman"/>
                <w:color w:val="000000" w:themeColor="text1"/>
                <w:sz w:val="24"/>
                <w:szCs w:val="24"/>
              </w:rPr>
            </w:pPr>
          </w:p>
        </w:tc>
        <w:tc>
          <w:tcPr>
            <w:tcW w:w="3261" w:type="dxa"/>
          </w:tcPr>
          <w:p w14:paraId="6EA9EDB2" w14:textId="77777777" w:rsidR="00C5551A" w:rsidRPr="004B286F" w:rsidRDefault="003F1C29" w:rsidP="00C5551A">
            <w:pPr>
              <w:numPr>
                <w:ilvl w:val="0"/>
                <w:numId w:val="19"/>
              </w:numPr>
              <w:shd w:val="clear" w:color="auto" w:fill="FFFFFF"/>
              <w:spacing w:before="100" w:beforeAutospacing="1" w:after="100" w:afterAutospacing="1" w:line="240" w:lineRule="auto"/>
              <w:ind w:left="247" w:right="-170"/>
              <w:rPr>
                <w:rFonts w:ascii="Times New Roman" w:hAnsi="Times New Roman"/>
                <w:color w:val="000000" w:themeColor="text1"/>
                <w:sz w:val="24"/>
                <w:szCs w:val="24"/>
              </w:rPr>
            </w:pPr>
            <w:hyperlink r:id="rId240" w:history="1">
              <w:r w:rsidR="00C5551A" w:rsidRPr="004B286F">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tc>
      </w:tr>
      <w:tr w:rsidR="004B286F" w:rsidRPr="004B286F" w14:paraId="40CC8BC9" w14:textId="77777777" w:rsidTr="00C5551A">
        <w:tc>
          <w:tcPr>
            <w:tcW w:w="567" w:type="dxa"/>
          </w:tcPr>
          <w:p w14:paraId="04F4194D" w14:textId="77777777" w:rsidR="00C5551A" w:rsidRPr="004B286F" w:rsidRDefault="00C5551A" w:rsidP="00C5551A">
            <w:pPr>
              <w:rPr>
                <w:rFonts w:ascii="Times New Roman" w:hAnsi="Times New Roman"/>
                <w:b/>
                <w:i/>
                <w:color w:val="000000" w:themeColor="text1"/>
                <w:sz w:val="24"/>
                <w:szCs w:val="24"/>
              </w:rPr>
            </w:pPr>
            <w:r w:rsidRPr="004B286F">
              <w:rPr>
                <w:rFonts w:ascii="Times New Roman" w:hAnsi="Times New Roman"/>
                <w:b/>
                <w:color w:val="000000" w:themeColor="text1"/>
                <w:sz w:val="24"/>
                <w:szCs w:val="24"/>
              </w:rPr>
              <w:t>8</w:t>
            </w:r>
            <w:r w:rsidRPr="004B286F">
              <w:rPr>
                <w:rFonts w:ascii="Times New Roman" w:hAnsi="Times New Roman"/>
                <w:color w:val="000000" w:themeColor="text1"/>
                <w:sz w:val="24"/>
                <w:szCs w:val="24"/>
              </w:rPr>
              <w:t>.8</w:t>
            </w:r>
          </w:p>
        </w:tc>
        <w:tc>
          <w:tcPr>
            <w:tcW w:w="2693" w:type="dxa"/>
          </w:tcPr>
          <w:p w14:paraId="237B4F61" w14:textId="77777777" w:rsidR="00C5551A" w:rsidRPr="004B286F" w:rsidRDefault="00C5551A" w:rsidP="00C5551A">
            <w:pPr>
              <w:ind w:firstLine="567"/>
              <w:jc w:val="both"/>
              <w:rPr>
                <w:rFonts w:ascii="Times New Roman" w:eastAsia="Times New Roman" w:hAnsi="Times New Roman"/>
                <w:color w:val="000000" w:themeColor="text1"/>
                <w:sz w:val="24"/>
                <w:szCs w:val="28"/>
              </w:rPr>
            </w:pPr>
            <w:r w:rsidRPr="004B286F">
              <w:rPr>
                <w:rFonts w:ascii="Times New Roman" w:eastAsia="Times New Roman" w:hAnsi="Times New Roman"/>
                <w:color w:val="000000" w:themeColor="text1"/>
                <w:sz w:val="24"/>
                <w:szCs w:val="28"/>
              </w:rPr>
              <w:t xml:space="preserve">Информация, собираемая и анализируемая </w:t>
            </w:r>
            <w:r w:rsidRPr="004B286F">
              <w:rPr>
                <w:rFonts w:ascii="Times New Roman" w:eastAsia="Times New Roman" w:hAnsi="Times New Roman"/>
                <w:color w:val="000000" w:themeColor="text1"/>
                <w:sz w:val="24"/>
                <w:szCs w:val="28"/>
                <w:lang w:val="ky-KG"/>
              </w:rPr>
              <w:t>образовательной организацией</w:t>
            </w:r>
            <w:r w:rsidRPr="004B286F">
              <w:rPr>
                <w:rFonts w:ascii="Times New Roman" w:eastAsia="Times New Roman" w:hAnsi="Times New Roman"/>
                <w:color w:val="000000" w:themeColor="text1"/>
                <w:sz w:val="24"/>
                <w:szCs w:val="28"/>
              </w:rPr>
              <w:t xml:space="preserve"> в рамках ОП,</w:t>
            </w:r>
            <w:r w:rsidRPr="004B286F">
              <w:rPr>
                <w:rFonts w:ascii="Times New Roman" w:eastAsia="Times New Roman" w:hAnsi="Times New Roman"/>
                <w:color w:val="000000" w:themeColor="text1"/>
                <w:spacing w:val="1"/>
                <w:sz w:val="24"/>
                <w:szCs w:val="28"/>
              </w:rPr>
              <w:t xml:space="preserve"> </w:t>
            </w:r>
            <w:r w:rsidRPr="004B286F">
              <w:rPr>
                <w:rFonts w:ascii="Times New Roman" w:eastAsia="Times New Roman" w:hAnsi="Times New Roman"/>
                <w:color w:val="000000" w:themeColor="text1"/>
                <w:sz w:val="24"/>
                <w:szCs w:val="28"/>
              </w:rPr>
              <w:t>должна</w:t>
            </w:r>
            <w:r w:rsidRPr="004B286F">
              <w:rPr>
                <w:rFonts w:ascii="Times New Roman" w:eastAsia="Times New Roman" w:hAnsi="Times New Roman"/>
                <w:color w:val="000000" w:themeColor="text1"/>
                <w:spacing w:val="-2"/>
                <w:sz w:val="24"/>
                <w:szCs w:val="28"/>
              </w:rPr>
              <w:t xml:space="preserve"> </w:t>
            </w:r>
            <w:r w:rsidRPr="004B286F">
              <w:rPr>
                <w:rFonts w:ascii="Times New Roman" w:eastAsia="Times New Roman" w:hAnsi="Times New Roman"/>
                <w:color w:val="000000" w:themeColor="text1"/>
                <w:sz w:val="24"/>
                <w:szCs w:val="28"/>
              </w:rPr>
              <w:t>учитывать:</w:t>
            </w:r>
          </w:p>
          <w:p w14:paraId="4CA0FCC0" w14:textId="77777777" w:rsidR="00C5551A" w:rsidRPr="004B286F" w:rsidRDefault="00C5551A" w:rsidP="00C5551A">
            <w:pPr>
              <w:ind w:firstLine="567"/>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сведения о контингенте обучающихся (студентов);</w:t>
            </w:r>
          </w:p>
          <w:p w14:paraId="570D3AA6" w14:textId="77777777" w:rsidR="00C5551A" w:rsidRPr="004B286F" w:rsidRDefault="00C5551A" w:rsidP="00C5551A">
            <w:pPr>
              <w:ind w:firstLine="567"/>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данные о посещаемости и успеваемости, достижения обучающихся (студентов) и отсев;</w:t>
            </w:r>
          </w:p>
          <w:p w14:paraId="318FD789" w14:textId="77777777" w:rsidR="00C5551A" w:rsidRPr="004B286F" w:rsidRDefault="00C5551A" w:rsidP="00C5551A">
            <w:pPr>
              <w:ind w:firstLine="567"/>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xml:space="preserve">- удовлетворенность </w:t>
            </w:r>
            <w:r w:rsidRPr="004B286F">
              <w:rPr>
                <w:rFonts w:ascii="Times New Roman" w:hAnsi="Times New Roman"/>
                <w:color w:val="000000" w:themeColor="text1"/>
                <w:sz w:val="24"/>
                <w:szCs w:val="24"/>
                <w:lang w:eastAsia="zh-CN"/>
              </w:rPr>
              <w:lastRenderedPageBreak/>
              <w:t>обучающихся (студентов), их родителей, выпускников и работодателей реализацией и результатами образовательных программ;</w:t>
            </w:r>
          </w:p>
          <w:p w14:paraId="764C6574" w14:textId="77777777" w:rsidR="00C5551A" w:rsidRPr="004B286F" w:rsidRDefault="00C5551A" w:rsidP="00C5551A">
            <w:pPr>
              <w:ind w:firstLine="567"/>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доступность материальных и информационных ресурсов;</w:t>
            </w:r>
          </w:p>
          <w:p w14:paraId="6BDD064E" w14:textId="77777777" w:rsidR="00C5551A" w:rsidRPr="004B286F" w:rsidRDefault="00C5551A" w:rsidP="00C5551A">
            <w:pPr>
              <w:ind w:firstLine="567"/>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трудоустройство выпускников;</w:t>
            </w:r>
          </w:p>
          <w:p w14:paraId="1947BF39" w14:textId="77777777" w:rsidR="00C5551A" w:rsidRPr="004B286F" w:rsidRDefault="00C5551A" w:rsidP="00C5551A">
            <w:pPr>
              <w:ind w:firstLine="567"/>
              <w:jc w:val="both"/>
              <w:rPr>
                <w:rFonts w:ascii="Times New Roman" w:hAnsi="Times New Roman"/>
                <w:color w:val="000000" w:themeColor="text1"/>
                <w:sz w:val="24"/>
                <w:szCs w:val="24"/>
                <w:lang w:eastAsia="zh-CN"/>
              </w:rPr>
            </w:pPr>
            <w:r w:rsidRPr="004B286F">
              <w:rPr>
                <w:rFonts w:ascii="Times New Roman" w:hAnsi="Times New Roman"/>
                <w:color w:val="000000" w:themeColor="text1"/>
                <w:sz w:val="24"/>
                <w:szCs w:val="24"/>
                <w:lang w:eastAsia="zh-CN"/>
              </w:rPr>
              <w:t xml:space="preserve">- ключевые показатели эффективности деятельности образовательной организации </w:t>
            </w:r>
          </w:p>
        </w:tc>
        <w:tc>
          <w:tcPr>
            <w:tcW w:w="7229" w:type="dxa"/>
          </w:tcPr>
          <w:p w14:paraId="707F9BEF"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Для планирования и реализации образовательной цели колледжа существуют установленные процедуры сбора, систематизации, обобщения и хранения информации о контингенте, посещаемости и успеваемости студентов и трудоустройство выпускников. Данные о студентах содержатся  в личном деле каждого студента. Приемной комиссией формируется  личные дела студентов при поступлении в колледж, до окончания учебы личные дела хранятся  в учебной части, после передаются в архив колледжа. (Приложение №165).</w:t>
            </w:r>
          </w:p>
          <w:p w14:paraId="6A8E22CC"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Учебной частью ведется алфавитная книга, где осуществляется регистрация зачисленных и отчисленных студентов. </w:t>
            </w:r>
          </w:p>
          <w:p w14:paraId="69D9D96D"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 xml:space="preserve">Сведения о посещаемости и успеваемости студентов колледжа за текущий учебный год отражаются в журналах успеваемости группы теоретического и производственного обучения. (приложения № 167 Положение о журнале успеваемости, копия журнала успеваемости) Результаты успеваемости студентов за  полугодие, учебный год  кураторами выносится в сводных журналах и хранится в архиве колледжа. (приложение №167 копия сводного журнала). Итоговые оценки по дисциплинам отмечаются преподавателями в зачетной книжке студента. Все виды учебной документации, которое </w:t>
            </w:r>
            <w:r w:rsidRPr="004B286F">
              <w:rPr>
                <w:rFonts w:ascii="Times New Roman" w:hAnsi="Times New Roman"/>
                <w:color w:val="000000" w:themeColor="text1"/>
                <w:sz w:val="24"/>
                <w:szCs w:val="24"/>
              </w:rPr>
              <w:lastRenderedPageBreak/>
              <w:t>содержит  информацию, о студентах в бумажном виде хранятся в архиве колледжа, в электронном виде базе данных учебной части.</w:t>
            </w:r>
          </w:p>
          <w:p w14:paraId="65772B53"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4B286F">
              <w:rPr>
                <w:rFonts w:ascii="Times New Roman" w:hAnsi="Times New Roman"/>
                <w:color w:val="000000" w:themeColor="text1"/>
                <w:sz w:val="24"/>
                <w:szCs w:val="24"/>
                <w:lang w:val="en-US"/>
              </w:rPr>
              <w:t>GoogleForm</w:t>
            </w:r>
            <w:r w:rsidRPr="004B286F">
              <w:rPr>
                <w:rFonts w:ascii="Times New Roman" w:hAnsi="Times New Roman"/>
                <w:color w:val="000000" w:themeColor="text1"/>
                <w:sz w:val="24"/>
                <w:szCs w:val="24"/>
              </w:rPr>
              <w:t xml:space="preserve"> Отделом обеспечения качества образования в порядке </w:t>
            </w:r>
            <w:hyperlink r:id="rId241" w:history="1">
              <w:r w:rsidRPr="004B286F">
                <w:rPr>
                  <w:rStyle w:val="a3"/>
                  <w:rFonts w:ascii="Times New Roman" w:hAnsi="Times New Roman"/>
                  <w:color w:val="000000" w:themeColor="text1"/>
                  <w:sz w:val="24"/>
                  <w:szCs w:val="24"/>
                </w:rPr>
                <w:t>Плана работы Отдела</w:t>
              </w:r>
            </w:hyperlink>
            <w:r w:rsidRPr="004B286F">
              <w:rPr>
                <w:rFonts w:ascii="Times New Roman" w:hAnsi="Times New Roman"/>
                <w:color w:val="000000" w:themeColor="text1"/>
                <w:sz w:val="24"/>
                <w:szCs w:val="24"/>
              </w:rPr>
              <w:t xml:space="preserve"> и согласно Положениям анкетирования . </w:t>
            </w:r>
          </w:p>
          <w:p w14:paraId="27C5EB3E"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Студенты и преподаватели имеют свободный доступ к образовательным ресурсам КБМК:  библиотека, свободный доступ к глобальной сети </w:t>
            </w:r>
            <w:r w:rsidRPr="004B286F">
              <w:rPr>
                <w:rFonts w:ascii="Times New Roman" w:hAnsi="Times New Roman"/>
                <w:color w:val="000000" w:themeColor="text1"/>
                <w:sz w:val="24"/>
                <w:szCs w:val="24"/>
                <w:lang w:val="en-US"/>
              </w:rPr>
              <w:t>Internet</w:t>
            </w:r>
            <w:r w:rsidRPr="004B286F">
              <w:rPr>
                <w:rFonts w:ascii="Times New Roman" w:hAnsi="Times New Roman"/>
                <w:color w:val="000000" w:themeColor="text1"/>
                <w:sz w:val="24"/>
                <w:szCs w:val="24"/>
              </w:rPr>
              <w:t xml:space="preserve">, где работает сайт </w:t>
            </w:r>
            <w:hyperlink r:id="rId242" w:history="1">
              <w:r w:rsidRPr="004B286F">
                <w:rPr>
                  <w:rStyle w:val="a3"/>
                  <w:rFonts w:ascii="Times New Roman" w:hAnsi="Times New Roman"/>
                  <w:color w:val="000000" w:themeColor="text1"/>
                  <w:sz w:val="24"/>
                  <w:szCs w:val="24"/>
                </w:rPr>
                <w:t>https://kbmk.edu.kg/</w:t>
              </w:r>
            </w:hyperlink>
            <w:r w:rsidRPr="004B286F">
              <w:rPr>
                <w:rFonts w:ascii="Times New Roman" w:hAnsi="Times New Roman"/>
                <w:color w:val="000000" w:themeColor="text1"/>
                <w:sz w:val="24"/>
                <w:szCs w:val="24"/>
              </w:rPr>
              <w:t xml:space="preserve"> ,компьютерные классы.</w:t>
            </w:r>
          </w:p>
          <w:p w14:paraId="6EDE6610"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Учебной частью ведется анализ трудоустройства выпускников.</w:t>
            </w:r>
            <w:r w:rsidRPr="004B286F">
              <w:rPr>
                <w:rFonts w:ascii="Times New Roman" w:hAnsi="Times New Roman"/>
                <w:b/>
                <w:i/>
                <w:color w:val="000000" w:themeColor="text1"/>
                <w:sz w:val="24"/>
                <w:szCs w:val="24"/>
              </w:rPr>
              <w:t xml:space="preserve"> </w:t>
            </w:r>
            <w:r w:rsidRPr="004B286F">
              <w:rPr>
                <w:rFonts w:ascii="Times New Roman" w:hAnsi="Times New Roman"/>
                <w:color w:val="000000" w:themeColor="text1"/>
                <w:sz w:val="24"/>
                <w:szCs w:val="24"/>
              </w:rPr>
              <w:t>По результатам мониторинга трудоустройство выпускников за 2023 год составляет- 65%.</w:t>
            </w:r>
          </w:p>
          <w:p w14:paraId="64FE6B06"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При планировании и реализации образовательной цели сбор и анализ информации о контингенте студентов, о посещаемости и успеваемости студентов, о достижениях и отсеве студентов осуществляется в филиале через систему электронного документооборота.</w:t>
            </w:r>
          </w:p>
          <w:p w14:paraId="0F5C9EB9"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(http://avn/)</w:t>
            </w:r>
          </w:p>
        </w:tc>
        <w:tc>
          <w:tcPr>
            <w:tcW w:w="3261" w:type="dxa"/>
          </w:tcPr>
          <w:p w14:paraId="6F41D501"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43" w:history="1">
              <w:r w:rsidR="00C5551A" w:rsidRPr="004B286F">
                <w:rPr>
                  <w:rStyle w:val="a3"/>
                  <w:rFonts w:ascii="Times New Roman" w:hAnsi="Times New Roman"/>
                  <w:color w:val="000000" w:themeColor="text1"/>
                  <w:sz w:val="24"/>
                  <w:szCs w:val="24"/>
                </w:rPr>
                <w:t>Положением о порядке формирования, ведения и хранения личных дел студентов</w:t>
              </w:r>
            </w:hyperlink>
          </w:p>
          <w:p w14:paraId="4B95713D"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44" w:history="1">
              <w:r w:rsidR="00C5551A" w:rsidRPr="004B286F">
                <w:rPr>
                  <w:rStyle w:val="a3"/>
                  <w:rFonts w:ascii="Times New Roman" w:hAnsi="Times New Roman"/>
                  <w:color w:val="000000" w:themeColor="text1"/>
                  <w:sz w:val="24"/>
                  <w:szCs w:val="24"/>
                </w:rPr>
                <w:t>Положение о журнале успеваемости</w:t>
              </w:r>
            </w:hyperlink>
          </w:p>
          <w:p w14:paraId="3F25FDF6" w14:textId="77777777" w:rsidR="00C5551A" w:rsidRPr="004B286F" w:rsidRDefault="00C5551A" w:rsidP="00C5551A">
            <w:pPr>
              <w:pStyle w:val="a6"/>
              <w:numPr>
                <w:ilvl w:val="0"/>
                <w:numId w:val="19"/>
              </w:numPr>
              <w:ind w:left="227"/>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Копия журнала успеваемости, </w:t>
            </w:r>
          </w:p>
          <w:p w14:paraId="2F8CA72D" w14:textId="77777777" w:rsidR="00C5551A" w:rsidRPr="004B286F" w:rsidRDefault="00C5551A" w:rsidP="00C5551A">
            <w:pPr>
              <w:pStyle w:val="a6"/>
              <w:numPr>
                <w:ilvl w:val="0"/>
                <w:numId w:val="19"/>
              </w:numPr>
              <w:ind w:left="227"/>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Копия сводного журнала</w:t>
            </w:r>
          </w:p>
          <w:p w14:paraId="41F636E6" w14:textId="77777777" w:rsidR="00C5551A" w:rsidRPr="004B286F" w:rsidRDefault="00C5551A" w:rsidP="00C5551A">
            <w:pPr>
              <w:ind w:left="227"/>
              <w:jc w:val="both"/>
              <w:rPr>
                <w:rFonts w:ascii="Times New Roman" w:hAnsi="Times New Roman"/>
                <w:color w:val="000000" w:themeColor="text1"/>
                <w:sz w:val="24"/>
                <w:szCs w:val="24"/>
              </w:rPr>
            </w:pPr>
          </w:p>
          <w:p w14:paraId="1DA4EF52" w14:textId="77777777" w:rsidR="00C5551A" w:rsidRPr="004B286F" w:rsidRDefault="003F1C29" w:rsidP="00C5551A">
            <w:pPr>
              <w:pStyle w:val="a6"/>
              <w:numPr>
                <w:ilvl w:val="0"/>
                <w:numId w:val="19"/>
              </w:numPr>
              <w:ind w:left="227"/>
              <w:jc w:val="both"/>
              <w:rPr>
                <w:rFonts w:ascii="Times New Roman" w:hAnsi="Times New Roman"/>
                <w:b/>
                <w:i/>
                <w:color w:val="000000" w:themeColor="text1"/>
                <w:sz w:val="24"/>
                <w:szCs w:val="24"/>
              </w:rPr>
            </w:pPr>
            <w:hyperlink r:id="rId245" w:history="1">
              <w:r w:rsidR="00C5551A" w:rsidRPr="004B286F">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p w14:paraId="5B7DE77E" w14:textId="77777777" w:rsidR="00C5551A" w:rsidRPr="004B286F" w:rsidRDefault="003F1C29" w:rsidP="00C5551A">
            <w:pPr>
              <w:pStyle w:val="a6"/>
              <w:numPr>
                <w:ilvl w:val="0"/>
                <w:numId w:val="19"/>
              </w:numPr>
              <w:ind w:left="227"/>
              <w:jc w:val="both"/>
              <w:rPr>
                <w:rFonts w:ascii="Times New Roman" w:hAnsi="Times New Roman"/>
                <w:b/>
                <w:i/>
                <w:color w:val="000000" w:themeColor="text1"/>
                <w:sz w:val="24"/>
                <w:szCs w:val="24"/>
              </w:rPr>
            </w:pPr>
            <w:hyperlink r:id="rId246" w:history="1">
              <w:r w:rsidR="00C5551A" w:rsidRPr="004B286F">
                <w:rPr>
                  <w:rStyle w:val="a3"/>
                  <w:rFonts w:ascii="Times New Roman" w:hAnsi="Times New Roman"/>
                  <w:color w:val="000000" w:themeColor="text1"/>
                  <w:sz w:val="24"/>
                  <w:szCs w:val="24"/>
                </w:rPr>
                <w:t>таблица по трудоустройству</w:t>
              </w:r>
            </w:hyperlink>
          </w:p>
          <w:p w14:paraId="0826AA4A"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47" w:history="1">
              <w:r w:rsidR="00C5551A" w:rsidRPr="004B286F">
                <w:rPr>
                  <w:rStyle w:val="a3"/>
                  <w:rFonts w:ascii="Times New Roman" w:hAnsi="Times New Roman"/>
                  <w:color w:val="000000" w:themeColor="text1"/>
                  <w:sz w:val="24"/>
                  <w:szCs w:val="24"/>
                </w:rPr>
                <w:t>Положение о студентах</w:t>
              </w:r>
            </w:hyperlink>
          </w:p>
          <w:p w14:paraId="4E5F805F" w14:textId="77777777" w:rsidR="00C5551A" w:rsidRPr="004B286F" w:rsidRDefault="00C5551A" w:rsidP="00C5551A">
            <w:pPr>
              <w:ind w:left="227"/>
              <w:jc w:val="both"/>
              <w:rPr>
                <w:rFonts w:ascii="Times New Roman" w:hAnsi="Times New Roman"/>
                <w:b/>
                <w:i/>
                <w:color w:val="000000" w:themeColor="text1"/>
                <w:sz w:val="24"/>
                <w:szCs w:val="24"/>
              </w:rPr>
            </w:pPr>
          </w:p>
        </w:tc>
      </w:tr>
      <w:tr w:rsidR="004B286F" w:rsidRPr="004B286F" w14:paraId="2139E2DD" w14:textId="77777777" w:rsidTr="00C5551A">
        <w:tc>
          <w:tcPr>
            <w:tcW w:w="567" w:type="dxa"/>
          </w:tcPr>
          <w:p w14:paraId="021B7E9B" w14:textId="77777777" w:rsidR="00C5551A" w:rsidRPr="004B286F" w:rsidRDefault="00C5551A" w:rsidP="00C5551A">
            <w:pPr>
              <w:rPr>
                <w:rFonts w:ascii="Times New Roman" w:hAnsi="Times New Roman"/>
                <w:b/>
                <w:i/>
                <w:color w:val="000000" w:themeColor="text1"/>
                <w:sz w:val="24"/>
                <w:szCs w:val="24"/>
              </w:rPr>
            </w:pPr>
            <w:r w:rsidRPr="004B286F">
              <w:rPr>
                <w:rFonts w:ascii="Times New Roman" w:hAnsi="Times New Roman"/>
                <w:color w:val="000000" w:themeColor="text1"/>
                <w:sz w:val="24"/>
                <w:szCs w:val="24"/>
              </w:rPr>
              <w:lastRenderedPageBreak/>
              <w:t>8.9</w:t>
            </w:r>
          </w:p>
        </w:tc>
        <w:tc>
          <w:tcPr>
            <w:tcW w:w="2693" w:type="dxa"/>
          </w:tcPr>
          <w:p w14:paraId="73D4B8F4"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 xml:space="preserve">Использование образовательной организацией для предоставления информации общественности своего </w:t>
            </w:r>
            <w:r w:rsidRPr="004B286F">
              <w:rPr>
                <w:rFonts w:ascii="Times New Roman" w:hAnsi="Times New Roman"/>
                <w:color w:val="000000" w:themeColor="text1"/>
                <w:sz w:val="24"/>
                <w:szCs w:val="24"/>
              </w:rPr>
              <w:lastRenderedPageBreak/>
              <w:t>сайта и средств массовой информации.</w:t>
            </w:r>
          </w:p>
        </w:tc>
        <w:tc>
          <w:tcPr>
            <w:tcW w:w="7229" w:type="dxa"/>
          </w:tcPr>
          <w:p w14:paraId="42C84EC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Колледж имеет собственный сайт, где размещена полная информация о колледже  и  регулярно обновляется.</w:t>
            </w:r>
          </w:p>
          <w:p w14:paraId="1982BC27"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Студенческим советом организована активная работа по информированию общественности о проводимых мероприятиях в колледже, через социальные сети «Инстаграм» и «тикток».  Предоставления  информации общественности так же проводится </w:t>
            </w:r>
            <w:r w:rsidRPr="004B286F">
              <w:rPr>
                <w:rFonts w:ascii="Times New Roman" w:hAnsi="Times New Roman"/>
                <w:color w:val="000000" w:themeColor="text1"/>
                <w:sz w:val="24"/>
                <w:szCs w:val="24"/>
              </w:rPr>
              <w:lastRenderedPageBreak/>
              <w:t>через средств массовой информации , такие как Газета «Вести», Радиоузел,</w:t>
            </w:r>
          </w:p>
          <w:p w14:paraId="4778DCD0" w14:textId="77777777" w:rsidR="00C5551A" w:rsidRPr="004B286F" w:rsidRDefault="00C5551A" w:rsidP="00C5551A">
            <w:pPr>
              <w:jc w:val="both"/>
              <w:rPr>
                <w:rFonts w:ascii="Times New Roman" w:hAnsi="Times New Roman"/>
                <w:b/>
                <w:i/>
                <w:color w:val="000000" w:themeColor="text1"/>
                <w:sz w:val="24"/>
                <w:szCs w:val="24"/>
              </w:rPr>
            </w:pPr>
          </w:p>
        </w:tc>
        <w:tc>
          <w:tcPr>
            <w:tcW w:w="3261" w:type="dxa"/>
          </w:tcPr>
          <w:p w14:paraId="02BBFDB2" w14:textId="77777777" w:rsidR="00C5551A" w:rsidRPr="004B286F" w:rsidRDefault="00C5551A" w:rsidP="00C5551A">
            <w:pPr>
              <w:pStyle w:val="a6"/>
              <w:ind w:left="227"/>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lastRenderedPageBreak/>
              <w:t>Сайт КБМК</w:t>
            </w:r>
          </w:p>
          <w:p w14:paraId="010038E2" w14:textId="77777777" w:rsidR="00C5551A" w:rsidRPr="004B286F" w:rsidRDefault="003F1C29" w:rsidP="00C5551A">
            <w:pPr>
              <w:pStyle w:val="a6"/>
              <w:ind w:left="227"/>
              <w:jc w:val="both"/>
              <w:rPr>
                <w:rStyle w:val="a3"/>
                <w:rFonts w:ascii="Times New Roman" w:hAnsi="Times New Roman"/>
                <w:color w:val="000000" w:themeColor="text1"/>
                <w:sz w:val="24"/>
                <w:szCs w:val="24"/>
              </w:rPr>
            </w:pPr>
            <w:hyperlink r:id="rId248" w:history="1">
              <w:r w:rsidR="00C5551A" w:rsidRPr="004B286F">
                <w:rPr>
                  <w:rStyle w:val="a3"/>
                  <w:rFonts w:ascii="Times New Roman" w:hAnsi="Times New Roman"/>
                  <w:color w:val="000000" w:themeColor="text1"/>
                  <w:sz w:val="24"/>
                  <w:szCs w:val="24"/>
                </w:rPr>
                <w:t>https://kbmk.edu.kg/</w:t>
              </w:r>
            </w:hyperlink>
          </w:p>
          <w:p w14:paraId="0092F7D2" w14:textId="77777777" w:rsidR="00C5551A" w:rsidRPr="004B286F" w:rsidRDefault="003F1C29" w:rsidP="00C5551A">
            <w:pPr>
              <w:pStyle w:val="a6"/>
              <w:numPr>
                <w:ilvl w:val="0"/>
                <w:numId w:val="19"/>
              </w:numPr>
              <w:ind w:left="227"/>
              <w:jc w:val="both"/>
              <w:rPr>
                <w:rFonts w:ascii="Times New Roman" w:hAnsi="Times New Roman"/>
                <w:b/>
                <w:i/>
                <w:color w:val="000000" w:themeColor="text1"/>
                <w:sz w:val="24"/>
                <w:szCs w:val="24"/>
              </w:rPr>
            </w:pPr>
            <w:hyperlink r:id="rId249" w:history="1">
              <w:r w:rsidR="00C5551A" w:rsidRPr="004B286F">
                <w:rPr>
                  <w:rStyle w:val="a3"/>
                  <w:rFonts w:ascii="Times New Roman" w:hAnsi="Times New Roman"/>
                  <w:color w:val="000000" w:themeColor="text1"/>
                </w:rPr>
                <w:t>https://www.instagram.com/kbmk_officiall/</w:t>
              </w:r>
            </w:hyperlink>
            <w:r w:rsidR="00C5551A" w:rsidRPr="004B286F">
              <w:rPr>
                <w:rFonts w:ascii="Times New Roman" w:hAnsi="Times New Roman"/>
                <w:color w:val="000000" w:themeColor="text1"/>
              </w:rPr>
              <w:t xml:space="preserve"> </w:t>
            </w:r>
          </w:p>
        </w:tc>
      </w:tr>
      <w:tr w:rsidR="004B286F" w:rsidRPr="004B286F" w14:paraId="73FFC0D3" w14:textId="77777777" w:rsidTr="00C5551A">
        <w:tc>
          <w:tcPr>
            <w:tcW w:w="567" w:type="dxa"/>
          </w:tcPr>
          <w:p w14:paraId="44C10C1C" w14:textId="77777777" w:rsidR="00C5551A" w:rsidRPr="004B286F" w:rsidRDefault="00C5551A" w:rsidP="00C5551A">
            <w:pPr>
              <w:rPr>
                <w:rFonts w:ascii="Times New Roman" w:hAnsi="Times New Roman"/>
                <w:b/>
                <w:i/>
                <w:color w:val="000000" w:themeColor="text1"/>
                <w:sz w:val="24"/>
                <w:szCs w:val="24"/>
              </w:rPr>
            </w:pPr>
            <w:r w:rsidRPr="004B286F">
              <w:rPr>
                <w:rFonts w:ascii="Times New Roman" w:hAnsi="Times New Roman"/>
                <w:color w:val="000000" w:themeColor="text1"/>
                <w:sz w:val="24"/>
                <w:szCs w:val="24"/>
              </w:rPr>
              <w:t>8.10</w:t>
            </w:r>
          </w:p>
        </w:tc>
        <w:tc>
          <w:tcPr>
            <w:tcW w:w="2693" w:type="dxa"/>
          </w:tcPr>
          <w:p w14:paraId="3CFA79B2" w14:textId="77777777" w:rsidR="00C5551A" w:rsidRPr="004B286F" w:rsidRDefault="00C5551A" w:rsidP="00C5551A">
            <w:pPr>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14:paraId="701B6E3D"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миссию;</w:t>
            </w:r>
          </w:p>
          <w:p w14:paraId="67610C6C"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-образовательные цели;</w:t>
            </w:r>
          </w:p>
          <w:p w14:paraId="11268B97"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-ожидаемые результаты обучения;</w:t>
            </w:r>
          </w:p>
          <w:p w14:paraId="0EC5D91B"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-присваиваемую квалификацию;</w:t>
            </w:r>
          </w:p>
          <w:p w14:paraId="57268B97"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формы и средства обучения и преподавания;</w:t>
            </w:r>
          </w:p>
          <w:p w14:paraId="7CC61531" w14:textId="77777777" w:rsidR="00C5551A" w:rsidRPr="004B286F" w:rsidRDefault="00C5551A" w:rsidP="00C5551A">
            <w:pPr>
              <w:ind w:firstLine="213"/>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-оценочные процедуры;</w:t>
            </w:r>
          </w:p>
          <w:p w14:paraId="5627E3DF" w14:textId="77777777" w:rsidR="00C5551A" w:rsidRPr="004B286F" w:rsidRDefault="00C5551A" w:rsidP="00C5551A">
            <w:pPr>
              <w:ind w:firstLine="355"/>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t>- проходные баллы и учебные возможности, предоставляемые обучающимся (студентам);</w:t>
            </w:r>
          </w:p>
          <w:p w14:paraId="535DD194" w14:textId="77777777" w:rsidR="00C5551A" w:rsidRPr="004B286F" w:rsidRDefault="00C5551A" w:rsidP="00C5551A">
            <w:pPr>
              <w:ind w:firstLine="355"/>
              <w:jc w:val="both"/>
              <w:rPr>
                <w:rFonts w:ascii="Times New Roman" w:hAnsi="Times New Roman"/>
                <w:b/>
                <w:i/>
                <w:color w:val="000000" w:themeColor="text1"/>
                <w:sz w:val="24"/>
                <w:szCs w:val="24"/>
                <w:lang w:eastAsia="zh-CN"/>
              </w:rPr>
            </w:pPr>
            <w:r w:rsidRPr="004B286F">
              <w:rPr>
                <w:rFonts w:ascii="Times New Roman" w:hAnsi="Times New Roman"/>
                <w:color w:val="000000" w:themeColor="text1"/>
                <w:sz w:val="24"/>
                <w:szCs w:val="24"/>
                <w:lang w:eastAsia="zh-CN"/>
              </w:rPr>
              <w:lastRenderedPageBreak/>
              <w:t>-информацию о возможностях трудоустройства выпускников</w:t>
            </w:r>
          </w:p>
        </w:tc>
        <w:tc>
          <w:tcPr>
            <w:tcW w:w="7229" w:type="dxa"/>
          </w:tcPr>
          <w:p w14:paraId="513E065D"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lastRenderedPageBreak/>
              <w:t>В колледже оборудованы информационные стенды, касающиеся всех сторон учебно-воспитательного процесса.</w:t>
            </w:r>
          </w:p>
          <w:p w14:paraId="5386F154"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14:paraId="7AE511A8" w14:textId="77777777" w:rsidR="00C5551A" w:rsidRPr="004B286F" w:rsidRDefault="00C5551A" w:rsidP="00C5551A">
            <w:pPr>
              <w:tabs>
                <w:tab w:val="left" w:pos="709"/>
              </w:tabs>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xml:space="preserve">О своей деятельности КБМК информирует общественность через следующие элементы: </w:t>
            </w:r>
          </w:p>
          <w:p w14:paraId="40E35AAF" w14:textId="77777777" w:rsidR="00C5551A" w:rsidRPr="004B286F" w:rsidRDefault="00C5551A" w:rsidP="00C5551A">
            <w:pPr>
              <w:pStyle w:val="a6"/>
              <w:numPr>
                <w:ilvl w:val="0"/>
                <w:numId w:val="9"/>
              </w:numPr>
              <w:spacing w:after="0" w:line="240" w:lineRule="auto"/>
              <w:contextualSpacing w:val="0"/>
              <w:jc w:val="both"/>
              <w:rPr>
                <w:rFonts w:ascii="Times New Roman" w:hAnsi="Times New Roman"/>
                <w:color w:val="000000" w:themeColor="text1"/>
              </w:rPr>
            </w:pPr>
            <w:r w:rsidRPr="004B286F">
              <w:rPr>
                <w:rFonts w:ascii="Times New Roman" w:hAnsi="Times New Roman"/>
                <w:color w:val="000000" w:themeColor="text1"/>
              </w:rPr>
              <w:t xml:space="preserve">Сайт КБМК </w:t>
            </w:r>
            <w:hyperlink r:id="rId250" w:history="1">
              <w:r w:rsidRPr="004B286F">
                <w:rPr>
                  <w:rStyle w:val="a3"/>
                  <w:rFonts w:ascii="Times New Roman" w:hAnsi="Times New Roman"/>
                  <w:color w:val="000000" w:themeColor="text1"/>
                  <w:lang w:val="en-US"/>
                </w:rPr>
                <w:t>https</w:t>
              </w:r>
              <w:r w:rsidRPr="004B286F">
                <w:rPr>
                  <w:rStyle w:val="a3"/>
                  <w:rFonts w:ascii="Times New Roman" w:hAnsi="Times New Roman"/>
                  <w:color w:val="000000" w:themeColor="text1"/>
                </w:rPr>
                <w:t>://</w:t>
              </w:r>
              <w:r w:rsidRPr="004B286F">
                <w:rPr>
                  <w:rStyle w:val="a3"/>
                  <w:rFonts w:ascii="Times New Roman" w:hAnsi="Times New Roman"/>
                  <w:color w:val="000000" w:themeColor="text1"/>
                  <w:lang w:val="en-US"/>
                </w:rPr>
                <w:t>kbmk</w:t>
              </w:r>
              <w:r w:rsidRPr="004B286F">
                <w:rPr>
                  <w:rStyle w:val="a3"/>
                  <w:rFonts w:ascii="Times New Roman" w:hAnsi="Times New Roman"/>
                  <w:color w:val="000000" w:themeColor="text1"/>
                </w:rPr>
                <w:t>.</w:t>
              </w:r>
              <w:r w:rsidRPr="004B286F">
                <w:rPr>
                  <w:rStyle w:val="a3"/>
                  <w:rFonts w:ascii="Times New Roman" w:hAnsi="Times New Roman"/>
                  <w:color w:val="000000" w:themeColor="text1"/>
                  <w:lang w:val="en-US"/>
                </w:rPr>
                <w:t>edu</w:t>
              </w:r>
              <w:r w:rsidRPr="004B286F">
                <w:rPr>
                  <w:rStyle w:val="a3"/>
                  <w:rFonts w:ascii="Times New Roman" w:hAnsi="Times New Roman"/>
                  <w:color w:val="000000" w:themeColor="text1"/>
                </w:rPr>
                <w:t>.</w:t>
              </w:r>
              <w:r w:rsidRPr="004B286F">
                <w:rPr>
                  <w:rStyle w:val="a3"/>
                  <w:rFonts w:ascii="Times New Roman" w:hAnsi="Times New Roman"/>
                  <w:color w:val="000000" w:themeColor="text1"/>
                  <w:lang w:val="en-US"/>
                </w:rPr>
                <w:t>kg</w:t>
              </w:r>
              <w:r w:rsidRPr="004B286F">
                <w:rPr>
                  <w:rStyle w:val="a3"/>
                  <w:rFonts w:ascii="Times New Roman" w:hAnsi="Times New Roman"/>
                  <w:color w:val="000000" w:themeColor="text1"/>
                </w:rPr>
                <w:t>/</w:t>
              </w:r>
            </w:hyperlink>
          </w:p>
          <w:p w14:paraId="6D1AC0C4" w14:textId="77777777" w:rsidR="00C5551A" w:rsidRPr="004B286F" w:rsidRDefault="00C5551A" w:rsidP="00C5551A">
            <w:pPr>
              <w:pStyle w:val="a6"/>
              <w:numPr>
                <w:ilvl w:val="0"/>
                <w:numId w:val="9"/>
              </w:numPr>
              <w:tabs>
                <w:tab w:val="left" w:pos="709"/>
              </w:tabs>
              <w:spacing w:after="0" w:line="240" w:lineRule="auto"/>
              <w:jc w:val="both"/>
              <w:rPr>
                <w:rFonts w:ascii="Times New Roman" w:hAnsi="Times New Roman"/>
                <w:color w:val="000000" w:themeColor="text1"/>
              </w:rPr>
            </w:pPr>
            <w:r w:rsidRPr="004B286F">
              <w:rPr>
                <w:rFonts w:ascii="Times New Roman" w:hAnsi="Times New Roman"/>
                <w:color w:val="000000" w:themeColor="text1"/>
              </w:rPr>
              <w:t>Газета «Вести»;</w:t>
            </w:r>
          </w:p>
          <w:p w14:paraId="36620D33" w14:textId="77777777" w:rsidR="00C5551A" w:rsidRPr="004B286F" w:rsidRDefault="00C5551A" w:rsidP="00C5551A">
            <w:pPr>
              <w:pStyle w:val="a6"/>
              <w:numPr>
                <w:ilvl w:val="0"/>
                <w:numId w:val="9"/>
              </w:numPr>
              <w:tabs>
                <w:tab w:val="left" w:pos="709"/>
              </w:tabs>
              <w:spacing w:after="0" w:line="240" w:lineRule="auto"/>
              <w:jc w:val="both"/>
              <w:rPr>
                <w:rFonts w:ascii="Times New Roman" w:hAnsi="Times New Roman"/>
                <w:color w:val="000000" w:themeColor="text1"/>
              </w:rPr>
            </w:pPr>
            <w:r w:rsidRPr="004B286F">
              <w:rPr>
                <w:rFonts w:ascii="Times New Roman" w:hAnsi="Times New Roman"/>
                <w:color w:val="000000" w:themeColor="text1"/>
              </w:rPr>
              <w:t>Буклеты и брошюры;</w:t>
            </w:r>
          </w:p>
          <w:p w14:paraId="6AA129E1" w14:textId="77777777" w:rsidR="00C5551A" w:rsidRPr="004B286F" w:rsidRDefault="00C5551A" w:rsidP="00C5551A">
            <w:pPr>
              <w:pStyle w:val="a6"/>
              <w:numPr>
                <w:ilvl w:val="0"/>
                <w:numId w:val="9"/>
              </w:numPr>
              <w:tabs>
                <w:tab w:val="left" w:pos="709"/>
              </w:tabs>
              <w:spacing w:after="0" w:line="240" w:lineRule="auto"/>
              <w:jc w:val="both"/>
              <w:rPr>
                <w:rFonts w:ascii="Times New Roman" w:hAnsi="Times New Roman"/>
                <w:color w:val="000000" w:themeColor="text1"/>
              </w:rPr>
            </w:pPr>
            <w:r w:rsidRPr="004B286F">
              <w:rPr>
                <w:rFonts w:ascii="Times New Roman" w:hAnsi="Times New Roman"/>
                <w:color w:val="000000" w:themeColor="text1"/>
              </w:rPr>
              <w:t xml:space="preserve">Социальные сети: </w:t>
            </w:r>
            <w:hyperlink r:id="rId251" w:history="1">
              <w:r w:rsidRPr="004B286F">
                <w:rPr>
                  <w:rStyle w:val="a3"/>
                  <w:rFonts w:ascii="Times New Roman" w:hAnsi="Times New Roman"/>
                  <w:color w:val="000000" w:themeColor="text1"/>
                </w:rPr>
                <w:t>https://www.instagram.com/kbmk_officiall/</w:t>
              </w:r>
            </w:hyperlink>
            <w:r w:rsidRPr="004B286F">
              <w:rPr>
                <w:rFonts w:ascii="Times New Roman" w:hAnsi="Times New Roman"/>
                <w:color w:val="000000" w:themeColor="text1"/>
              </w:rPr>
              <w:t xml:space="preserve"> </w:t>
            </w:r>
          </w:p>
          <w:p w14:paraId="43D07A19" w14:textId="77777777" w:rsidR="00C5551A" w:rsidRPr="004B286F" w:rsidRDefault="00C5551A" w:rsidP="00C5551A">
            <w:pPr>
              <w:pStyle w:val="a6"/>
              <w:numPr>
                <w:ilvl w:val="0"/>
                <w:numId w:val="9"/>
              </w:numPr>
              <w:tabs>
                <w:tab w:val="left" w:pos="709"/>
              </w:tabs>
              <w:spacing w:after="0" w:line="240" w:lineRule="auto"/>
              <w:jc w:val="both"/>
              <w:rPr>
                <w:rFonts w:ascii="Times New Roman" w:hAnsi="Times New Roman"/>
                <w:color w:val="000000" w:themeColor="text1"/>
              </w:rPr>
            </w:pPr>
            <w:r w:rsidRPr="004B286F">
              <w:rPr>
                <w:rFonts w:ascii="Times New Roman" w:hAnsi="Times New Roman"/>
                <w:color w:val="000000" w:themeColor="text1"/>
              </w:rPr>
              <w:t>ТикТок</w:t>
            </w:r>
          </w:p>
          <w:p w14:paraId="2FE8F75C" w14:textId="77777777" w:rsidR="00C5551A" w:rsidRPr="004B286F" w:rsidRDefault="00C5551A" w:rsidP="00C5551A">
            <w:pPr>
              <w:jc w:val="both"/>
              <w:rPr>
                <w:rFonts w:ascii="Times New Roman" w:hAnsi="Times New Roman"/>
                <w:b/>
                <w:i/>
                <w:color w:val="000000" w:themeColor="text1"/>
                <w:sz w:val="24"/>
                <w:szCs w:val="24"/>
              </w:rPr>
            </w:pPr>
          </w:p>
          <w:p w14:paraId="17665BF1"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По вопросам трудоустройства выпускников колледж заключил договора   с иностранными организациями где предусмотрено стажировка с дальнейшим трудоустройством</w:t>
            </w:r>
          </w:p>
          <w:p w14:paraId="4CE1E605" w14:textId="77777777" w:rsidR="00C5551A" w:rsidRPr="004B286F" w:rsidRDefault="00C5551A" w:rsidP="00C5551A">
            <w:pPr>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 германская  компания Вестерн блаувер</w:t>
            </w:r>
          </w:p>
          <w:p w14:paraId="114233DF" w14:textId="77777777" w:rsidR="00C5551A" w:rsidRPr="004B286F" w:rsidRDefault="00C5551A" w:rsidP="00C5551A">
            <w:pPr>
              <w:jc w:val="both"/>
              <w:rPr>
                <w:rFonts w:ascii="Times New Roman" w:hAnsi="Times New Roman"/>
                <w:b/>
                <w:i/>
                <w:color w:val="000000" w:themeColor="text1"/>
                <w:sz w:val="24"/>
                <w:szCs w:val="24"/>
              </w:rPr>
            </w:pPr>
            <w:r w:rsidRPr="004B286F">
              <w:rPr>
                <w:rFonts w:ascii="Times New Roman" w:hAnsi="Times New Roman"/>
                <w:color w:val="000000" w:themeColor="text1"/>
                <w:sz w:val="24"/>
                <w:szCs w:val="24"/>
              </w:rPr>
              <w:t>-</w:t>
            </w:r>
            <w:hyperlink r:id="rId252" w:history="1">
              <w:r w:rsidRPr="004B286F">
                <w:rPr>
                  <w:rStyle w:val="a3"/>
                  <w:rFonts w:ascii="Times New Roman" w:hAnsi="Times New Roman"/>
                  <w:color w:val="000000" w:themeColor="text1"/>
                  <w:sz w:val="24"/>
                  <w:szCs w:val="24"/>
                </w:rPr>
                <w:t>японская компания Окинава</w:t>
              </w:r>
              <w:r w:rsidRPr="004B286F">
                <w:rPr>
                  <w:rStyle w:val="a3"/>
                  <w:rFonts w:ascii="Times New Roman" w:hAnsi="Times New Roman"/>
                  <w:b/>
                  <w:i/>
                  <w:color w:val="000000" w:themeColor="text1"/>
                  <w:sz w:val="24"/>
                  <w:szCs w:val="24"/>
                </w:rPr>
                <w:t xml:space="preserve"> </w:t>
              </w:r>
            </w:hyperlink>
            <w:r w:rsidRPr="004B286F">
              <w:rPr>
                <w:rFonts w:ascii="Times New Roman" w:hAnsi="Times New Roman"/>
                <w:b/>
                <w:i/>
                <w:color w:val="000000" w:themeColor="text1"/>
                <w:sz w:val="24"/>
                <w:szCs w:val="24"/>
              </w:rPr>
              <w:t xml:space="preserve"> </w:t>
            </w:r>
          </w:p>
        </w:tc>
        <w:tc>
          <w:tcPr>
            <w:tcW w:w="3261" w:type="dxa"/>
          </w:tcPr>
          <w:p w14:paraId="33CCB4A0" w14:textId="77777777" w:rsidR="00C5551A" w:rsidRPr="004B286F" w:rsidRDefault="00C5551A" w:rsidP="00C5551A">
            <w:pPr>
              <w:pStyle w:val="a6"/>
              <w:ind w:left="227"/>
              <w:jc w:val="both"/>
              <w:rPr>
                <w:rFonts w:ascii="Times New Roman" w:hAnsi="Times New Roman"/>
                <w:color w:val="000000" w:themeColor="text1"/>
                <w:sz w:val="24"/>
                <w:szCs w:val="24"/>
              </w:rPr>
            </w:pPr>
            <w:r w:rsidRPr="004B286F">
              <w:rPr>
                <w:rFonts w:ascii="Times New Roman" w:hAnsi="Times New Roman"/>
                <w:color w:val="000000" w:themeColor="text1"/>
                <w:sz w:val="24"/>
                <w:szCs w:val="24"/>
              </w:rPr>
              <w:t>Сайт КБМК</w:t>
            </w:r>
          </w:p>
          <w:p w14:paraId="4F3A23F5" w14:textId="77777777" w:rsidR="00C5551A" w:rsidRPr="004B286F" w:rsidRDefault="003F1C29" w:rsidP="00C5551A">
            <w:pPr>
              <w:pStyle w:val="a6"/>
              <w:ind w:left="227"/>
              <w:jc w:val="both"/>
              <w:rPr>
                <w:rFonts w:ascii="Times New Roman" w:hAnsi="Times New Roman"/>
                <w:color w:val="000000" w:themeColor="text1"/>
                <w:sz w:val="24"/>
                <w:szCs w:val="24"/>
              </w:rPr>
            </w:pPr>
            <w:hyperlink r:id="rId253" w:history="1">
              <w:r w:rsidR="00C5551A" w:rsidRPr="004B286F">
                <w:rPr>
                  <w:rStyle w:val="a3"/>
                  <w:rFonts w:ascii="Times New Roman" w:hAnsi="Times New Roman"/>
                  <w:color w:val="000000" w:themeColor="text1"/>
                  <w:sz w:val="24"/>
                  <w:szCs w:val="24"/>
                  <w:lang w:val="en-US"/>
                </w:rPr>
                <w:t>https</w:t>
              </w:r>
              <w:r w:rsidR="00C5551A" w:rsidRPr="004B286F">
                <w:rPr>
                  <w:rStyle w:val="a3"/>
                  <w:rFonts w:ascii="Times New Roman" w:hAnsi="Times New Roman"/>
                  <w:color w:val="000000" w:themeColor="text1"/>
                  <w:sz w:val="24"/>
                  <w:szCs w:val="24"/>
                </w:rPr>
                <w:t>://</w:t>
              </w:r>
              <w:r w:rsidR="00C5551A" w:rsidRPr="004B286F">
                <w:rPr>
                  <w:rStyle w:val="a3"/>
                  <w:rFonts w:ascii="Times New Roman" w:hAnsi="Times New Roman"/>
                  <w:color w:val="000000" w:themeColor="text1"/>
                  <w:sz w:val="24"/>
                  <w:szCs w:val="24"/>
                  <w:lang w:val="en-US"/>
                </w:rPr>
                <w:t>kbmk</w:t>
              </w:r>
              <w:r w:rsidR="00C5551A" w:rsidRPr="004B286F">
                <w:rPr>
                  <w:rStyle w:val="a3"/>
                  <w:rFonts w:ascii="Times New Roman" w:hAnsi="Times New Roman"/>
                  <w:color w:val="000000" w:themeColor="text1"/>
                  <w:sz w:val="24"/>
                  <w:szCs w:val="24"/>
                </w:rPr>
                <w:t>.</w:t>
              </w:r>
              <w:r w:rsidR="00C5551A" w:rsidRPr="004B286F">
                <w:rPr>
                  <w:rStyle w:val="a3"/>
                  <w:rFonts w:ascii="Times New Roman" w:hAnsi="Times New Roman"/>
                  <w:color w:val="000000" w:themeColor="text1"/>
                  <w:sz w:val="24"/>
                  <w:szCs w:val="24"/>
                  <w:lang w:val="en-US"/>
                </w:rPr>
                <w:t>edu</w:t>
              </w:r>
              <w:r w:rsidR="00C5551A" w:rsidRPr="004B286F">
                <w:rPr>
                  <w:rStyle w:val="a3"/>
                  <w:rFonts w:ascii="Times New Roman" w:hAnsi="Times New Roman"/>
                  <w:color w:val="000000" w:themeColor="text1"/>
                  <w:sz w:val="24"/>
                  <w:szCs w:val="24"/>
                </w:rPr>
                <w:t>.</w:t>
              </w:r>
              <w:r w:rsidR="00C5551A" w:rsidRPr="004B286F">
                <w:rPr>
                  <w:rStyle w:val="a3"/>
                  <w:rFonts w:ascii="Times New Roman" w:hAnsi="Times New Roman"/>
                  <w:color w:val="000000" w:themeColor="text1"/>
                  <w:sz w:val="24"/>
                  <w:szCs w:val="24"/>
                  <w:lang w:val="en-US"/>
                </w:rPr>
                <w:t>kg</w:t>
              </w:r>
              <w:r w:rsidR="00C5551A" w:rsidRPr="004B286F">
                <w:rPr>
                  <w:rStyle w:val="a3"/>
                  <w:rFonts w:ascii="Times New Roman" w:hAnsi="Times New Roman"/>
                  <w:color w:val="000000" w:themeColor="text1"/>
                  <w:sz w:val="24"/>
                  <w:szCs w:val="24"/>
                </w:rPr>
                <w:t>/</w:t>
              </w:r>
            </w:hyperlink>
          </w:p>
          <w:p w14:paraId="048252F0"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54" w:history="1">
              <w:r w:rsidR="00C5551A" w:rsidRPr="004B286F">
                <w:rPr>
                  <w:rStyle w:val="a3"/>
                  <w:rFonts w:ascii="Times New Roman" w:hAnsi="Times New Roman"/>
                  <w:color w:val="000000" w:themeColor="text1"/>
                  <w:sz w:val="24"/>
                  <w:szCs w:val="24"/>
                </w:rPr>
                <w:t>Договора о сотрудничестве с иностранными организациями по трудоустройству выпускников;</w:t>
              </w:r>
            </w:hyperlink>
          </w:p>
          <w:p w14:paraId="16B46801" w14:textId="77777777" w:rsidR="00C5551A" w:rsidRPr="004B286F" w:rsidRDefault="003F1C29" w:rsidP="00C5551A">
            <w:pPr>
              <w:pStyle w:val="a6"/>
              <w:numPr>
                <w:ilvl w:val="0"/>
                <w:numId w:val="19"/>
              </w:numPr>
              <w:ind w:left="227"/>
              <w:jc w:val="both"/>
              <w:rPr>
                <w:rFonts w:ascii="Times New Roman" w:hAnsi="Times New Roman"/>
                <w:color w:val="000000" w:themeColor="text1"/>
                <w:sz w:val="24"/>
                <w:szCs w:val="24"/>
              </w:rPr>
            </w:pPr>
            <w:hyperlink r:id="rId255" w:history="1">
              <w:r w:rsidR="00C5551A" w:rsidRPr="004B286F">
                <w:rPr>
                  <w:rStyle w:val="a3"/>
                  <w:rFonts w:ascii="Times New Roman" w:hAnsi="Times New Roman"/>
                  <w:color w:val="000000" w:themeColor="text1"/>
                  <w:sz w:val="24"/>
                  <w:szCs w:val="24"/>
                </w:rPr>
                <w:t>Участие в мероприятий «Ярмарка вакансий»</w:t>
              </w:r>
            </w:hyperlink>
          </w:p>
          <w:p w14:paraId="2206A54A" w14:textId="77777777" w:rsidR="00C5551A" w:rsidRPr="004B286F" w:rsidRDefault="00C5551A" w:rsidP="00C5551A">
            <w:pPr>
              <w:ind w:left="227"/>
              <w:jc w:val="both"/>
              <w:rPr>
                <w:rFonts w:ascii="Times New Roman" w:hAnsi="Times New Roman"/>
                <w:b/>
                <w:i/>
                <w:color w:val="000000" w:themeColor="text1"/>
                <w:sz w:val="24"/>
                <w:szCs w:val="24"/>
              </w:rPr>
            </w:pPr>
          </w:p>
        </w:tc>
      </w:tr>
      <w:tr w:rsidR="00C5551A" w:rsidRPr="004B286F" w14:paraId="2A32D61E" w14:textId="77777777" w:rsidTr="00C5551A">
        <w:tc>
          <w:tcPr>
            <w:tcW w:w="13750" w:type="dxa"/>
            <w:gridSpan w:val="4"/>
          </w:tcPr>
          <w:p w14:paraId="359560A7"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ВЫВОДЫ:</w:t>
            </w:r>
            <w:r w:rsidRPr="004B286F">
              <w:rPr>
                <w:rFonts w:ascii="Times New Roman" w:hAnsi="Times New Roman"/>
                <w:color w:val="000000" w:themeColor="text1"/>
                <w:sz w:val="24"/>
                <w:szCs w:val="24"/>
                <w:lang w:eastAsia="ru-RU"/>
              </w:rPr>
              <w:t xml:space="preserve"> </w:t>
            </w:r>
          </w:p>
          <w:p w14:paraId="3EA9C634"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Сильные стороны:</w:t>
            </w:r>
            <w:r w:rsidRPr="004B286F">
              <w:rPr>
                <w:rFonts w:ascii="Times New Roman" w:hAnsi="Times New Roman"/>
                <w:color w:val="000000" w:themeColor="text1"/>
                <w:sz w:val="24"/>
                <w:szCs w:val="24"/>
                <w:lang w:eastAsia="ru-RU"/>
              </w:rPr>
              <w:t xml:space="preserve"> 1. Участие студентов  в информировании общественности о деятельности колледжа.</w:t>
            </w:r>
          </w:p>
          <w:p w14:paraId="12258313"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color w:val="000000" w:themeColor="text1"/>
                <w:sz w:val="24"/>
                <w:szCs w:val="24"/>
                <w:lang w:eastAsia="ru-RU"/>
              </w:rPr>
              <w:t xml:space="preserve">                                    2. Доступность образовательных ресурсов всем студентам</w:t>
            </w:r>
          </w:p>
          <w:p w14:paraId="44221CA2"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Слабые стороны:</w:t>
            </w:r>
            <w:r w:rsidRPr="004B286F">
              <w:rPr>
                <w:rFonts w:ascii="Times New Roman" w:hAnsi="Times New Roman"/>
                <w:color w:val="000000" w:themeColor="text1"/>
                <w:sz w:val="24"/>
                <w:szCs w:val="24"/>
                <w:lang w:eastAsia="ru-RU"/>
              </w:rPr>
              <w:t xml:space="preserve">    1.Не все выпускники трудоустроены. </w:t>
            </w:r>
          </w:p>
          <w:p w14:paraId="6BB15D8C"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sz w:val="24"/>
                <w:szCs w:val="24"/>
                <w:lang w:eastAsia="ru-RU"/>
              </w:rPr>
              <w:t>Рекомендации по выполнению недостатков:</w:t>
            </w:r>
            <w:r w:rsidRPr="004B286F">
              <w:rPr>
                <w:rFonts w:ascii="Times New Roman" w:hAnsi="Times New Roman"/>
                <w:color w:val="000000" w:themeColor="text1"/>
                <w:sz w:val="24"/>
                <w:szCs w:val="24"/>
                <w:lang w:eastAsia="ru-RU"/>
              </w:rPr>
              <w:t xml:space="preserve">  Усилить работу совета работодателей.</w:t>
            </w:r>
          </w:p>
          <w:p w14:paraId="0E5EB6E1" w14:textId="77777777" w:rsidR="00C5551A" w:rsidRPr="004B286F" w:rsidRDefault="00C5551A" w:rsidP="00C5551A">
            <w:pPr>
              <w:rPr>
                <w:rFonts w:ascii="Times New Roman" w:hAnsi="Times New Roman"/>
                <w:color w:val="000000" w:themeColor="text1"/>
                <w:sz w:val="24"/>
                <w:szCs w:val="24"/>
                <w:lang w:eastAsia="ru-RU"/>
              </w:rPr>
            </w:pPr>
            <w:r w:rsidRPr="004B286F">
              <w:rPr>
                <w:rFonts w:ascii="Times New Roman" w:hAnsi="Times New Roman"/>
                <w:b/>
                <w:color w:val="000000" w:themeColor="text1"/>
              </w:rPr>
              <w:t>Оценка выполнения данного стандарта</w:t>
            </w:r>
            <w:r w:rsidRPr="004B286F">
              <w:rPr>
                <w:rFonts w:ascii="Times New Roman" w:hAnsi="Times New Roman"/>
                <w:color w:val="000000" w:themeColor="text1"/>
              </w:rPr>
              <w:t>:</w:t>
            </w:r>
            <w:r w:rsidRPr="004B286F">
              <w:rPr>
                <w:rFonts w:ascii="Times New Roman" w:hAnsi="Times New Roman"/>
                <w:b/>
                <w:color w:val="000000" w:themeColor="text1"/>
              </w:rPr>
              <w:t xml:space="preserve"> </w:t>
            </w:r>
            <w:r w:rsidRPr="004B286F">
              <w:rPr>
                <w:rFonts w:ascii="Times New Roman" w:hAnsi="Times New Roman"/>
                <w:color w:val="000000" w:themeColor="text1"/>
              </w:rPr>
              <w:t>Стандарт 8</w:t>
            </w:r>
            <w:r w:rsidRPr="004B286F">
              <w:rPr>
                <w:rFonts w:ascii="Times New Roman" w:hAnsi="Times New Roman"/>
                <w:color w:val="000000" w:themeColor="text1"/>
                <w:sz w:val="24"/>
                <w:szCs w:val="24"/>
              </w:rPr>
              <w:t xml:space="preserve"> «</w:t>
            </w:r>
            <w:r w:rsidRPr="004B286F">
              <w:rPr>
                <w:rFonts w:ascii="Times New Roman" w:hAnsi="Times New Roman"/>
                <w:bCs/>
                <w:color w:val="000000" w:themeColor="text1"/>
                <w:sz w:val="24"/>
                <w:szCs w:val="24"/>
              </w:rPr>
              <w:t>Управление информацией и доведению ее до общественности»  выполняется в полном объеме</w:t>
            </w:r>
          </w:p>
          <w:p w14:paraId="629A8252" w14:textId="77777777" w:rsidR="00C5551A" w:rsidRPr="004B286F" w:rsidRDefault="00C5551A" w:rsidP="00C5551A">
            <w:pPr>
              <w:rPr>
                <w:rFonts w:ascii="Times New Roman" w:hAnsi="Times New Roman"/>
                <w:color w:val="000000" w:themeColor="text1"/>
                <w:sz w:val="24"/>
                <w:szCs w:val="24"/>
                <w:lang w:eastAsia="ru-RU"/>
              </w:rPr>
            </w:pPr>
          </w:p>
          <w:p w14:paraId="5C86608D" w14:textId="77777777" w:rsidR="00C5551A" w:rsidRPr="004B286F" w:rsidRDefault="00C5551A" w:rsidP="00C5551A">
            <w:pPr>
              <w:pStyle w:val="a6"/>
              <w:ind w:left="0"/>
              <w:jc w:val="both"/>
              <w:rPr>
                <w:rFonts w:ascii="Times New Roman" w:hAnsi="Times New Roman"/>
                <w:color w:val="000000" w:themeColor="text1"/>
              </w:rPr>
            </w:pPr>
          </w:p>
        </w:tc>
      </w:tr>
    </w:tbl>
    <w:p w14:paraId="7B4D0F04"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56460FA7"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58D3559B"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3E87F047"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0019ACE3"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740A32D0"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464C582A"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79DF1B72"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7F2CDC98"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7717C0E8"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655070B3"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5A007CEF"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5FC5CAF8"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42086662"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574C92B8" w14:textId="77777777" w:rsidR="00C5551A" w:rsidRPr="004B286F" w:rsidRDefault="00C5551A" w:rsidP="00C5551A">
      <w:pPr>
        <w:spacing w:after="0" w:line="240" w:lineRule="auto"/>
        <w:jc w:val="center"/>
        <w:rPr>
          <w:rFonts w:ascii="Times New Roman" w:eastAsia="Times New Roman" w:hAnsi="Times New Roman"/>
          <w:b/>
          <w:color w:val="000000" w:themeColor="text1"/>
          <w:sz w:val="24"/>
          <w:szCs w:val="24"/>
          <w:lang w:eastAsia="ru-RU"/>
        </w:rPr>
      </w:pPr>
    </w:p>
    <w:p w14:paraId="2FA583DF" w14:textId="77777777" w:rsidR="00C5551A" w:rsidRPr="004B286F" w:rsidRDefault="00C5551A" w:rsidP="00C5551A">
      <w:pPr>
        <w:spacing w:after="0" w:line="240" w:lineRule="auto"/>
        <w:jc w:val="center"/>
        <w:rPr>
          <w:rFonts w:ascii="Times New Roman" w:eastAsia="Times New Roman" w:hAnsi="Times New Roman"/>
          <w:color w:val="000000" w:themeColor="text1"/>
          <w:sz w:val="24"/>
          <w:szCs w:val="24"/>
          <w:lang w:eastAsia="ru-RU"/>
        </w:rPr>
      </w:pPr>
      <w:r w:rsidRPr="004B286F">
        <w:rPr>
          <w:rFonts w:ascii="Times New Roman" w:eastAsia="Times New Roman" w:hAnsi="Times New Roman"/>
          <w:b/>
          <w:color w:val="000000" w:themeColor="text1"/>
          <w:sz w:val="24"/>
          <w:szCs w:val="24"/>
          <w:lang w:eastAsia="ru-RU"/>
        </w:rPr>
        <w:lastRenderedPageBreak/>
        <w:t>ВЫВОДЫ:</w:t>
      </w:r>
      <w:r w:rsidRPr="004B286F">
        <w:rPr>
          <w:rFonts w:ascii="Times New Roman" w:eastAsia="Times New Roman" w:hAnsi="Times New Roman"/>
          <w:color w:val="000000" w:themeColor="text1"/>
          <w:sz w:val="24"/>
          <w:szCs w:val="24"/>
          <w:lang w:eastAsia="ru-RU"/>
        </w:rPr>
        <w:t xml:space="preserve"> </w:t>
      </w:r>
    </w:p>
    <w:p w14:paraId="7BC0D27B"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r w:rsidRPr="004B286F">
        <w:rPr>
          <w:rFonts w:ascii="Times New Roman" w:eastAsia="Times New Roman" w:hAnsi="Times New Roman"/>
          <w:b/>
          <w:color w:val="000000" w:themeColor="text1"/>
          <w:sz w:val="24"/>
          <w:szCs w:val="24"/>
          <w:lang w:eastAsia="ru-RU"/>
        </w:rPr>
        <w:t>Общие выводы о готовности Кара-Балтинского медицинского колледжа к процедуре государственной аккредитации по программе общего среднего образования</w:t>
      </w:r>
    </w:p>
    <w:p w14:paraId="2F57BC09"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В результате анализа  материалов самооценки  деятельности Кара-Балтинского колледжа,  комиссия по самооценке пришла к следующим выводам:</w:t>
      </w:r>
    </w:p>
    <w:p w14:paraId="53D568C7"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Кыргызской Республики, Уставу КБМК.</w:t>
      </w:r>
    </w:p>
    <w:p w14:paraId="3D218D62"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Кыргызской Республики</w:t>
      </w:r>
    </w:p>
    <w:p w14:paraId="4B39C271"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-Содержание и организация учебно-воспитательной работы в КБМК соответствует требованиям Министерства Образования и науки Кыргызской Республики и локальным нормативным  правовым актам колледжа.</w:t>
      </w:r>
    </w:p>
    <w:p w14:paraId="01E53ABA" w14:textId="77777777" w:rsidR="00C5551A" w:rsidRPr="004B286F" w:rsidRDefault="00C5551A" w:rsidP="00C5551A">
      <w:pPr>
        <w:spacing w:after="0" w:line="240" w:lineRule="auto"/>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 xml:space="preserve">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14:paraId="520AA499"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14:paraId="7D594FCE"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-Кара-Балтинский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14:paraId="66579AF4" w14:textId="74540F40"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r w:rsidRPr="004B286F">
        <w:rPr>
          <w:rFonts w:ascii="Times New Roman" w:eastAsia="Times New Roman" w:hAnsi="Times New Roman"/>
          <w:color w:val="000000" w:themeColor="text1"/>
          <w:sz w:val="24"/>
          <w:szCs w:val="24"/>
          <w:lang w:eastAsia="ru-RU"/>
        </w:rPr>
        <w:t>На основании вышеизложенного комиссия по самооценке пришла к заключению о готовности Кара-Балтинского медицинского колледжа к проведению процедуры государственной аккредитации по специальности «</w:t>
      </w:r>
      <w:r w:rsidR="004B286F" w:rsidRPr="004B286F">
        <w:rPr>
          <w:rFonts w:ascii="Times New Roman" w:eastAsia="Times New Roman" w:hAnsi="Times New Roman"/>
          <w:color w:val="000000" w:themeColor="text1"/>
          <w:sz w:val="24"/>
          <w:szCs w:val="24"/>
          <w:lang w:eastAsia="ru-RU"/>
        </w:rPr>
        <w:t>Стоматология</w:t>
      </w:r>
      <w:r w:rsidR="007F45FE" w:rsidRPr="004B286F">
        <w:rPr>
          <w:rFonts w:ascii="Times New Roman" w:eastAsia="Times New Roman" w:hAnsi="Times New Roman"/>
          <w:color w:val="000000" w:themeColor="text1"/>
          <w:sz w:val="24"/>
          <w:szCs w:val="24"/>
          <w:lang w:eastAsia="ru-RU"/>
        </w:rPr>
        <w:t xml:space="preserve"> ортопедическая</w:t>
      </w:r>
      <w:r w:rsidRPr="004B286F">
        <w:rPr>
          <w:rFonts w:ascii="Times New Roman" w:eastAsia="Times New Roman" w:hAnsi="Times New Roman"/>
          <w:color w:val="000000" w:themeColor="text1"/>
          <w:sz w:val="24"/>
          <w:szCs w:val="24"/>
          <w:lang w:eastAsia="ru-RU"/>
        </w:rPr>
        <w:t>».</w:t>
      </w:r>
    </w:p>
    <w:p w14:paraId="49E06C10"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8"/>
          <w:szCs w:val="28"/>
          <w:lang w:eastAsia="ru-RU"/>
        </w:rPr>
      </w:pPr>
    </w:p>
    <w:p w14:paraId="419E9175"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7B3F01B4"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3B314C2E"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6D4448DD"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6FAC436A"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3EA32089"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1323F852"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65FA1F61"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4792B1EA"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61C04A81"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28F7114E"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295F9A08"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53A4DD54" w14:textId="77777777" w:rsidR="00C5551A" w:rsidRPr="004B286F" w:rsidRDefault="00C5551A" w:rsidP="00C5551A">
      <w:pPr>
        <w:spacing w:after="0" w:line="240" w:lineRule="auto"/>
        <w:ind w:firstLine="709"/>
        <w:jc w:val="both"/>
        <w:rPr>
          <w:rFonts w:ascii="Times New Roman" w:eastAsia="Times New Roman" w:hAnsi="Times New Roman"/>
          <w:b/>
          <w:color w:val="000000" w:themeColor="text1"/>
          <w:sz w:val="24"/>
          <w:szCs w:val="24"/>
          <w:lang w:eastAsia="ru-RU"/>
        </w:rPr>
      </w:pPr>
    </w:p>
    <w:p w14:paraId="76CBB0BC" w14:textId="77777777" w:rsidR="00C5551A" w:rsidRPr="004B286F" w:rsidRDefault="00C5551A" w:rsidP="00C5551A">
      <w:pPr>
        <w:spacing w:after="0" w:line="240" w:lineRule="auto"/>
        <w:ind w:firstLine="709"/>
        <w:jc w:val="both"/>
        <w:rPr>
          <w:rFonts w:ascii="Times New Roman" w:eastAsia="Times New Roman" w:hAnsi="Times New Roman"/>
          <w:color w:val="000000" w:themeColor="text1"/>
          <w:sz w:val="24"/>
          <w:szCs w:val="24"/>
          <w:lang w:eastAsia="ru-RU"/>
        </w:rPr>
      </w:pPr>
    </w:p>
    <w:p w14:paraId="7C4A12D5" w14:textId="5C6C5643" w:rsidR="00C5551A" w:rsidRPr="004B286F" w:rsidRDefault="004B286F" w:rsidP="00C5551A">
      <w:pPr>
        <w:pStyle w:val="a6"/>
        <w:ind w:left="0"/>
        <w:rPr>
          <w:rFonts w:ascii="Times New Roman" w:hAnsi="Times New Roman"/>
          <w:b/>
          <w:color w:val="000000" w:themeColor="text1"/>
          <w:sz w:val="28"/>
          <w:szCs w:val="24"/>
          <w:lang w:val="ky-KG"/>
        </w:rPr>
      </w:pPr>
      <w:r w:rsidRPr="004B286F">
        <w:rPr>
          <w:rFonts w:ascii="Times New Roman" w:eastAsia="Times New Roman" w:hAnsi="Times New Roman"/>
          <w:b/>
          <w:noProof/>
          <w:color w:val="000000" w:themeColor="text1"/>
          <w:sz w:val="24"/>
          <w:szCs w:val="24"/>
          <w:lang w:eastAsia="ru-RU"/>
        </w:rPr>
        <w:lastRenderedPageBreak/>
        <w:drawing>
          <wp:inline distT="0" distB="0" distL="0" distR="0" wp14:anchorId="0FE46D69" wp14:editId="16B8B0D0">
            <wp:extent cx="6279273" cy="8881137"/>
            <wp:effectExtent l="0" t="5715" r="1905" b="1905"/>
            <wp:docPr id="3" name="Рисунок 3" descr="C:\Users\ACER\Downloads\IMG_0009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09_page-0001.jp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rot="16200000">
                      <a:off x="0" y="0"/>
                      <a:ext cx="6284304" cy="8888253"/>
                    </a:xfrm>
                    <a:prstGeom prst="rect">
                      <a:avLst/>
                    </a:prstGeom>
                    <a:noFill/>
                    <a:ln>
                      <a:noFill/>
                    </a:ln>
                  </pic:spPr>
                </pic:pic>
              </a:graphicData>
            </a:graphic>
          </wp:inline>
        </w:drawing>
      </w:r>
    </w:p>
    <w:p w14:paraId="40C1653F" w14:textId="77777777" w:rsidR="00C5551A" w:rsidRPr="004B286F" w:rsidRDefault="00C5551A" w:rsidP="00C5551A">
      <w:pPr>
        <w:pStyle w:val="a6"/>
        <w:ind w:left="0"/>
        <w:rPr>
          <w:rFonts w:ascii="Times New Roman" w:hAnsi="Times New Roman"/>
          <w:b/>
          <w:color w:val="000000" w:themeColor="text1"/>
          <w:sz w:val="28"/>
          <w:szCs w:val="24"/>
        </w:rPr>
      </w:pPr>
    </w:p>
    <w:p w14:paraId="56560311" w14:textId="77777777" w:rsidR="00C5551A" w:rsidRPr="004B286F" w:rsidRDefault="00C5551A" w:rsidP="00C5551A">
      <w:pPr>
        <w:pStyle w:val="a5"/>
        <w:ind w:left="720"/>
        <w:jc w:val="both"/>
        <w:rPr>
          <w:rFonts w:ascii="Times New Roman" w:hAnsi="Times New Roman" w:cs="Times New Roman"/>
          <w:b/>
          <w:color w:val="000000" w:themeColor="text1"/>
          <w:sz w:val="28"/>
          <w:szCs w:val="28"/>
          <w:lang w:val="ky-KG"/>
        </w:rPr>
      </w:pPr>
      <w:r w:rsidRPr="004B286F">
        <w:rPr>
          <w:rFonts w:ascii="Times New Roman" w:hAnsi="Times New Roman" w:cs="Times New Roman"/>
          <w:b/>
          <w:color w:val="000000" w:themeColor="text1"/>
          <w:sz w:val="28"/>
          <w:szCs w:val="28"/>
          <w:lang w:val="ky-KG"/>
        </w:rPr>
        <w:t xml:space="preserve">                                    </w:t>
      </w:r>
    </w:p>
    <w:p w14:paraId="3CC09392" w14:textId="77777777" w:rsidR="00C5551A" w:rsidRPr="004B286F" w:rsidRDefault="00C5551A" w:rsidP="00C5551A">
      <w:pPr>
        <w:spacing w:after="0" w:line="240" w:lineRule="auto"/>
        <w:ind w:left="360"/>
        <w:jc w:val="both"/>
        <w:rPr>
          <w:rFonts w:ascii="Times New Roman" w:eastAsia="Times New Roman" w:hAnsi="Times New Roman"/>
          <w:b/>
          <w:color w:val="000000" w:themeColor="text1"/>
          <w:sz w:val="28"/>
          <w:szCs w:val="28"/>
          <w:lang w:val="ky-KG" w:eastAsia="ru-RU"/>
        </w:rPr>
      </w:pPr>
    </w:p>
    <w:p w14:paraId="42EA0D33" w14:textId="77777777" w:rsidR="00C5551A" w:rsidRPr="004B286F" w:rsidRDefault="00C5551A" w:rsidP="00C5551A">
      <w:pPr>
        <w:pStyle w:val="a6"/>
        <w:jc w:val="both"/>
        <w:rPr>
          <w:rFonts w:ascii="Times New Roman" w:hAnsi="Times New Roman"/>
          <w:color w:val="000000" w:themeColor="text1"/>
        </w:rPr>
      </w:pPr>
    </w:p>
    <w:p w14:paraId="28092A1B"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rPr>
      </w:pPr>
    </w:p>
    <w:p w14:paraId="02A119B7"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79643507"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14534C8D" w14:textId="77777777" w:rsidR="00C5551A" w:rsidRPr="004B286F" w:rsidRDefault="00C5551A" w:rsidP="00C5551A">
      <w:pPr>
        <w:pStyle w:val="a6"/>
        <w:spacing w:line="240" w:lineRule="auto"/>
        <w:ind w:left="708"/>
        <w:jc w:val="both"/>
        <w:rPr>
          <w:rFonts w:ascii="Times New Roman" w:hAnsi="Times New Roman"/>
          <w:i/>
          <w:color w:val="000000" w:themeColor="text1"/>
          <w:sz w:val="24"/>
          <w:szCs w:val="24"/>
          <w:lang w:val="ky-KG"/>
        </w:rPr>
      </w:pPr>
    </w:p>
    <w:p w14:paraId="5AAC8321" w14:textId="77777777" w:rsidR="00C5551A" w:rsidRDefault="00C5551A" w:rsidP="00C5551A">
      <w:pPr>
        <w:spacing w:line="240" w:lineRule="auto"/>
        <w:jc w:val="both"/>
        <w:rPr>
          <w:rFonts w:ascii="Times New Roman" w:hAnsi="Times New Roman"/>
          <w:b/>
          <w:color w:val="000000" w:themeColor="text1"/>
          <w:sz w:val="24"/>
          <w:szCs w:val="24"/>
          <w:lang w:val="ky-KG"/>
        </w:rPr>
      </w:pPr>
    </w:p>
    <w:p w14:paraId="3B5BB2E5"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47EACB37"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582D686"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76C887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9BC9A31"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3743CE4"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D50D0AB"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06201CC"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AEBA223"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CB7E6F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623774E"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9A4B75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F1958F1"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A76106F"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E6147F7"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512C02C"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4B6331F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780FD11"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A794652"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498BAD2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0E7D8FB3"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01FE8F2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DC6D62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012BA8F"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98C04B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B9E01F4"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7BDB1D3"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35BD0B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463710C"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5F4AE68"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6D3857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BB46DE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3E9869F"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0DE48B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0A989536"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AA0EE58"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AE46283"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6A40C71"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E7DFE27"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28BF35D"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E03FE6B"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A441B3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1D53711"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4BAE6D74"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DA9D2A7"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70356DD"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628426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188A629"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525B61F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6C9155F"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B45A78B"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A3944A7"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020BAD9D"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51005B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2B8721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8FC90DA"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C4DC826"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3F04223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1CA050C0"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4D4689E6"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26252695"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7A45D66D"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64400B8E" w14:textId="77777777" w:rsidR="008F1999" w:rsidRDefault="008F1999" w:rsidP="00C5551A">
      <w:pPr>
        <w:spacing w:line="240" w:lineRule="auto"/>
        <w:jc w:val="both"/>
        <w:rPr>
          <w:rFonts w:ascii="Times New Roman" w:hAnsi="Times New Roman"/>
          <w:b/>
          <w:color w:val="000000" w:themeColor="text1"/>
          <w:sz w:val="24"/>
          <w:szCs w:val="24"/>
          <w:lang w:val="ky-KG"/>
        </w:rPr>
      </w:pPr>
    </w:p>
    <w:p w14:paraId="08083F73" w14:textId="77777777" w:rsidR="008F1999" w:rsidRPr="004B286F" w:rsidRDefault="008F1999" w:rsidP="00C5551A">
      <w:pPr>
        <w:spacing w:line="240" w:lineRule="auto"/>
        <w:jc w:val="both"/>
        <w:rPr>
          <w:rFonts w:ascii="Times New Roman" w:hAnsi="Times New Roman"/>
          <w:b/>
          <w:color w:val="000000" w:themeColor="text1"/>
          <w:sz w:val="24"/>
          <w:szCs w:val="24"/>
          <w:lang w:val="ky-KG"/>
        </w:rPr>
        <w:sectPr w:rsidR="008F1999" w:rsidRPr="004B286F" w:rsidSect="00C5551A">
          <w:pgSz w:w="16838" w:h="11906" w:orient="landscape"/>
          <w:pgMar w:top="1134" w:right="850" w:bottom="1134" w:left="1701" w:header="709" w:footer="709" w:gutter="0"/>
          <w:cols w:space="708"/>
          <w:titlePg/>
          <w:docGrid w:linePitch="360"/>
        </w:sectPr>
      </w:pPr>
    </w:p>
    <w:p w14:paraId="272F74E3" w14:textId="77777777" w:rsidR="00C5551A" w:rsidRPr="004B286F" w:rsidRDefault="00C5551A" w:rsidP="00C5551A">
      <w:pPr>
        <w:spacing w:line="240" w:lineRule="auto"/>
        <w:jc w:val="both"/>
        <w:rPr>
          <w:rFonts w:ascii="Times New Roman" w:hAnsi="Times New Roman"/>
          <w:b/>
          <w:color w:val="000000" w:themeColor="text1"/>
          <w:sz w:val="24"/>
          <w:szCs w:val="24"/>
          <w:lang w:val="ky-KG"/>
        </w:rPr>
      </w:pPr>
    </w:p>
    <w:p w14:paraId="62A3F185" w14:textId="77777777" w:rsidR="00C5551A" w:rsidRPr="004B286F" w:rsidRDefault="00C5551A" w:rsidP="00C5551A">
      <w:pPr>
        <w:pStyle w:val="a6"/>
        <w:spacing w:line="240" w:lineRule="auto"/>
        <w:ind w:left="708"/>
        <w:rPr>
          <w:rFonts w:ascii="Times New Roman" w:hAnsi="Times New Roman"/>
          <w:i/>
          <w:color w:val="000000" w:themeColor="text1"/>
          <w:sz w:val="24"/>
          <w:szCs w:val="24"/>
          <w:lang w:val="ky-KG"/>
        </w:rPr>
      </w:pPr>
    </w:p>
    <w:p w14:paraId="467558FA" w14:textId="77777777" w:rsidR="00C5551A" w:rsidRPr="004B286F" w:rsidRDefault="00C5551A" w:rsidP="00C5551A">
      <w:pPr>
        <w:pStyle w:val="a6"/>
        <w:spacing w:line="240" w:lineRule="auto"/>
        <w:ind w:left="708"/>
        <w:rPr>
          <w:rFonts w:ascii="Times New Roman" w:hAnsi="Times New Roman"/>
          <w:i/>
          <w:color w:val="000000" w:themeColor="text1"/>
          <w:sz w:val="24"/>
          <w:szCs w:val="24"/>
          <w:lang w:val="ky-KG"/>
        </w:rPr>
      </w:pPr>
    </w:p>
    <w:p w14:paraId="1EE34A9C" w14:textId="77777777" w:rsidR="00C5551A" w:rsidRPr="004B286F" w:rsidRDefault="00C5551A" w:rsidP="00C5551A">
      <w:pPr>
        <w:pStyle w:val="a6"/>
        <w:spacing w:line="240" w:lineRule="auto"/>
        <w:ind w:left="708"/>
        <w:rPr>
          <w:rFonts w:ascii="Times New Roman" w:hAnsi="Times New Roman"/>
          <w:i/>
          <w:color w:val="000000" w:themeColor="text1"/>
          <w:sz w:val="24"/>
          <w:szCs w:val="24"/>
          <w:lang w:val="ky-KG"/>
        </w:rPr>
      </w:pPr>
    </w:p>
    <w:p w14:paraId="10B209B5" w14:textId="77777777" w:rsidR="00C5551A" w:rsidRPr="004B286F" w:rsidRDefault="00C5551A" w:rsidP="00C5551A">
      <w:pPr>
        <w:pStyle w:val="a6"/>
        <w:spacing w:line="240" w:lineRule="auto"/>
        <w:ind w:left="708"/>
        <w:rPr>
          <w:rFonts w:ascii="Times New Roman" w:hAnsi="Times New Roman"/>
          <w:i/>
          <w:color w:val="000000" w:themeColor="text1"/>
          <w:sz w:val="24"/>
          <w:szCs w:val="24"/>
          <w:lang w:val="ky-KG"/>
        </w:rPr>
      </w:pPr>
    </w:p>
    <w:p w14:paraId="192B1FBA" w14:textId="77777777" w:rsidR="00C5551A" w:rsidRPr="004B286F" w:rsidRDefault="00C5551A" w:rsidP="00C5551A">
      <w:pPr>
        <w:jc w:val="both"/>
        <w:rPr>
          <w:rFonts w:ascii="Times New Roman" w:hAnsi="Times New Roman"/>
          <w:color w:val="000000" w:themeColor="text1"/>
          <w:sz w:val="24"/>
          <w:szCs w:val="24"/>
          <w:lang w:val="ky-KG"/>
        </w:rPr>
      </w:pPr>
    </w:p>
    <w:p w14:paraId="266CD42D" w14:textId="77777777" w:rsidR="00C5551A" w:rsidRPr="004B286F" w:rsidRDefault="00C5551A" w:rsidP="00C5551A">
      <w:pPr>
        <w:rPr>
          <w:rFonts w:ascii="Times New Roman" w:hAnsi="Times New Roman"/>
          <w:color w:val="000000" w:themeColor="text1"/>
          <w:sz w:val="32"/>
          <w:szCs w:val="32"/>
          <w:lang w:val="ky-KG"/>
        </w:rPr>
      </w:pPr>
    </w:p>
    <w:p w14:paraId="38147F44" w14:textId="77777777" w:rsidR="00C5551A" w:rsidRPr="004B286F" w:rsidRDefault="00C5551A" w:rsidP="00C5551A">
      <w:pPr>
        <w:tabs>
          <w:tab w:val="left" w:pos="3397"/>
        </w:tabs>
        <w:rPr>
          <w:rFonts w:ascii="Times New Roman" w:hAnsi="Times New Roman"/>
          <w:color w:val="000000" w:themeColor="text1"/>
          <w:sz w:val="32"/>
          <w:szCs w:val="32"/>
          <w:lang w:val="ky-KG"/>
        </w:rPr>
      </w:pPr>
      <w:r w:rsidRPr="004B286F">
        <w:rPr>
          <w:rFonts w:ascii="Times New Roman" w:hAnsi="Times New Roman"/>
          <w:color w:val="000000" w:themeColor="text1"/>
          <w:sz w:val="32"/>
          <w:szCs w:val="32"/>
          <w:lang w:val="ky-KG"/>
        </w:rPr>
        <w:tab/>
      </w:r>
    </w:p>
    <w:p w14:paraId="05632108" w14:textId="77777777" w:rsidR="00C5551A" w:rsidRPr="004B286F" w:rsidRDefault="00C5551A" w:rsidP="00C5551A">
      <w:pPr>
        <w:rPr>
          <w:rFonts w:ascii="Times New Roman" w:hAnsi="Times New Roman"/>
          <w:color w:val="000000" w:themeColor="text1"/>
          <w:sz w:val="32"/>
          <w:szCs w:val="32"/>
          <w:lang w:val="ky-KG"/>
        </w:rPr>
      </w:pPr>
    </w:p>
    <w:p w14:paraId="46F6F4C4" w14:textId="77777777" w:rsidR="00C5551A" w:rsidRPr="004B286F" w:rsidRDefault="00C5551A" w:rsidP="00C5551A">
      <w:pPr>
        <w:rPr>
          <w:rFonts w:ascii="Times New Roman" w:hAnsi="Times New Roman"/>
          <w:noProof/>
          <w:color w:val="000000" w:themeColor="text1"/>
          <w:sz w:val="32"/>
          <w:szCs w:val="32"/>
          <w:lang w:val="ky-KG" w:eastAsia="ru-RU"/>
        </w:rPr>
      </w:pPr>
    </w:p>
    <w:p w14:paraId="0B18DA46" w14:textId="77777777" w:rsidR="00C5551A" w:rsidRPr="004B286F" w:rsidRDefault="00C5551A" w:rsidP="00C5551A">
      <w:pPr>
        <w:rPr>
          <w:rFonts w:ascii="Times New Roman" w:hAnsi="Times New Roman"/>
          <w:noProof/>
          <w:color w:val="000000" w:themeColor="text1"/>
          <w:sz w:val="32"/>
          <w:szCs w:val="32"/>
          <w:lang w:val="ky-KG" w:eastAsia="ru-RU"/>
        </w:rPr>
      </w:pPr>
      <w:r w:rsidRPr="004B286F">
        <w:rPr>
          <w:rFonts w:ascii="Times New Roman" w:hAnsi="Times New Roman"/>
          <w:noProof/>
          <w:color w:val="000000" w:themeColor="text1"/>
          <w:sz w:val="32"/>
          <w:szCs w:val="32"/>
          <w:lang w:val="ky-KG" w:eastAsia="ru-RU"/>
        </w:rPr>
        <w:br w:type="textWrapping" w:clear="all"/>
      </w:r>
    </w:p>
    <w:p w14:paraId="537A6574" w14:textId="77777777" w:rsidR="00C5551A" w:rsidRPr="004B286F" w:rsidRDefault="00C5551A" w:rsidP="00C5551A">
      <w:pPr>
        <w:rPr>
          <w:rFonts w:ascii="Times New Roman" w:hAnsi="Times New Roman"/>
          <w:b/>
          <w:color w:val="000000" w:themeColor="text1"/>
          <w:sz w:val="32"/>
          <w:szCs w:val="32"/>
          <w:lang w:val="ky-KG"/>
        </w:rPr>
      </w:pPr>
    </w:p>
    <w:p w14:paraId="1992EB8F" w14:textId="77777777" w:rsidR="00C5551A" w:rsidRPr="004B286F" w:rsidRDefault="00C5551A" w:rsidP="00C5551A">
      <w:pPr>
        <w:rPr>
          <w:rFonts w:ascii="Times New Roman" w:hAnsi="Times New Roman"/>
          <w:color w:val="000000" w:themeColor="text1"/>
          <w:sz w:val="28"/>
          <w:szCs w:val="28"/>
          <w:lang w:val="ky-KG"/>
        </w:rPr>
      </w:pPr>
    </w:p>
    <w:p w14:paraId="34638D50" w14:textId="77777777" w:rsidR="00C5551A" w:rsidRPr="004B286F" w:rsidRDefault="00C5551A" w:rsidP="00C5551A">
      <w:pPr>
        <w:rPr>
          <w:color w:val="000000" w:themeColor="text1"/>
        </w:rPr>
      </w:pPr>
    </w:p>
    <w:p w14:paraId="6A311106" w14:textId="77777777" w:rsidR="00D725B5" w:rsidRPr="004B286F" w:rsidRDefault="00D725B5">
      <w:pPr>
        <w:rPr>
          <w:color w:val="000000" w:themeColor="text1"/>
        </w:rPr>
      </w:pPr>
    </w:p>
    <w:sectPr w:rsidR="00D725B5" w:rsidRPr="004B286F" w:rsidSect="00C5551A">
      <w:pgSz w:w="11906" w:h="16838"/>
      <w:pgMar w:top="1134" w:right="851" w:bottom="1134" w:left="1418" w:header="708" w:footer="708" w:gutter="0"/>
      <w:pgNumType w:start="0"/>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6" w:author="Учетная запись Майкрософт" w:date="2024-04-10T11:52:00Z" w:initials="УзМ">
    <w:p w14:paraId="611A911B" w14:textId="77777777" w:rsidR="004B286F" w:rsidRDefault="004B286F" w:rsidP="00C5551A">
      <w:pPr>
        <w:pStyle w:val="af4"/>
      </w:pPr>
      <w:r>
        <w:rPr>
          <w:rStyle w:val="af6"/>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11A911B"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974A4D" w14:textId="77777777" w:rsidR="003F1C29" w:rsidRDefault="003F1C29">
      <w:pPr>
        <w:spacing w:after="0" w:line="240" w:lineRule="auto"/>
      </w:pPr>
      <w:r>
        <w:separator/>
      </w:r>
    </w:p>
  </w:endnote>
  <w:endnote w:type="continuationSeparator" w:id="0">
    <w:p w14:paraId="31AA78DB" w14:textId="77777777" w:rsidR="003F1C29" w:rsidRDefault="003F1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EndPr/>
    <w:sdtContent>
      <w:p w14:paraId="7EBF1E7D" w14:textId="77777777" w:rsidR="004B286F" w:rsidRDefault="004B286F">
        <w:pPr>
          <w:pStyle w:val="af0"/>
          <w:jc w:val="right"/>
        </w:pPr>
        <w:r>
          <w:fldChar w:fldCharType="begin"/>
        </w:r>
        <w:r>
          <w:instrText>PAGE   \* MERGEFORMAT</w:instrText>
        </w:r>
        <w:r>
          <w:fldChar w:fldCharType="separate"/>
        </w:r>
        <w:r w:rsidR="00E755B4">
          <w:rPr>
            <w:noProof/>
          </w:rPr>
          <w:t>80</w:t>
        </w:r>
        <w:r>
          <w:fldChar w:fldCharType="end"/>
        </w:r>
      </w:p>
    </w:sdtContent>
  </w:sdt>
  <w:p w14:paraId="05018E49" w14:textId="77777777" w:rsidR="004B286F" w:rsidRDefault="004B286F">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EndPr/>
    <w:sdtContent>
      <w:p w14:paraId="7A9C8238" w14:textId="468A1BDC" w:rsidR="004B286F" w:rsidRDefault="004B286F">
        <w:pPr>
          <w:pStyle w:val="af0"/>
          <w:jc w:val="right"/>
        </w:pPr>
        <w:r>
          <w:t>1</w:t>
        </w:r>
        <w:r w:rsidR="008F1999">
          <w:t>1</w:t>
        </w:r>
      </w:p>
    </w:sdtContent>
  </w:sdt>
  <w:p w14:paraId="613CA13E" w14:textId="77777777" w:rsidR="004B286F" w:rsidRDefault="004B286F" w:rsidP="00C5551A">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755851" w14:textId="77777777" w:rsidR="003F1C29" w:rsidRDefault="003F1C29">
      <w:pPr>
        <w:spacing w:after="0" w:line="240" w:lineRule="auto"/>
      </w:pPr>
      <w:r>
        <w:separator/>
      </w:r>
    </w:p>
  </w:footnote>
  <w:footnote w:type="continuationSeparator" w:id="0">
    <w:p w14:paraId="48A2D39D" w14:textId="77777777" w:rsidR="003F1C29" w:rsidRDefault="003F1C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43923"/>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D2454"/>
    <w:multiLevelType w:val="hybridMultilevel"/>
    <w:tmpl w:val="BF0CA2D6"/>
    <w:lvl w:ilvl="0" w:tplc="67E8A790">
      <w:start w:val="5"/>
      <w:numFmt w:val="decimal"/>
      <w:lvlText w:val="%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654CD3"/>
    <w:multiLevelType w:val="hybridMultilevel"/>
    <w:tmpl w:val="DB526CBC"/>
    <w:lvl w:ilvl="0" w:tplc="E11EBB60">
      <w:start w:val="85"/>
      <w:numFmt w:val="decimal"/>
      <w:lvlText w:val="Приложение №%1"/>
      <w:lvlJc w:val="left"/>
      <w:pPr>
        <w:ind w:left="720" w:hanging="360"/>
      </w:pPr>
      <w:rPr>
        <w:rFonts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E607888"/>
    <w:multiLevelType w:val="hybridMultilevel"/>
    <w:tmpl w:val="99C0D58A"/>
    <w:lvl w:ilvl="0" w:tplc="29B4558C">
      <w:start w:val="185"/>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0D951A8"/>
    <w:multiLevelType w:val="hybridMultilevel"/>
    <w:tmpl w:val="0DCEDF68"/>
    <w:lvl w:ilvl="0" w:tplc="DB004396">
      <w:start w:val="1"/>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36E7818"/>
    <w:multiLevelType w:val="hybridMultilevel"/>
    <w:tmpl w:val="D6C4A7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297A5B16"/>
    <w:multiLevelType w:val="hybridMultilevel"/>
    <w:tmpl w:val="8D987E22"/>
    <w:lvl w:ilvl="0" w:tplc="59A471B8">
      <w:start w:val="238"/>
      <w:numFmt w:val="decimal"/>
      <w:lvlText w:val="Приложение №%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2D84903"/>
    <w:multiLevelType w:val="hybridMultilevel"/>
    <w:tmpl w:val="700880A0"/>
    <w:lvl w:ilvl="0" w:tplc="E070DE78">
      <w:start w:val="1"/>
      <w:numFmt w:val="decimal"/>
      <w:lvlText w:val="%1"/>
      <w:lvlJc w:val="left"/>
      <w:pPr>
        <w:ind w:left="360" w:hanging="360"/>
      </w:pPr>
      <w:rPr>
        <w:rFonts w:hint="default"/>
      </w:rPr>
    </w:lvl>
    <w:lvl w:ilvl="1" w:tplc="04190019" w:tentative="1">
      <w:start w:val="1"/>
      <w:numFmt w:val="lowerLetter"/>
      <w:lvlText w:val="%2."/>
      <w:lvlJc w:val="left"/>
      <w:pPr>
        <w:ind w:left="164" w:hanging="360"/>
      </w:pPr>
    </w:lvl>
    <w:lvl w:ilvl="2" w:tplc="0419001B" w:tentative="1">
      <w:start w:val="1"/>
      <w:numFmt w:val="lowerRoman"/>
      <w:lvlText w:val="%3."/>
      <w:lvlJc w:val="right"/>
      <w:pPr>
        <w:ind w:left="884" w:hanging="180"/>
      </w:pPr>
    </w:lvl>
    <w:lvl w:ilvl="3" w:tplc="0419000F" w:tentative="1">
      <w:start w:val="1"/>
      <w:numFmt w:val="decimal"/>
      <w:lvlText w:val="%4."/>
      <w:lvlJc w:val="left"/>
      <w:pPr>
        <w:ind w:left="1604" w:hanging="360"/>
      </w:pPr>
    </w:lvl>
    <w:lvl w:ilvl="4" w:tplc="04190019" w:tentative="1">
      <w:start w:val="1"/>
      <w:numFmt w:val="lowerLetter"/>
      <w:lvlText w:val="%5."/>
      <w:lvlJc w:val="left"/>
      <w:pPr>
        <w:ind w:left="2324" w:hanging="360"/>
      </w:pPr>
    </w:lvl>
    <w:lvl w:ilvl="5" w:tplc="0419001B" w:tentative="1">
      <w:start w:val="1"/>
      <w:numFmt w:val="lowerRoman"/>
      <w:lvlText w:val="%6."/>
      <w:lvlJc w:val="right"/>
      <w:pPr>
        <w:ind w:left="3044" w:hanging="180"/>
      </w:pPr>
    </w:lvl>
    <w:lvl w:ilvl="6" w:tplc="0419000F" w:tentative="1">
      <w:start w:val="1"/>
      <w:numFmt w:val="decimal"/>
      <w:lvlText w:val="%7."/>
      <w:lvlJc w:val="left"/>
      <w:pPr>
        <w:ind w:left="3764" w:hanging="360"/>
      </w:pPr>
    </w:lvl>
    <w:lvl w:ilvl="7" w:tplc="04190019" w:tentative="1">
      <w:start w:val="1"/>
      <w:numFmt w:val="lowerLetter"/>
      <w:lvlText w:val="%8."/>
      <w:lvlJc w:val="left"/>
      <w:pPr>
        <w:ind w:left="4484" w:hanging="360"/>
      </w:pPr>
    </w:lvl>
    <w:lvl w:ilvl="8" w:tplc="0419001B" w:tentative="1">
      <w:start w:val="1"/>
      <w:numFmt w:val="lowerRoman"/>
      <w:lvlText w:val="%9."/>
      <w:lvlJc w:val="right"/>
      <w:pPr>
        <w:ind w:left="5204" w:hanging="180"/>
      </w:pPr>
    </w:lvl>
  </w:abstractNum>
  <w:abstractNum w:abstractNumId="12" w15:restartNumberingAfterBreak="0">
    <w:nsid w:val="3A0D54F0"/>
    <w:multiLevelType w:val="hybridMultilevel"/>
    <w:tmpl w:val="6988E816"/>
    <w:lvl w:ilvl="0" w:tplc="F2EE192E">
      <w:start w:val="1"/>
      <w:numFmt w:val="decimal"/>
      <w:lvlText w:val="%1"/>
      <w:lvlJc w:val="left"/>
      <w:pPr>
        <w:ind w:left="360" w:hanging="360"/>
      </w:pPr>
      <w:rPr>
        <w:rFonts w:hint="default"/>
      </w:rPr>
    </w:lvl>
    <w:lvl w:ilvl="1" w:tplc="04190019" w:tentative="1">
      <w:start w:val="1"/>
      <w:numFmt w:val="lowerLetter"/>
      <w:lvlText w:val="%2."/>
      <w:lvlJc w:val="left"/>
      <w:pPr>
        <w:ind w:left="164" w:hanging="360"/>
      </w:pPr>
    </w:lvl>
    <w:lvl w:ilvl="2" w:tplc="0419001B" w:tentative="1">
      <w:start w:val="1"/>
      <w:numFmt w:val="lowerRoman"/>
      <w:lvlText w:val="%3."/>
      <w:lvlJc w:val="right"/>
      <w:pPr>
        <w:ind w:left="884" w:hanging="180"/>
      </w:pPr>
    </w:lvl>
    <w:lvl w:ilvl="3" w:tplc="0419000F" w:tentative="1">
      <w:start w:val="1"/>
      <w:numFmt w:val="decimal"/>
      <w:lvlText w:val="%4."/>
      <w:lvlJc w:val="left"/>
      <w:pPr>
        <w:ind w:left="1604" w:hanging="360"/>
      </w:pPr>
    </w:lvl>
    <w:lvl w:ilvl="4" w:tplc="04190019" w:tentative="1">
      <w:start w:val="1"/>
      <w:numFmt w:val="lowerLetter"/>
      <w:lvlText w:val="%5."/>
      <w:lvlJc w:val="left"/>
      <w:pPr>
        <w:ind w:left="2324" w:hanging="360"/>
      </w:pPr>
    </w:lvl>
    <w:lvl w:ilvl="5" w:tplc="0419001B" w:tentative="1">
      <w:start w:val="1"/>
      <w:numFmt w:val="lowerRoman"/>
      <w:lvlText w:val="%6."/>
      <w:lvlJc w:val="right"/>
      <w:pPr>
        <w:ind w:left="3044" w:hanging="180"/>
      </w:pPr>
    </w:lvl>
    <w:lvl w:ilvl="6" w:tplc="0419000F" w:tentative="1">
      <w:start w:val="1"/>
      <w:numFmt w:val="decimal"/>
      <w:lvlText w:val="%7."/>
      <w:lvlJc w:val="left"/>
      <w:pPr>
        <w:ind w:left="3764" w:hanging="360"/>
      </w:pPr>
    </w:lvl>
    <w:lvl w:ilvl="7" w:tplc="04190019" w:tentative="1">
      <w:start w:val="1"/>
      <w:numFmt w:val="lowerLetter"/>
      <w:lvlText w:val="%8."/>
      <w:lvlJc w:val="left"/>
      <w:pPr>
        <w:ind w:left="4484" w:hanging="360"/>
      </w:pPr>
    </w:lvl>
    <w:lvl w:ilvl="8" w:tplc="0419001B" w:tentative="1">
      <w:start w:val="1"/>
      <w:numFmt w:val="lowerRoman"/>
      <w:lvlText w:val="%9."/>
      <w:lvlJc w:val="right"/>
      <w:pPr>
        <w:ind w:left="5204" w:hanging="180"/>
      </w:pPr>
    </w:lvl>
  </w:abstractNum>
  <w:abstractNum w:abstractNumId="13"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4" w15:restartNumberingAfterBreak="0">
    <w:nsid w:val="491E421E"/>
    <w:multiLevelType w:val="hybridMultilevel"/>
    <w:tmpl w:val="34F02C8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CB740C7"/>
    <w:multiLevelType w:val="hybridMultilevel"/>
    <w:tmpl w:val="9E5CCA4A"/>
    <w:lvl w:ilvl="0" w:tplc="1B0E5836">
      <w:start w:val="5"/>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7"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9" w15:restartNumberingAfterBreak="0">
    <w:nsid w:val="54D12DF1"/>
    <w:multiLevelType w:val="hybridMultilevel"/>
    <w:tmpl w:val="646A9F64"/>
    <w:lvl w:ilvl="0" w:tplc="4BC4349C">
      <w:start w:val="182"/>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D7C3B5F"/>
    <w:multiLevelType w:val="hybridMultilevel"/>
    <w:tmpl w:val="C434B29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23" w15:restartNumberingAfterBreak="0">
    <w:nsid w:val="7A486229"/>
    <w:multiLevelType w:val="hybridMultilevel"/>
    <w:tmpl w:val="274CFC22"/>
    <w:lvl w:ilvl="0" w:tplc="67E8A790">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7"/>
  </w:num>
  <w:num w:numId="6">
    <w:abstractNumId w:val="4"/>
  </w:num>
  <w:num w:numId="7">
    <w:abstractNumId w:val="18"/>
  </w:num>
  <w:num w:numId="8">
    <w:abstractNumId w:val="0"/>
  </w:num>
  <w:num w:numId="9">
    <w:abstractNumId w:val="20"/>
  </w:num>
  <w:num w:numId="10">
    <w:abstractNumId w:val="14"/>
  </w:num>
  <w:num w:numId="11">
    <w:abstractNumId w:val="22"/>
  </w:num>
  <w:num w:numId="12">
    <w:abstractNumId w:val="13"/>
  </w:num>
  <w:num w:numId="13">
    <w:abstractNumId w:val="7"/>
  </w:num>
  <w:num w:numId="14">
    <w:abstractNumId w:val="6"/>
  </w:num>
  <w:num w:numId="15">
    <w:abstractNumId w:val="21"/>
  </w:num>
  <w:num w:numId="16">
    <w:abstractNumId w:val="3"/>
  </w:num>
  <w:num w:numId="17">
    <w:abstractNumId w:val="19"/>
  </w:num>
  <w:num w:numId="18">
    <w:abstractNumId w:val="5"/>
  </w:num>
  <w:num w:numId="19">
    <w:abstractNumId w:val="8"/>
  </w:num>
  <w:num w:numId="20">
    <w:abstractNumId w:val="15"/>
  </w:num>
  <w:num w:numId="21">
    <w:abstractNumId w:val="1"/>
  </w:num>
  <w:num w:numId="22">
    <w:abstractNumId w:val="12"/>
  </w:num>
  <w:num w:numId="23">
    <w:abstractNumId w:val="23"/>
  </w:num>
  <w:num w:numId="24">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71E"/>
    <w:rsid w:val="00106B41"/>
    <w:rsid w:val="00113D9B"/>
    <w:rsid w:val="001B0F9A"/>
    <w:rsid w:val="00263284"/>
    <w:rsid w:val="00361232"/>
    <w:rsid w:val="003F1C29"/>
    <w:rsid w:val="0048218B"/>
    <w:rsid w:val="004B286F"/>
    <w:rsid w:val="004E520A"/>
    <w:rsid w:val="00711226"/>
    <w:rsid w:val="00754FBD"/>
    <w:rsid w:val="00755041"/>
    <w:rsid w:val="007C2ACA"/>
    <w:rsid w:val="007F45FE"/>
    <w:rsid w:val="0080423E"/>
    <w:rsid w:val="008231ED"/>
    <w:rsid w:val="0086733B"/>
    <w:rsid w:val="008A10E9"/>
    <w:rsid w:val="008B2453"/>
    <w:rsid w:val="008D437D"/>
    <w:rsid w:val="008F1999"/>
    <w:rsid w:val="009236F1"/>
    <w:rsid w:val="009E41C6"/>
    <w:rsid w:val="00C313F0"/>
    <w:rsid w:val="00C50A38"/>
    <w:rsid w:val="00C5551A"/>
    <w:rsid w:val="00CE061A"/>
    <w:rsid w:val="00D3471E"/>
    <w:rsid w:val="00D725B5"/>
    <w:rsid w:val="00E2657C"/>
    <w:rsid w:val="00E755B4"/>
    <w:rsid w:val="00EC56E9"/>
    <w:rsid w:val="00FB2C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49ECE"/>
  <w15:chartTrackingRefBased/>
  <w15:docId w15:val="{4EF11194-E0EF-4F6B-8C33-E99EEE504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551A"/>
    <w:pPr>
      <w:spacing w:line="254" w:lineRule="auto"/>
    </w:pPr>
    <w:rPr>
      <w:rFonts w:ascii="Calibri" w:eastAsia="Calibri" w:hAnsi="Calibri" w:cs="Times New Roman"/>
    </w:rPr>
  </w:style>
  <w:style w:type="paragraph" w:styleId="1">
    <w:name w:val="heading 1"/>
    <w:basedOn w:val="a"/>
    <w:next w:val="a"/>
    <w:link w:val="10"/>
    <w:uiPriority w:val="9"/>
    <w:qFormat/>
    <w:rsid w:val="00C5551A"/>
    <w:pPr>
      <w:keepNext/>
      <w:keepLines/>
      <w:spacing w:before="480" w:after="0" w:line="240" w:lineRule="auto"/>
      <w:ind w:firstLine="709"/>
      <w:jc w:val="both"/>
      <w:outlineLvl w:val="0"/>
    </w:pPr>
    <w:rPr>
      <w:rFonts w:ascii="Times New Roman" w:eastAsia="Times New Roman" w:hAnsi="Times New Roman"/>
      <w:b/>
      <w:bCs/>
      <w:sz w:val="24"/>
      <w:szCs w:val="28"/>
      <w:lang w:val="ky-KG"/>
    </w:rPr>
  </w:style>
  <w:style w:type="paragraph" w:styleId="2">
    <w:name w:val="heading 2"/>
    <w:basedOn w:val="a"/>
    <w:next w:val="a"/>
    <w:link w:val="20"/>
    <w:uiPriority w:val="9"/>
    <w:semiHidden/>
    <w:unhideWhenUsed/>
    <w:qFormat/>
    <w:rsid w:val="00C555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5551A"/>
    <w:rPr>
      <w:rFonts w:ascii="Times New Roman" w:eastAsia="Times New Roman" w:hAnsi="Times New Roman" w:cs="Times New Roman"/>
      <w:b/>
      <w:bCs/>
      <w:sz w:val="24"/>
      <w:szCs w:val="28"/>
      <w:lang w:val="ky-KG"/>
    </w:rPr>
  </w:style>
  <w:style w:type="character" w:customStyle="1" w:styleId="20">
    <w:name w:val="Заголовок 2 Знак"/>
    <w:basedOn w:val="a0"/>
    <w:link w:val="2"/>
    <w:uiPriority w:val="9"/>
    <w:semiHidden/>
    <w:rsid w:val="00C5551A"/>
    <w:rPr>
      <w:rFonts w:asciiTheme="majorHAnsi" w:eastAsiaTheme="majorEastAsia" w:hAnsiTheme="majorHAnsi" w:cstheme="majorBidi"/>
      <w:color w:val="2E74B5" w:themeColor="accent1" w:themeShade="BF"/>
      <w:sz w:val="26"/>
      <w:szCs w:val="26"/>
    </w:rPr>
  </w:style>
  <w:style w:type="character" w:styleId="a3">
    <w:name w:val="Hyperlink"/>
    <w:basedOn w:val="a0"/>
    <w:uiPriority w:val="99"/>
    <w:unhideWhenUsed/>
    <w:rsid w:val="00C5551A"/>
    <w:rPr>
      <w:color w:val="0563C1" w:themeColor="hyperlink"/>
      <w:u w:val="single"/>
    </w:rPr>
  </w:style>
  <w:style w:type="character" w:customStyle="1" w:styleId="a4">
    <w:name w:val="Без интервала Знак"/>
    <w:link w:val="a5"/>
    <w:uiPriority w:val="1"/>
    <w:locked/>
    <w:rsid w:val="00C5551A"/>
    <w:rPr>
      <w:rFonts w:ascii="Calibri" w:hAnsi="Calibri" w:cs="Calibri"/>
    </w:rPr>
  </w:style>
  <w:style w:type="paragraph" w:styleId="a5">
    <w:name w:val="No Spacing"/>
    <w:link w:val="a4"/>
    <w:uiPriority w:val="1"/>
    <w:qFormat/>
    <w:rsid w:val="00C5551A"/>
    <w:pPr>
      <w:spacing w:after="0" w:line="240" w:lineRule="auto"/>
    </w:pPr>
    <w:rPr>
      <w:rFonts w:ascii="Calibri" w:hAnsi="Calibri" w:cs="Calibri"/>
    </w:rPr>
  </w:style>
  <w:style w:type="paragraph" w:styleId="a6">
    <w:name w:val="List Paragraph"/>
    <w:basedOn w:val="a"/>
    <w:link w:val="a7"/>
    <w:uiPriority w:val="34"/>
    <w:qFormat/>
    <w:rsid w:val="00C5551A"/>
    <w:pPr>
      <w:ind w:left="720"/>
      <w:contextualSpacing/>
    </w:pPr>
  </w:style>
  <w:style w:type="character" w:customStyle="1" w:styleId="a7">
    <w:name w:val="Абзац списка Знак"/>
    <w:link w:val="a6"/>
    <w:uiPriority w:val="34"/>
    <w:locked/>
    <w:rsid w:val="00C5551A"/>
    <w:rPr>
      <w:rFonts w:ascii="Calibri" w:eastAsia="Calibri" w:hAnsi="Calibri" w:cs="Times New Roman"/>
    </w:rPr>
  </w:style>
  <w:style w:type="character" w:customStyle="1" w:styleId="fontstyle01">
    <w:name w:val="fontstyle01"/>
    <w:basedOn w:val="a0"/>
    <w:rsid w:val="00C5551A"/>
    <w:rPr>
      <w:rFonts w:ascii="TimesNewRomanPSMT" w:hAnsi="TimesNewRomanPSMT" w:hint="default"/>
      <w:b w:val="0"/>
      <w:bCs w:val="0"/>
      <w:i w:val="0"/>
      <w:iCs w:val="0"/>
      <w:color w:val="000000"/>
      <w:sz w:val="24"/>
      <w:szCs w:val="24"/>
    </w:rPr>
  </w:style>
  <w:style w:type="paragraph" w:styleId="a8">
    <w:name w:val="Normal (Web)"/>
    <w:basedOn w:val="a"/>
    <w:uiPriority w:val="99"/>
    <w:unhideWhenUsed/>
    <w:rsid w:val="00C5551A"/>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22"/>
    <w:qFormat/>
    <w:rsid w:val="00C5551A"/>
    <w:rPr>
      <w:b/>
      <w:bCs/>
    </w:rPr>
  </w:style>
  <w:style w:type="character" w:styleId="aa">
    <w:name w:val="Emphasis"/>
    <w:basedOn w:val="a0"/>
    <w:uiPriority w:val="20"/>
    <w:qFormat/>
    <w:rsid w:val="00C5551A"/>
    <w:rPr>
      <w:i/>
      <w:iCs/>
    </w:rPr>
  </w:style>
  <w:style w:type="character" w:customStyle="1" w:styleId="ab">
    <w:name w:val="Основной текст с отступом Знак"/>
    <w:aliases w:val="текст Знак,Основной текст 1 Знак,Нумерованный список !! Знак,Надин стиль Знак"/>
    <w:basedOn w:val="a0"/>
    <w:link w:val="ac"/>
    <w:locked/>
    <w:rsid w:val="00C5551A"/>
    <w:rPr>
      <w:rFonts w:ascii="TimesET" w:eastAsia="Times New Roman" w:hAnsi="TimesET"/>
      <w:sz w:val="28"/>
    </w:rPr>
  </w:style>
  <w:style w:type="paragraph" w:styleId="ac">
    <w:name w:val="Body Text Indent"/>
    <w:aliases w:val="текст,Основной текст 1,Нумерованный список !!,Надин стиль"/>
    <w:basedOn w:val="a"/>
    <w:link w:val="ab"/>
    <w:unhideWhenUsed/>
    <w:rsid w:val="00C5551A"/>
    <w:pPr>
      <w:tabs>
        <w:tab w:val="num" w:pos="900"/>
      </w:tabs>
      <w:spacing w:after="0" w:line="360" w:lineRule="atLeast"/>
      <w:ind w:firstLine="482"/>
      <w:jc w:val="both"/>
    </w:pPr>
    <w:rPr>
      <w:rFonts w:ascii="TimesET" w:eastAsia="Times New Roman" w:hAnsi="TimesET" w:cstheme="minorBidi"/>
      <w:sz w:val="28"/>
    </w:rPr>
  </w:style>
  <w:style w:type="character" w:customStyle="1" w:styleId="11">
    <w:name w:val="Основной текст с отступом Знак1"/>
    <w:basedOn w:val="a0"/>
    <w:uiPriority w:val="99"/>
    <w:semiHidden/>
    <w:rsid w:val="00C5551A"/>
    <w:rPr>
      <w:rFonts w:ascii="Calibri" w:eastAsia="Calibri" w:hAnsi="Calibri" w:cs="Times New Roman"/>
    </w:rPr>
  </w:style>
  <w:style w:type="paragraph" w:customStyle="1" w:styleId="ConsPlusNormal">
    <w:name w:val="ConsPlusNormal"/>
    <w:uiPriority w:val="99"/>
    <w:rsid w:val="00C5551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11">
    <w:name w:val="Font Style11"/>
    <w:rsid w:val="00C5551A"/>
    <w:rPr>
      <w:rFonts w:ascii="Times New Roman" w:hAnsi="Times New Roman" w:cs="Times New Roman"/>
      <w:b/>
      <w:bCs/>
      <w:sz w:val="18"/>
      <w:szCs w:val="18"/>
    </w:rPr>
  </w:style>
  <w:style w:type="table" w:styleId="ad">
    <w:name w:val="Table Grid"/>
    <w:basedOn w:val="a1"/>
    <w:uiPriority w:val="59"/>
    <w:rsid w:val="00C55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C5551A"/>
    <w:pPr>
      <w:spacing w:after="60" w:line="276" w:lineRule="auto"/>
      <w:ind w:firstLine="567"/>
      <w:jc w:val="both"/>
    </w:pPr>
    <w:rPr>
      <w:rFonts w:ascii="Arial" w:eastAsia="Times New Roman" w:hAnsi="Arial" w:cs="Arial"/>
      <w:sz w:val="20"/>
      <w:szCs w:val="20"/>
      <w:lang w:eastAsia="zh-CN"/>
    </w:rPr>
  </w:style>
  <w:style w:type="character" w:customStyle="1" w:styleId="FontStyle74">
    <w:name w:val="Font Style74"/>
    <w:rsid w:val="00C5551A"/>
    <w:rPr>
      <w:rFonts w:ascii="Times New Roman" w:hAnsi="Times New Roman" w:cs="Times New Roman" w:hint="default"/>
      <w:sz w:val="18"/>
    </w:rPr>
  </w:style>
  <w:style w:type="character" w:customStyle="1" w:styleId="FontStyle75">
    <w:name w:val="Font Style75"/>
    <w:uiPriority w:val="99"/>
    <w:rsid w:val="00C5551A"/>
    <w:rPr>
      <w:rFonts w:ascii="Times New Roman" w:hAnsi="Times New Roman" w:cs="Times New Roman" w:hint="default"/>
      <w:b/>
      <w:bCs w:val="0"/>
      <w:sz w:val="18"/>
    </w:rPr>
  </w:style>
  <w:style w:type="paragraph" w:customStyle="1" w:styleId="Style18">
    <w:name w:val="Style18"/>
    <w:basedOn w:val="a"/>
    <w:uiPriority w:val="99"/>
    <w:rsid w:val="00C5551A"/>
    <w:pPr>
      <w:widowControl w:val="0"/>
      <w:autoSpaceDE w:val="0"/>
      <w:autoSpaceDN w:val="0"/>
      <w:adjustRightInd w:val="0"/>
      <w:spacing w:after="0" w:line="226" w:lineRule="exact"/>
      <w:ind w:firstLine="523"/>
      <w:jc w:val="both"/>
    </w:pPr>
    <w:rPr>
      <w:rFonts w:ascii="Times New Roman" w:eastAsia="Times New Roman" w:hAnsi="Times New Roman"/>
      <w:sz w:val="24"/>
      <w:szCs w:val="24"/>
      <w:lang w:eastAsia="ru-RU"/>
    </w:rPr>
  </w:style>
  <w:style w:type="paragraph" w:customStyle="1" w:styleId="Style63">
    <w:name w:val="Style63"/>
    <w:basedOn w:val="a"/>
    <w:rsid w:val="00C5551A"/>
    <w:pPr>
      <w:widowControl w:val="0"/>
      <w:autoSpaceDE w:val="0"/>
      <w:autoSpaceDN w:val="0"/>
      <w:adjustRightInd w:val="0"/>
      <w:spacing w:after="0" w:line="226" w:lineRule="exact"/>
      <w:ind w:firstLine="528"/>
      <w:jc w:val="both"/>
    </w:pPr>
    <w:rPr>
      <w:rFonts w:ascii="Times New Roman" w:eastAsia="Times New Roman" w:hAnsi="Times New Roman"/>
      <w:sz w:val="24"/>
      <w:szCs w:val="24"/>
      <w:lang w:eastAsia="ru-RU"/>
    </w:rPr>
  </w:style>
  <w:style w:type="paragraph" w:customStyle="1" w:styleId="12">
    <w:name w:val="Обычный1"/>
    <w:rsid w:val="00C5551A"/>
    <w:pPr>
      <w:spacing w:after="0" w:line="276" w:lineRule="auto"/>
    </w:pPr>
    <w:rPr>
      <w:rFonts w:ascii="Arial" w:eastAsia="Arial" w:hAnsi="Arial" w:cs="Arial"/>
      <w:lang w:eastAsia="ru-RU"/>
    </w:rPr>
  </w:style>
  <w:style w:type="paragraph" w:styleId="ae">
    <w:name w:val="header"/>
    <w:basedOn w:val="a"/>
    <w:link w:val="af"/>
    <w:uiPriority w:val="99"/>
    <w:unhideWhenUsed/>
    <w:rsid w:val="00C5551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C5551A"/>
    <w:rPr>
      <w:rFonts w:ascii="Calibri" w:eastAsia="Calibri" w:hAnsi="Calibri" w:cs="Times New Roman"/>
    </w:rPr>
  </w:style>
  <w:style w:type="paragraph" w:styleId="af0">
    <w:name w:val="footer"/>
    <w:basedOn w:val="a"/>
    <w:link w:val="af1"/>
    <w:uiPriority w:val="99"/>
    <w:unhideWhenUsed/>
    <w:rsid w:val="00C5551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C5551A"/>
    <w:rPr>
      <w:rFonts w:ascii="Calibri" w:eastAsia="Calibri" w:hAnsi="Calibri" w:cs="Times New Roman"/>
    </w:rPr>
  </w:style>
  <w:style w:type="character" w:customStyle="1" w:styleId="af2">
    <w:name w:val="Текст выноски Знак"/>
    <w:basedOn w:val="a0"/>
    <w:link w:val="af3"/>
    <w:uiPriority w:val="99"/>
    <w:semiHidden/>
    <w:rsid w:val="00C5551A"/>
    <w:rPr>
      <w:rFonts w:ascii="Segoe UI" w:eastAsia="Calibri" w:hAnsi="Segoe UI" w:cs="Segoe UI"/>
      <w:sz w:val="18"/>
      <w:szCs w:val="18"/>
    </w:rPr>
  </w:style>
  <w:style w:type="paragraph" w:styleId="af3">
    <w:name w:val="Balloon Text"/>
    <w:basedOn w:val="a"/>
    <w:link w:val="af2"/>
    <w:uiPriority w:val="99"/>
    <w:semiHidden/>
    <w:unhideWhenUsed/>
    <w:rsid w:val="00C5551A"/>
    <w:pPr>
      <w:spacing w:after="0" w:line="240" w:lineRule="auto"/>
    </w:pPr>
    <w:rPr>
      <w:rFonts w:ascii="Segoe UI" w:hAnsi="Segoe UI" w:cs="Segoe UI"/>
      <w:sz w:val="18"/>
      <w:szCs w:val="18"/>
    </w:rPr>
  </w:style>
  <w:style w:type="character" w:customStyle="1" w:styleId="13">
    <w:name w:val="Текст выноски Знак1"/>
    <w:basedOn w:val="a0"/>
    <w:uiPriority w:val="99"/>
    <w:semiHidden/>
    <w:rsid w:val="00C5551A"/>
    <w:rPr>
      <w:rFonts w:ascii="Segoe UI" w:eastAsia="Calibri" w:hAnsi="Segoe UI" w:cs="Segoe UI"/>
      <w:sz w:val="18"/>
      <w:szCs w:val="18"/>
    </w:rPr>
  </w:style>
  <w:style w:type="paragraph" w:customStyle="1" w:styleId="Default">
    <w:name w:val="Default"/>
    <w:rsid w:val="00C5551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kZagolovok2">
    <w:name w:val="_Заголовок Раздел (tkZagolovok2)"/>
    <w:basedOn w:val="a"/>
    <w:rsid w:val="00C5551A"/>
    <w:pPr>
      <w:spacing w:before="200" w:after="200" w:line="276" w:lineRule="auto"/>
      <w:ind w:left="1134" w:right="1134"/>
      <w:jc w:val="center"/>
    </w:pPr>
    <w:rPr>
      <w:rFonts w:ascii="Arial" w:eastAsia="Times New Roman" w:hAnsi="Arial" w:cs="Arial"/>
      <w:b/>
      <w:bCs/>
      <w:sz w:val="24"/>
      <w:szCs w:val="24"/>
      <w:lang w:eastAsia="ru-RU"/>
    </w:rPr>
  </w:style>
  <w:style w:type="character" w:customStyle="1" w:styleId="FontStyle12">
    <w:name w:val="Font Style12"/>
    <w:rsid w:val="00C5551A"/>
    <w:rPr>
      <w:rFonts w:ascii="Times New Roman" w:hAnsi="Times New Roman" w:cs="Times New Roman" w:hint="default"/>
      <w:sz w:val="18"/>
      <w:szCs w:val="18"/>
    </w:rPr>
  </w:style>
  <w:style w:type="character" w:customStyle="1" w:styleId="FontStyle78">
    <w:name w:val="Font Style78"/>
    <w:rsid w:val="00C5551A"/>
    <w:rPr>
      <w:rFonts w:ascii="Times New Roman" w:hAnsi="Times New Roman" w:cs="Times New Roman" w:hint="default"/>
      <w:b/>
      <w:bCs/>
      <w:i/>
      <w:iCs/>
      <w:sz w:val="16"/>
      <w:szCs w:val="16"/>
    </w:rPr>
  </w:style>
  <w:style w:type="paragraph" w:styleId="af4">
    <w:name w:val="annotation text"/>
    <w:basedOn w:val="a"/>
    <w:link w:val="af5"/>
    <w:uiPriority w:val="99"/>
    <w:unhideWhenUsed/>
    <w:rsid w:val="00C5551A"/>
    <w:pPr>
      <w:spacing w:after="200" w:line="240" w:lineRule="auto"/>
    </w:pPr>
    <w:rPr>
      <w:rFonts w:asciiTheme="minorHAnsi" w:eastAsiaTheme="minorHAnsi" w:hAnsiTheme="minorHAnsi" w:cstheme="minorBidi"/>
      <w:sz w:val="20"/>
      <w:szCs w:val="20"/>
    </w:rPr>
  </w:style>
  <w:style w:type="character" w:customStyle="1" w:styleId="af5">
    <w:name w:val="Текст примечания Знак"/>
    <w:basedOn w:val="a0"/>
    <w:link w:val="af4"/>
    <w:uiPriority w:val="99"/>
    <w:rsid w:val="00C5551A"/>
    <w:rPr>
      <w:sz w:val="20"/>
      <w:szCs w:val="20"/>
    </w:rPr>
  </w:style>
  <w:style w:type="character" w:styleId="af6">
    <w:name w:val="annotation reference"/>
    <w:basedOn w:val="a0"/>
    <w:uiPriority w:val="99"/>
    <w:semiHidden/>
    <w:unhideWhenUsed/>
    <w:rsid w:val="00C5551A"/>
    <w:rPr>
      <w:sz w:val="16"/>
      <w:szCs w:val="16"/>
    </w:rPr>
  </w:style>
  <w:style w:type="character" w:customStyle="1" w:styleId="af7">
    <w:name w:val="Тема примечания Знак"/>
    <w:basedOn w:val="af5"/>
    <w:link w:val="af8"/>
    <w:uiPriority w:val="99"/>
    <w:semiHidden/>
    <w:rsid w:val="00C5551A"/>
    <w:rPr>
      <w:b/>
      <w:bCs/>
      <w:sz w:val="20"/>
      <w:szCs w:val="20"/>
    </w:rPr>
  </w:style>
  <w:style w:type="paragraph" w:styleId="af8">
    <w:name w:val="annotation subject"/>
    <w:basedOn w:val="af4"/>
    <w:next w:val="af4"/>
    <w:link w:val="af7"/>
    <w:uiPriority w:val="99"/>
    <w:semiHidden/>
    <w:unhideWhenUsed/>
    <w:rsid w:val="00C5551A"/>
    <w:pPr>
      <w:spacing w:after="160"/>
    </w:pPr>
    <w:rPr>
      <w:b/>
      <w:bCs/>
    </w:rPr>
  </w:style>
  <w:style w:type="character" w:customStyle="1" w:styleId="14">
    <w:name w:val="Тема примечания Знак1"/>
    <w:basedOn w:val="af5"/>
    <w:uiPriority w:val="99"/>
    <w:semiHidden/>
    <w:rsid w:val="00C5551A"/>
    <w:rPr>
      <w:b/>
      <w:bCs/>
      <w:sz w:val="20"/>
      <w:szCs w:val="20"/>
    </w:rPr>
  </w:style>
  <w:style w:type="character" w:styleId="af9">
    <w:name w:val="FollowedHyperlink"/>
    <w:basedOn w:val="a0"/>
    <w:uiPriority w:val="99"/>
    <w:semiHidden/>
    <w:unhideWhenUsed/>
    <w:rsid w:val="00FB2C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bmk.edu.kg/wp-content/uploads/2024/04/Polozhenie-ob-appelyatsionnnoj-komissii-2018.pdf" TargetMode="External"/><Relationship Id="rId21" Type="http://schemas.openxmlformats.org/officeDocument/2006/relationships/hyperlink" Target="https://kbmk.edu.kg/protokoly-kbmk/" TargetMode="External"/><Relationship Id="rId42" Type="http://schemas.openxmlformats.org/officeDocument/2006/relationships/hyperlink" Target="https://kbmk.edu.kg/wp-content/uploads/2024/04/Polozhenie-o-popechitelkom-sovete-2023-2024.pdf" TargetMode="External"/><Relationship Id="rId63" Type="http://schemas.openxmlformats.org/officeDocument/2006/relationships/hyperlink" Target="https://kbmk.edu.kg/wp-content/uploads/2024/04/OPOP-SO-2023.pdf" TargetMode="External"/><Relationship Id="rId84" Type="http://schemas.openxmlformats.org/officeDocument/2006/relationships/hyperlink" Target="https://kbmk.edu.kg/otdel-obespecheniya-kachestva-obrazovaniya/" TargetMode="External"/><Relationship Id="rId138" Type="http://schemas.openxmlformats.org/officeDocument/2006/relationships/hyperlink" Target="file:///C:\Users\ACER\Desktop\&#1072;&#1082;&#1082;&#1088;&#1077;&#1076;&#1080;&#1090;&#1072;&#1094;&#1080;&#1103;%202024\2024\&#1087;&#1088;&#1072;&#1074;&#1080;&#1083;&#1072;%20&#1087;&#1088;&#1080;&#1077;&#1084;&#1085;&#1086;&#1081;%20&#1082;&#1086;&#1084;&#1080;&#1089;&#1089;&#1080;&#1080;.pdf" TargetMode="External"/><Relationship Id="rId159" Type="http://schemas.openxmlformats.org/officeDocument/2006/relationships/hyperlink" Target="https://kbmk.edu.kg/dogovor-po-programme-akakdemicheskoj-mobilnosti/" TargetMode="External"/><Relationship Id="rId170" Type="http://schemas.openxmlformats.org/officeDocument/2006/relationships/hyperlink" Target="https://kbmk.edu.kg/wp-content/uploads/2024/04/Prikaz-680-29.09.2018-klinicheskie-bazy-1.pdf" TargetMode="External"/><Relationship Id="rId191" Type="http://schemas.openxmlformats.org/officeDocument/2006/relationships/hyperlink" Target="https://kbmk.edu.kg/protokoly-kbmk/" TargetMode="External"/><Relationship Id="rId205" Type="http://schemas.openxmlformats.org/officeDocument/2006/relationships/hyperlink" Target="https://kbmk.edu.kg/wp-content/uploads/2024/04/Fotomaterial-biblioteki-KBMK.pdf" TargetMode="External"/><Relationship Id="rId226" Type="http://schemas.openxmlformats.org/officeDocument/2006/relationships/hyperlink" Target="https://kbmk.edu.kg/wp-content/uploads/2024/04/Polozhenie-o-staroste-uchebnoj-gruppy.pdf" TargetMode="External"/><Relationship Id="rId247" Type="http://schemas.openxmlformats.org/officeDocument/2006/relationships/hyperlink" Target="https://kbmk.edu.kg/wp-content/uploads/2024/04/Polozhenie-o-studentah.pdf" TargetMode="External"/><Relationship Id="rId107" Type="http://schemas.openxmlformats.org/officeDocument/2006/relationships/hyperlink" Target="https://kbmk.edu.kg/polozhenii-i-prikazy-kbmk/polozhenie-o-vnutrennem-audite-2019/" TargetMode="External"/><Relationship Id="rId11" Type="http://schemas.openxmlformats.org/officeDocument/2006/relationships/footer" Target="footer2.xml"/><Relationship Id="rId32" Type="http://schemas.openxmlformats.org/officeDocument/2006/relationships/hyperlink" Target="https://kbmk.edu.kg/plan-rabot/plan-raboty-kbmk-2023-2024/" TargetMode="External"/><Relationship Id="rId53" Type="http://schemas.openxmlformats.org/officeDocument/2006/relationships/hyperlink" Target="https://kbmk.edu.kg/wp-content/uploads/2024/04/Struktura-kolledzha-1.pdf" TargetMode="External"/><Relationship Id="rId74" Type="http://schemas.openxmlformats.org/officeDocument/2006/relationships/hyperlink" Target="https://kbmk.edu.kg/dogovory-2/" TargetMode="External"/><Relationship Id="rId128" Type="http://schemas.openxmlformats.org/officeDocument/2006/relationships/hyperlink" Target="https://kbmk.edu.kg/metodicheskie-razrabotki/" TargetMode="External"/><Relationship Id="rId149" Type="http://schemas.openxmlformats.org/officeDocument/2006/relationships/hyperlink" Target="https://kbmk.edu.kg/wp-content/uploads/2024/04/Protokol-zasedanij-kontraktnogo-otdeleniya-1.pdf" TargetMode="External"/><Relationship Id="rId5" Type="http://schemas.openxmlformats.org/officeDocument/2006/relationships/footnotes" Target="footnotes.xml"/><Relationship Id="rId95" Type="http://schemas.openxmlformats.org/officeDocument/2006/relationships/hyperlink" Target="https://kbmk.edu.kg/wp-content/uploads/2024/04/Protokol-stipendialnoj-komissii-2023.pdf" TargetMode="External"/><Relationship Id="rId160" Type="http://schemas.openxmlformats.org/officeDocument/2006/relationships/hyperlink" Target="https://kbmk.edu.kg/wp-content/uploads/2024/04/Protokol-pedsoveta-12-29.06.2023-ob-IGA.pdf" TargetMode="External"/><Relationship Id="rId181" Type="http://schemas.openxmlformats.org/officeDocument/2006/relationships/hyperlink" Target="https://kbmk.edu.kg/kachestvennyj-sostav/" TargetMode="External"/><Relationship Id="rId216" Type="http://schemas.openxmlformats.org/officeDocument/2006/relationships/hyperlink" Target="https://emis.edu.gov.kg/" TargetMode="External"/><Relationship Id="rId237" Type="http://schemas.openxmlformats.org/officeDocument/2006/relationships/hyperlink" Target="https://kbmk.edu.kg/wp-content/uploads/2024/04/Polozhenie-o-yashhike-zhalob-i-predlozhenij-2024.pdf" TargetMode="External"/><Relationship Id="rId258" Type="http://schemas.microsoft.com/office/2011/relationships/people" Target="people.xml"/><Relationship Id="rId22" Type="http://schemas.openxmlformats.org/officeDocument/2006/relationships/hyperlink" Target="https://kbmk.edu.kg/wp-content/uploads/2024/04/Plan-zasedaniya-metodicheskogo-soveta-2023-2024.pdf" TargetMode="External"/><Relationship Id="rId43" Type="http://schemas.openxmlformats.org/officeDocument/2006/relationships/hyperlink" Target="https://kbmk.edu.kg/wp-content/uploads/2024/04/Plan-raboty-popechitelskogo-soveta-2023-2024.pdf" TargetMode="External"/><Relationship Id="rId64" Type="http://schemas.openxmlformats.org/officeDocument/2006/relationships/hyperlink" Target="https://kbmk.edu.kg/wp-content/uploads/2024/04/MV-SO.pdf" TargetMode="External"/><Relationship Id="rId118" Type="http://schemas.openxmlformats.org/officeDocument/2006/relationships/hyperlink" Target="https://kbmk.edu.kg/polozhenii-i-prikazy-kbmk/polozhenie-o-vnutrennem-audite-2019/" TargetMode="External"/><Relationship Id="rId139" Type="http://schemas.openxmlformats.org/officeDocument/2006/relationships/hyperlink" Target="https://kbmk.edu.kg/abiturientam/otchet-o-rabote-priemnoj-komissii/" TargetMode="External"/><Relationship Id="rId85" Type="http://schemas.openxmlformats.org/officeDocument/2006/relationships/hyperlink" Target="https://kbmk.edu.kg/otdel-obespecheniya-kachestva-obrazovaniya/" TargetMode="External"/><Relationship Id="rId150" Type="http://schemas.openxmlformats.org/officeDocument/2006/relationships/hyperlink" Target="https://www.instagram.com/p/CynzoGxo3ZZ/" TargetMode="External"/><Relationship Id="rId171" Type="http://schemas.openxmlformats.org/officeDocument/2006/relationships/hyperlink" Target="https://kbmk.edu.kg/dogovory-2/" TargetMode="External"/><Relationship Id="rId192" Type="http://schemas.openxmlformats.org/officeDocument/2006/relationships/hyperlink" Target="https://kbmk.edu.kg/wp-content/uploads/2024/04/Plan-raboty-metodkabineta-2023-2024.pdf" TargetMode="External"/><Relationship Id="rId206" Type="http://schemas.openxmlformats.org/officeDocument/2006/relationships/hyperlink" Target="mailto:med-Kbmk@mail.ru" TargetMode="External"/><Relationship Id="rId227" Type="http://schemas.openxmlformats.org/officeDocument/2006/relationships/hyperlink" Target="https://kbmk.edu.kg/wp-content/uploads/2024/04/dolzhnostnaya-kuratora.pdf" TargetMode="External"/><Relationship Id="rId248" Type="http://schemas.openxmlformats.org/officeDocument/2006/relationships/hyperlink" Target="https://kbmk.edu.kg/" TargetMode="External"/><Relationship Id="rId12" Type="http://schemas.openxmlformats.org/officeDocument/2006/relationships/hyperlink" Target="https://kbmk.edu.kg/wp-content/uploads/2024/04/Politika-KBMK-v-oblasti-kachestva-obrazovaniya-2023.pdf" TargetMode="External"/><Relationship Id="rId33" Type="http://schemas.openxmlformats.org/officeDocument/2006/relationships/hyperlink" Target="https://kbmk.edu.kg/protokoly-kbmk/" TargetMode="External"/><Relationship Id="rId108" Type="http://schemas.openxmlformats.org/officeDocument/2006/relationships/hyperlink" Target="https://kbmk.edu.kg/protokoly-kbmk/" TargetMode="External"/><Relationship Id="rId129" Type="http://schemas.openxmlformats.org/officeDocument/2006/relationships/hyperlink" Target="https://kbmk.edu.kg/polozhenii-i-prikazy-kbmk/polozhenie-o-mod-rejt-sisteme/" TargetMode="External"/><Relationship Id="rId54" Type="http://schemas.openxmlformats.org/officeDocument/2006/relationships/hyperlink" Target="https://edu.gov.kg/media/files/133ac606-1ed0-4d9a-a219-6fa9c33f2896.docx" TargetMode="External"/><Relationship Id="rId75" Type="http://schemas.openxmlformats.org/officeDocument/2006/relationships/hyperlink" Target="https://kbmk.edu.kg/polozhenii-i-prikazy-kbmk/polozhenie-o-proizvodstvennoj-praktike-2019/" TargetMode="External"/><Relationship Id="rId96" Type="http://schemas.openxmlformats.org/officeDocument/2006/relationships/hyperlink" Target="https://kbmk.edu.kg/wp-content/uploads/2024/04/Prikaz-O-prisvoenii-stipendii.pdf" TargetMode="External"/><Relationship Id="rId140" Type="http://schemas.openxmlformats.org/officeDocument/2006/relationships/hyperlink" Target="https://kbmk.edu.kg/abiturientam/otchet-o-rabote-priemnoj-komissii/" TargetMode="External"/><Relationship Id="rId161" Type="http://schemas.openxmlformats.org/officeDocument/2006/relationships/hyperlink" Target="https://kbmk.edu.kg/wp-content/uploads/2024/04/Prikaz-dopusk-k-IGA-2022-2023.pdf" TargetMode="External"/><Relationship Id="rId182" Type="http://schemas.openxmlformats.org/officeDocument/2006/relationships/hyperlink" Target="https://kbmk.edu.kg/wp-content/uploads/2024/04/Protokol-profsoyuza-o-predstavlenii-nagrad.pdf" TargetMode="External"/><Relationship Id="rId217" Type="http://schemas.openxmlformats.org/officeDocument/2006/relationships/hyperlink" Target="https://kbmk.edu.kg/" TargetMode="External"/><Relationship Id="rId6" Type="http://schemas.openxmlformats.org/officeDocument/2006/relationships/endnotes" Target="endnotes.xml"/><Relationship Id="rId238" Type="http://schemas.openxmlformats.org/officeDocument/2006/relationships/hyperlink" Target="https://kbmk.edu.kg/wp-content/uploads/2024/04/Plan-raboty-komissii-po-rassmotreniyu-zhalob-i-predlozheenij-2024.pdf" TargetMode="External"/><Relationship Id="rId259" Type="http://schemas.openxmlformats.org/officeDocument/2006/relationships/theme" Target="theme/theme1.xml"/><Relationship Id="rId23" Type="http://schemas.openxmlformats.org/officeDocument/2006/relationships/hyperlink" Target="https://kbmk.edu.kg/wp-content/uploads/2024/04/Protokol-zasedanij-metodsoveta-2022-2023.pdf" TargetMode="External"/><Relationship Id="rId119" Type="http://schemas.openxmlformats.org/officeDocument/2006/relationships/hyperlink" Target="https://kbmk.edu.kg/wp-content/uploads/2024/04/Protokol-pedsoveta-7-itogi-1-pol.sostoyanie-prepod-itogi-samootsenki-2023-2024.pdf" TargetMode="External"/><Relationship Id="rId44" Type="http://schemas.openxmlformats.org/officeDocument/2006/relationships/hyperlink" Target="https://kbmk.edu.kg/polozhenii-i-prikazy-kbmk/polozhenie-o-stud-sovete-2019/" TargetMode="External"/><Relationship Id="rId65" Type="http://schemas.openxmlformats.org/officeDocument/2006/relationships/hyperlink" Target="https://kbmk.edu.kg/akkreditatsiya-2/programmnaya-akkreditatsiya/" TargetMode="External"/><Relationship Id="rId86" Type="http://schemas.openxmlformats.org/officeDocument/2006/relationships/hyperlink" Target="https://www.instagram.com/_zubnoi.tehnik/" TargetMode="External"/><Relationship Id="rId130" Type="http://schemas.openxmlformats.org/officeDocument/2006/relationships/hyperlink" Target="https://cbd.minjust.gov.kg/11724/edition/1111037/ru" TargetMode="External"/><Relationship Id="rId151" Type="http://schemas.openxmlformats.org/officeDocument/2006/relationships/hyperlink" Target="https://kbmk.edu.kg/wp-content/uploads/2024/04/YArmarka-vakansij-2022-2023.pdf" TargetMode="External"/><Relationship Id="rId172" Type="http://schemas.openxmlformats.org/officeDocument/2006/relationships/hyperlink" Target="https://kbmk.edu.kg/polozhenii-i-prikazy-kbmk/polozhenie-o-proizvodstvennoj-praktike-2019/" TargetMode="External"/><Relationship Id="rId193" Type="http://schemas.openxmlformats.org/officeDocument/2006/relationships/hyperlink" Target="https://kbmk.edu.kg/wp-content/uploads/2024/04/2023-24-okuu-zhylyna-komissiyalardyn-keneshterdin-kuramyn-bekituu.pdf" TargetMode="External"/><Relationship Id="rId207" Type="http://schemas.openxmlformats.org/officeDocument/2006/relationships/hyperlink" Target="https://kbmk.edu.kg/" TargetMode="External"/><Relationship Id="rId228" Type="http://schemas.openxmlformats.org/officeDocument/2006/relationships/hyperlink" Target="https://kbmk.edu.kg/wp-content/uploads/2024/04/dolzhnostnaya-zav-otdeleniem.pdf" TargetMode="External"/><Relationship Id="rId249" Type="http://schemas.openxmlformats.org/officeDocument/2006/relationships/hyperlink" Target="https://www.instagram.com/kbmk_officiall/" TargetMode="External"/><Relationship Id="rId13" Type="http://schemas.openxmlformats.org/officeDocument/2006/relationships/hyperlink" Target="https://kbmk.edu.kg/" TargetMode="External"/><Relationship Id="rId109" Type="http://schemas.openxmlformats.org/officeDocument/2006/relationships/hyperlink" Target="https://kbmk.edu.kg/grafiki/" TargetMode="External"/><Relationship Id="rId34" Type="http://schemas.openxmlformats.org/officeDocument/2006/relationships/hyperlink" Target="https://kbmk.edu.kg/plan-rabot/plan-raboty-vospitatelnoj-raboty-2023-2024/" TargetMode="External"/><Relationship Id="rId55" Type="http://schemas.openxmlformats.org/officeDocument/2006/relationships/hyperlink" Target="https://edu.gov.kg/media/files/c0f008cc-0a8c-4631-8643-697db1635938.doc" TargetMode="External"/><Relationship Id="rId76" Type="http://schemas.openxmlformats.org/officeDocument/2006/relationships/hyperlink" Target="https://kbmk.edu.kg/?page_id=2301&amp;preview=true" TargetMode="External"/><Relationship Id="rId97" Type="http://schemas.openxmlformats.org/officeDocument/2006/relationships/hyperlink" Target="https://kbmk.edu.kg/akkreditatsiya-2/programmnaya-akkreditatsiya/" TargetMode="External"/><Relationship Id="rId120" Type="http://schemas.openxmlformats.org/officeDocument/2006/relationships/hyperlink" Target="https://kbmk.edu.kg/wp-content/uploads/2024/04/Sillabus-Infektsionnye-bolezni-060101-Lechebnoe-delo-2024.pdf" TargetMode="External"/><Relationship Id="rId141" Type="http://schemas.openxmlformats.org/officeDocument/2006/relationships/hyperlink" Target="https://kbmk.edu.kg/protokoly-kbmk/" TargetMode="External"/><Relationship Id="rId7" Type="http://schemas.openxmlformats.org/officeDocument/2006/relationships/image" Target="media/image1.jpeg"/><Relationship Id="rId162" Type="http://schemas.openxmlformats.org/officeDocument/2006/relationships/hyperlink" Target="https://kbmk.edu.kg/polozhenii-i-prikazy-kbmk/polozhenie-o-poryadke-izgotovleniya-oplaty-dokumentov-ob-obrazovanii-2019/" TargetMode="External"/><Relationship Id="rId183" Type="http://schemas.openxmlformats.org/officeDocument/2006/relationships/hyperlink" Target="https://kbmk.edu.kg/wp-content/uploads/2024/04/Otlichniki-MZ-i-MO-KR.pdf" TargetMode="External"/><Relationship Id="rId218" Type="http://schemas.openxmlformats.org/officeDocument/2006/relationships/hyperlink" Target="https://kbmk.edu.kg/otchety-kbmk/" TargetMode="External"/><Relationship Id="rId239" Type="http://schemas.openxmlformats.org/officeDocument/2006/relationships/hyperlink" Target="https://kbmk.edu.kg/otdel-obespecheniya-kachestva-obrazovaniya/plan-raboty-otdela-oko-na-2023-2024-uch-god/" TargetMode="External"/><Relationship Id="rId250" Type="http://schemas.openxmlformats.org/officeDocument/2006/relationships/hyperlink" Target="https://kbmk.edu.kg/" TargetMode="External"/><Relationship Id="rId24" Type="http://schemas.openxmlformats.org/officeDocument/2006/relationships/hyperlink" Target="https://kbmk.edu.kg/plan-rabot/plan-raboty-ptsmk-2/" TargetMode="External"/><Relationship Id="rId45" Type="http://schemas.openxmlformats.org/officeDocument/2006/relationships/hyperlink" Target="https://kbmk.edu.kg/polozhenii-i-prikazy-kbmk/polozhenie-o-kuratore-akademicheskih-grupp-2015/" TargetMode="External"/><Relationship Id="rId66" Type="http://schemas.openxmlformats.org/officeDocument/2006/relationships/hyperlink" Target="https://kbmk.edu.kg/wp-content/uploads/2024/04/Prikaz-na-provedenie-kruglogo-stolasuramzhyloo.pdf" TargetMode="External"/><Relationship Id="rId87" Type="http://schemas.openxmlformats.org/officeDocument/2006/relationships/hyperlink" Target="https://kbmk.edu.kg/wp-content/uploads/2024/04/Svedeniya-ob-uchebno-metodicheskom-obespechenii-OD.pdf" TargetMode="External"/><Relationship Id="rId110" Type="http://schemas.openxmlformats.org/officeDocument/2006/relationships/hyperlink" Target="https://kbmk.edu.kg/polozhenii-i-prikazy-kbmk/polozhenie-o-shkole-nachinayushhih-prepodavatelej-2019/" TargetMode="External"/><Relationship Id="rId131" Type="http://schemas.openxmlformats.org/officeDocument/2006/relationships/hyperlink" Target="https://kbmk.edu.kg/dogovory-2/" TargetMode="External"/><Relationship Id="rId152" Type="http://schemas.openxmlformats.org/officeDocument/2006/relationships/hyperlink" Target="https://kbmk.edu.kg/" TargetMode="External"/><Relationship Id="rId173" Type="http://schemas.openxmlformats.org/officeDocument/2006/relationships/hyperlink" Target="https://kbmk.edu.kg/?page_id=2301&amp;preview=true" TargetMode="External"/><Relationship Id="rId194" Type="http://schemas.openxmlformats.org/officeDocument/2006/relationships/hyperlink" Target="https://kbmk.edu.kg/wp-content/uploads/2024/04/Protokol-provedeniya-zanyatij-dlya-nachinayushhih-prepodavatelej-2023-2024.pdf" TargetMode="External"/><Relationship Id="rId208" Type="http://schemas.openxmlformats.org/officeDocument/2006/relationships/hyperlink" Target="https://kbmk.edu.kg/wp-content/uploads/2024/04/Svedeniya-ob-uchebno-metodicheskom-obespechenii-OD.pdf" TargetMode="External"/><Relationship Id="rId229" Type="http://schemas.openxmlformats.org/officeDocument/2006/relationships/hyperlink" Target="https://kbmk.edu.kg/wp-content/uploads/2024/04/Dolzh.instruktsiya-prepodovatelya.pdf" TargetMode="External"/><Relationship Id="rId240" Type="http://schemas.openxmlformats.org/officeDocument/2006/relationships/hyperlink" Target="https://kbmk.edu.kg/otdel-obespecheniya-kachestva-obrazovaniya/" TargetMode="External"/><Relationship Id="rId14" Type="http://schemas.openxmlformats.org/officeDocument/2006/relationships/hyperlink" Target="https://kbmk.edu.kg/wp-content/uploads/2024/04/Protokol-pedsoveta-ob-obsuzhdenii-missii-KBMK-2024.pdf" TargetMode="External"/><Relationship Id="rId35" Type="http://schemas.openxmlformats.org/officeDocument/2006/relationships/hyperlink" Target="https://kbmk.edu.kg/wp-content/uploads/2024/04/Plan-raboty-zav.po-prof.obucheniyu-2023-2024uch.g.pdf" TargetMode="External"/><Relationship Id="rId56" Type="http://schemas.openxmlformats.org/officeDocument/2006/relationships/hyperlink" Target="https://www.kgma.kg/pdf/060109-gos-po-sestrinskomu-delu-2023g.pdf" TargetMode="External"/><Relationship Id="rId77" Type="http://schemas.openxmlformats.org/officeDocument/2006/relationships/hyperlink" Target="https://kbmk.edu.kg/wp-content/uploads/2024/04/Prikaz-na-otpravku-na-praktiku.pdf" TargetMode="External"/><Relationship Id="rId100" Type="http://schemas.openxmlformats.org/officeDocument/2006/relationships/hyperlink" Target="https://kbmk.edu.kg/wp-content/uploads/2024/04/Analiz-urokov.pdf" TargetMode="External"/><Relationship Id="rId8" Type="http://schemas.openxmlformats.org/officeDocument/2006/relationships/hyperlink" Target="file:///C:\Users\ACER\Desktop\&#1083;&#1080;&#1094;&#1077;&#1085;&#1079;&#1080;&#1103;%20&#1082;&#1073;&#1084;&#1082;\&#1059;&#1057;&#1058;&#1040;&#1042;%20&#1050;&#1041;&#1052;&#1050;.pdf" TargetMode="External"/><Relationship Id="rId98" Type="http://schemas.openxmlformats.org/officeDocument/2006/relationships/hyperlink" Target="https://kbmk.edu.kg/wp-content/uploads/2024/04/Prikaz-ob-okonchanii-prisvoenii-diplomov-vypusknikam-2022-2023.pdf" TargetMode="External"/><Relationship Id="rId121" Type="http://schemas.openxmlformats.org/officeDocument/2006/relationships/hyperlink" Target="https://kbmk.edu.kg/programma-iga-2022-2023-uch-god/" TargetMode="External"/><Relationship Id="rId142" Type="http://schemas.openxmlformats.org/officeDocument/2006/relationships/hyperlink" Target="https://www.instagram.com/p/CscokR0o2f9/?img_index=1" TargetMode="External"/><Relationship Id="rId163" Type="http://schemas.openxmlformats.org/officeDocument/2006/relationships/hyperlink" Target="https://kbmk.edu.kg/sotrudnichestvo-s-osoo-okinava-relejshinship/" TargetMode="External"/><Relationship Id="rId184" Type="http://schemas.openxmlformats.org/officeDocument/2006/relationships/hyperlink" Target="https://kbmk.edu.kg/grafiki/" TargetMode="External"/><Relationship Id="rId219" Type="http://schemas.openxmlformats.org/officeDocument/2006/relationships/hyperlink" Target="https://kbmk.edu.kg/wp-content/uploads/2024/04/Protokol-zasedanij-mteodsoveta-2023-2024.pdf" TargetMode="External"/><Relationship Id="rId230" Type="http://schemas.openxmlformats.org/officeDocument/2006/relationships/hyperlink" Target="http://213.145.143.77/" TargetMode="External"/><Relationship Id="rId251" Type="http://schemas.openxmlformats.org/officeDocument/2006/relationships/hyperlink" Target="https://www.instagram.com/kbmk_officiall/" TargetMode="External"/><Relationship Id="rId25" Type="http://schemas.openxmlformats.org/officeDocument/2006/relationships/hyperlink" Target="https://kbmk.edu.kg/protokoly-kbmk/" TargetMode="External"/><Relationship Id="rId46" Type="http://schemas.openxmlformats.org/officeDocument/2006/relationships/hyperlink" Target="https://kbmk.edu.kg/?p=2241&amp;preview=true" TargetMode="External"/><Relationship Id="rId67" Type="http://schemas.openxmlformats.org/officeDocument/2006/relationships/hyperlink" Target="https://kbmk.edu.kg/otdel-obespecheniya-kachestva-obrazovaniya/" TargetMode="External"/><Relationship Id="rId88" Type="http://schemas.openxmlformats.org/officeDocument/2006/relationships/hyperlink" Target="https://cbd.minjust.gov.kg/11724/edition/1111037/ru" TargetMode="External"/><Relationship Id="rId111" Type="http://schemas.openxmlformats.org/officeDocument/2006/relationships/hyperlink" Target="https://kbmk.edu.kg/protokoly-kbmk/" TargetMode="External"/><Relationship Id="rId132" Type="http://schemas.openxmlformats.org/officeDocument/2006/relationships/hyperlink" Target="https://kbmk.edu.kg/sotrudnichestvo-s-osoo-okinava-relejshinship/" TargetMode="External"/><Relationship Id="rId153" Type="http://schemas.openxmlformats.org/officeDocument/2006/relationships/hyperlink" Target="https://www.instagram.com/p/Csn_TagKvxY/" TargetMode="External"/><Relationship Id="rId174" Type="http://schemas.openxmlformats.org/officeDocument/2006/relationships/comments" Target="comments.xml"/><Relationship Id="rId195" Type="http://schemas.openxmlformats.org/officeDocument/2006/relationships/hyperlink" Target="https://kbmk.edu.kg/wp-content/uploads/2024/04/Polozhenie-o-premirovanii-okazanii-mat.pomoshhi-2018.pdf" TargetMode="External"/><Relationship Id="rId209" Type="http://schemas.openxmlformats.org/officeDocument/2006/relationships/hyperlink" Target="https://kbmk.edu.kg/wp-content/uploads/2024/04/Fotomaterial-biblioteki-KBMK.pdf" TargetMode="External"/><Relationship Id="rId220" Type="http://schemas.openxmlformats.org/officeDocument/2006/relationships/hyperlink" Target="https://kbmk.edu.kg/wp-content/uploads/2024/04/Protokol-pedsoveta-7-itogi-1-pol.sostoyanie-prepod-itogi-samootsenki-2023-2024.pdf" TargetMode="External"/><Relationship Id="rId241" Type="http://schemas.openxmlformats.org/officeDocument/2006/relationships/hyperlink" Target="https://kbmk.edu.kg/otdel-obespecheniya-kachestva-obrazovaniya/plan-raboty-otdela-oko-na-2023-2024-uch-god/" TargetMode="External"/><Relationship Id="rId15" Type="http://schemas.openxmlformats.org/officeDocument/2006/relationships/hyperlink" Target="https://kbmk.edu.kg/akkreditatsiya-2/programmnaya-akkreditatsiya/" TargetMode="External"/><Relationship Id="rId36" Type="http://schemas.openxmlformats.org/officeDocument/2006/relationships/hyperlink" Target="https://kbmk.edu.kg/otchety-kbmk/" TargetMode="External"/><Relationship Id="rId57" Type="http://schemas.openxmlformats.org/officeDocument/2006/relationships/hyperlink" Target="https://edu.gov.kg/media/files/d47dd453-b776-4d10-b0a5-53945a3d3687.docx" TargetMode="External"/><Relationship Id="rId78" Type="http://schemas.openxmlformats.org/officeDocument/2006/relationships/hyperlink" Target="https://kbmk.edu.kg/wp-content/uploads/2024/04/Grafik-praktiki.pdf" TargetMode="External"/><Relationship Id="rId99" Type="http://schemas.openxmlformats.org/officeDocument/2006/relationships/hyperlink" Target="https://kbmk.edu.kg/polozhenii-i-prikazy-kbmk/polozhenie-o-vnutrennem-audite-2019/" TargetMode="External"/><Relationship Id="rId101" Type="http://schemas.openxmlformats.org/officeDocument/2006/relationships/hyperlink" Target="https://kbmk.edu.kg/protokoly-kbmk/" TargetMode="External"/><Relationship Id="rId122" Type="http://schemas.openxmlformats.org/officeDocument/2006/relationships/chart" Target="charts/chart1.xml"/><Relationship Id="rId143" Type="http://schemas.openxmlformats.org/officeDocument/2006/relationships/hyperlink" Target="https://kbmk.edu.kg/" TargetMode="External"/><Relationship Id="rId164" Type="http://schemas.openxmlformats.org/officeDocument/2006/relationships/hyperlink" Target="https://kbmk.edu.kg/dogovor-po-programme-akakdemicheskoj-mobilnosti/" TargetMode="External"/><Relationship Id="rId185" Type="http://schemas.openxmlformats.org/officeDocument/2006/relationships/hyperlink" Target="https://kbmk.edu.kg/plan-rabot/" TargetMode="External"/><Relationship Id="rId9" Type="http://schemas.openxmlformats.org/officeDocument/2006/relationships/hyperlink" Target="http://kbmk.edu.kg/" TargetMode="External"/><Relationship Id="rId210" Type="http://schemas.openxmlformats.org/officeDocument/2006/relationships/hyperlink" Target="https://kbmk.edu.kg/wp-content/uploads/2024/04/2023-24-okuu-zhylyna-komissiyalardyn-keneshterdin-kuramyn-bekituu.pdf" TargetMode="External"/><Relationship Id="rId26" Type="http://schemas.openxmlformats.org/officeDocument/2006/relationships/hyperlink" Target="https://kbmk.edu.kg/plan-rabot/plan-raboty-kbmk-2023-2024/" TargetMode="External"/><Relationship Id="rId231" Type="http://schemas.openxmlformats.org/officeDocument/2006/relationships/hyperlink" Target="mailto:med-kbmk@mail.ru" TargetMode="External"/><Relationship Id="rId252" Type="http://schemas.openxmlformats.org/officeDocument/2006/relationships/hyperlink" Target="https://kbmk.edu.kg/sotrudnichestvo-s-osoo-okinava-relejshinship/" TargetMode="External"/><Relationship Id="rId47" Type="http://schemas.openxmlformats.org/officeDocument/2006/relationships/hyperlink" Target="https://kbmk.edu.kg/polozhenii-i-prikazy-kbmk/polozhenie-o-staroste-uchebnoj-gruppy/" TargetMode="External"/><Relationship Id="rId68" Type="http://schemas.openxmlformats.org/officeDocument/2006/relationships/hyperlink" Target="https://kbmk.edu.kg/akkreditatsiya-2/programmnaya-akkreditatsiya/" TargetMode="External"/><Relationship Id="rId89" Type="http://schemas.openxmlformats.org/officeDocument/2006/relationships/hyperlink" Target="https://kbmk.edu.kg/polozhenii-i-prikazy-kbmk/polozhenie-o-vnutrennem-audite-2019/" TargetMode="External"/><Relationship Id="rId112" Type="http://schemas.openxmlformats.org/officeDocument/2006/relationships/hyperlink" Target="https://kbmk.edu.kg/wp-content/uploads/2024/04/Sertifikaty-po-testologii.pdf" TargetMode="External"/><Relationship Id="rId133" Type="http://schemas.openxmlformats.org/officeDocument/2006/relationships/hyperlink" Target="https://kbmk.edu.kg/plan-rabot/" TargetMode="External"/><Relationship Id="rId154" Type="http://schemas.openxmlformats.org/officeDocument/2006/relationships/hyperlink" Target="https://www.instagram.com/p/CylWDE0K5gy/" TargetMode="External"/><Relationship Id="rId175" Type="http://schemas.microsoft.com/office/2011/relationships/commentsExtended" Target="commentsExtended.xml"/><Relationship Id="rId196" Type="http://schemas.openxmlformats.org/officeDocument/2006/relationships/hyperlink" Target="https://kbmk.edu.kg/wp-content/uploads/2024/04/Protokol-profsoyuza-o-predstavlenii-nagrad.pdf" TargetMode="External"/><Relationship Id="rId200" Type="http://schemas.openxmlformats.org/officeDocument/2006/relationships/hyperlink" Target="https://kbmk.edu.kg/wp-content/uploads/2024/04/Teh.pasport-KBMK.pdf" TargetMode="External"/><Relationship Id="rId16" Type="http://schemas.openxmlformats.org/officeDocument/2006/relationships/hyperlink" Target="https://kbmk.edu.kg/wp-content/uploads/2024/04/Plan-zasedaniya-pedagogicheskogo-soveta-KBMK-2023-2024-2.pdf" TargetMode="External"/><Relationship Id="rId221" Type="http://schemas.openxmlformats.org/officeDocument/2006/relationships/hyperlink" Target="https://kbmk.edu.kg/" TargetMode="External"/><Relationship Id="rId242" Type="http://schemas.openxmlformats.org/officeDocument/2006/relationships/hyperlink" Target="https://kbmk.edu.kg/" TargetMode="External"/><Relationship Id="rId37" Type="http://schemas.openxmlformats.org/officeDocument/2006/relationships/hyperlink" Target="https://kbmk.edu.kg/wp-content/uploads/2024/04/Individualnyj-plan-prepodavatelya-po-distsipline-Akusherstvo-Nur.k.N-2023.pdf" TargetMode="External"/><Relationship Id="rId58" Type="http://schemas.openxmlformats.org/officeDocument/2006/relationships/hyperlink" Target="https://edu.gov.kg/media/files/9dd520b3-0f06-45ac-bc93-7b3c1808e364.docx" TargetMode="External"/><Relationship Id="rId79" Type="http://schemas.openxmlformats.org/officeDocument/2006/relationships/hyperlink" Target="https://kbmk.edu.kg/wp-content/uploads/2024/04/Vedomosti-po-zashhite-praktiki-1.pdf" TargetMode="External"/><Relationship Id="rId102" Type="http://schemas.openxmlformats.org/officeDocument/2006/relationships/hyperlink" Target="https://kbmk.edu.kg/wp-content/uploads/2024/04/Vypiska-iz-protokola-4-obsuzhdenie-ekzamenatsionnyh-biletov.pdf" TargetMode="External"/><Relationship Id="rId123" Type="http://schemas.openxmlformats.org/officeDocument/2006/relationships/hyperlink" Target="https://kbmk.edu.kg/wp-content/uploads/2024/04/Analiz-otseva-studentov-2019-2024.pdf" TargetMode="External"/><Relationship Id="rId144" Type="http://schemas.openxmlformats.org/officeDocument/2006/relationships/hyperlink" Target="https://www.instagram.com/p/Csn_TagKvxY/" TargetMode="External"/><Relationship Id="rId90" Type="http://schemas.openxmlformats.org/officeDocument/2006/relationships/hyperlink" Target="https://kbmk.edu.kg/protokoly-kbmk/" TargetMode="External"/><Relationship Id="rId165" Type="http://schemas.openxmlformats.org/officeDocument/2006/relationships/hyperlink" Target="https://kbmk.edu.kg/sotrudnichestvo-s-osoo-okinava-relejshinship/" TargetMode="External"/><Relationship Id="rId186" Type="http://schemas.openxmlformats.org/officeDocument/2006/relationships/hyperlink" Target="https://kbmk.edu.kg/grafiki/" TargetMode="External"/><Relationship Id="rId211" Type="http://schemas.openxmlformats.org/officeDocument/2006/relationships/hyperlink" Target="https://kbmk.edu.kg/wp-content/uploads/2024/04/Protokol-stipendialnoj-komissii-2023.pdf" TargetMode="External"/><Relationship Id="rId232" Type="http://schemas.openxmlformats.org/officeDocument/2006/relationships/hyperlink" Target="https://kbmk.edu.kg/wp-content/uploads/2023/06/Facebook-2.html" TargetMode="External"/><Relationship Id="rId253" Type="http://schemas.openxmlformats.org/officeDocument/2006/relationships/hyperlink" Target="https://kbmk.edu.kg/" TargetMode="External"/><Relationship Id="rId27" Type="http://schemas.openxmlformats.org/officeDocument/2006/relationships/hyperlink" Target="https://kbmk.edu.kg/wp-content/uploads/2024/04/Anaiz-vypolneniya-Strategicheskogo-plana-2019-2023g.pdf" TargetMode="External"/><Relationship Id="rId48" Type="http://schemas.openxmlformats.org/officeDocument/2006/relationships/hyperlink" Target="https://kbmk.edu.kg/wp-content/uploads/2024/04/Struktura-kolledzha-1.pdf" TargetMode="External"/><Relationship Id="rId69" Type="http://schemas.openxmlformats.org/officeDocument/2006/relationships/hyperlink" Target="https://kbmk.edu.kg/grafik-iga-i-tekushhih-ekzamenov/" TargetMode="External"/><Relationship Id="rId113" Type="http://schemas.openxmlformats.org/officeDocument/2006/relationships/hyperlink" Target="https://kbmk.edu.kg/polozhenii-i-prikazy-kbmk/polozhenie-ob-iga-2019/" TargetMode="External"/><Relationship Id="rId134" Type="http://schemas.openxmlformats.org/officeDocument/2006/relationships/hyperlink" Target="file:///C:\Users\ACER\AppData\Local\Microsoft\Windows\INetCache\IE\&#1083;&#1080;&#1094;&#1077;&#1085;&#1079;&#1080;&#1103;%20&#1082;&#1073;&#1084;&#1082;\&#1059;&#1057;&#1058;&#1040;&#1042;%20&#1050;&#1041;&#1052;&#1050;.pdf" TargetMode="External"/><Relationship Id="rId80" Type="http://schemas.openxmlformats.org/officeDocument/2006/relationships/hyperlink" Target="https://kbmk.edu.kg/wp-content/uploads/2024/04/Tipovaya-programma-Infektsiya-2019g-Lech.delo.doc" TargetMode="External"/><Relationship Id="rId155" Type="http://schemas.openxmlformats.org/officeDocument/2006/relationships/hyperlink" Target="https://kbmk.edu.kg/dogovor-po-programme-akakdemicheskoj-mobilnosti/" TargetMode="External"/><Relationship Id="rId176" Type="http://schemas.openxmlformats.org/officeDocument/2006/relationships/hyperlink" Target="https://kbmk.edu.kg/wp-content/uploads/2024/04/priem-prepodavtelej.pdf" TargetMode="External"/><Relationship Id="rId197" Type="http://schemas.openxmlformats.org/officeDocument/2006/relationships/hyperlink" Target="https://kbmk.edu.kg/wp-content/uploads/2024/04/Otlichniki-MZ-i-MO-KR.pdf" TargetMode="External"/><Relationship Id="rId201" Type="http://schemas.openxmlformats.org/officeDocument/2006/relationships/hyperlink" Target="https://kbmk.edu.kg/wp-content/uploads/2024/04/Dogovor-o-peredache-munitsiplanogo.pdf" TargetMode="External"/><Relationship Id="rId222" Type="http://schemas.openxmlformats.org/officeDocument/2006/relationships/hyperlink" Target="https://kbmk.edu.kg/" TargetMode="External"/><Relationship Id="rId243" Type="http://schemas.openxmlformats.org/officeDocument/2006/relationships/hyperlink" Target="https://kbmk.edu.kg/wp-content/uploads/2024/04/Polozhenie-o-poryadke-formirovaniya-zhraneniya-lichnyh-del-studentov-2019.pdf" TargetMode="External"/><Relationship Id="rId17" Type="http://schemas.openxmlformats.org/officeDocument/2006/relationships/hyperlink" Target="https://kbmk.edu.kg/wp-content/uploads/2024/04/Strategicheskij-plan-KBMK-2024-2028g.pdf" TargetMode="External"/><Relationship Id="rId38" Type="http://schemas.openxmlformats.org/officeDocument/2006/relationships/hyperlink" Target="https://kbmk.edu.kg/wp-content/uploads/2024/04/Spisok-rabotadatelej-KbMK-2019.pdf" TargetMode="External"/><Relationship Id="rId59" Type="http://schemas.openxmlformats.org/officeDocument/2006/relationships/hyperlink" Target="https://kbmk.edu.kg/wp-content/uploads/2024/04/2023-24-okuu-zhylyna-komissiyalardyn-keneshterdin-kuramyn-bekituu.pdf" TargetMode="External"/><Relationship Id="rId103" Type="http://schemas.openxmlformats.org/officeDocument/2006/relationships/hyperlink" Target="https://kbmk.edu.kg/polozhenii-i-prikazy-kbmk/polozhenie-o-shkole-nachinayushhih-prepodavatelej-2019/" TargetMode="External"/><Relationship Id="rId124" Type="http://schemas.openxmlformats.org/officeDocument/2006/relationships/hyperlink" Target="https://kbmk.edu.kg/wp-content/uploads/2024/04/Polozhenie-o-UVK-2015.pdf" TargetMode="External"/><Relationship Id="rId70" Type="http://schemas.openxmlformats.org/officeDocument/2006/relationships/hyperlink" Target="https://kbmk.edu.kg/polozhenii-i-prikazy-kbmk/polozhenie-ob-organizatsii-uchebnogo-protsessa-20198/" TargetMode="External"/><Relationship Id="rId91" Type="http://schemas.openxmlformats.org/officeDocument/2006/relationships/hyperlink" Target="https://kbmk.edu.kg/wp-content/uploads/2024/04/Kruglyj-stol-Stomatologiya-Ortopedicheskaya.pdf" TargetMode="External"/><Relationship Id="rId145" Type="http://schemas.openxmlformats.org/officeDocument/2006/relationships/hyperlink" Target="https://kbmk.edu.kg/1847-2/polozhenie-o-konkurse-prezentatsij/" TargetMode="External"/><Relationship Id="rId166" Type="http://schemas.openxmlformats.org/officeDocument/2006/relationships/hyperlink" Target="https://kbmk.edu.kg/1847-2/polozhenie_o_konkurse-spid/" TargetMode="External"/><Relationship Id="rId187" Type="http://schemas.openxmlformats.org/officeDocument/2006/relationships/hyperlink" Target="https://kbmk.edu.kg/grafiki/" TargetMode="External"/><Relationship Id="rId1" Type="http://schemas.openxmlformats.org/officeDocument/2006/relationships/numbering" Target="numbering.xml"/><Relationship Id="rId212" Type="http://schemas.openxmlformats.org/officeDocument/2006/relationships/hyperlink" Target="https://kbmk.edu.kg/plan-rabot/plan-raboty-vospitatelnoj-raboty-2023-2024/" TargetMode="External"/><Relationship Id="rId233" Type="http://schemas.openxmlformats.org/officeDocument/2006/relationships/hyperlink" Target="https://kbmk.edu.kg/wp-content/uploads/2023/06/kbmk_med_1961-1.html" TargetMode="External"/><Relationship Id="rId254" Type="http://schemas.openxmlformats.org/officeDocument/2006/relationships/hyperlink" Target="https://kbmk.edu.kg/sotrudnichestvo-s-osoo-okinava-relejshinship/" TargetMode="External"/><Relationship Id="rId28" Type="http://schemas.openxmlformats.org/officeDocument/2006/relationships/hyperlink" Target="https://kbmk.edu.kg/wp-content/uploads/2024/04/Dolzh.instruktsiya-prepodovatelya.pdf" TargetMode="External"/><Relationship Id="rId49" Type="http://schemas.openxmlformats.org/officeDocument/2006/relationships/hyperlink" Target="https://kbmk.edu.kg/wp-content/uploads/2024/04/Polozhenie-ob-Otdele-OKO.pdf" TargetMode="External"/><Relationship Id="rId114" Type="http://schemas.openxmlformats.org/officeDocument/2006/relationships/hyperlink" Target="https://kbmk.edu.kg/wp-content/uploads/2024/04/Sillabus-Infektsionnye-bolezni-060101-Lechebnoe-delo-2024.pdf" TargetMode="External"/><Relationship Id="rId60" Type="http://schemas.openxmlformats.org/officeDocument/2006/relationships/hyperlink" Target="https://kbmk.edu.kg/akkreditatsiya-2/programmnaya-akkreditatsiya/" TargetMode="External"/><Relationship Id="rId81" Type="http://schemas.openxmlformats.org/officeDocument/2006/relationships/hyperlink" Target="https://kbmk.edu.kg/wp-content/uploads/2024/04/Rabochaya-programma-Infektsionnye-Bolezni-060101-Lechebnoe-delo-2024.pdf" TargetMode="External"/><Relationship Id="rId135" Type="http://schemas.openxmlformats.org/officeDocument/2006/relationships/hyperlink" Target="http://cbd.minjust.gov.kg/act/view/ru-ru/55078?cl=ru-ru" TargetMode="External"/><Relationship Id="rId156" Type="http://schemas.openxmlformats.org/officeDocument/2006/relationships/hyperlink" Target="file:///C:\Users\ACER\AppData\Local\Microsoft\Windows\INetCache\IE\Downloads\vedomost31_1_shkala1%20(19).xls" TargetMode="External"/><Relationship Id="rId177" Type="http://schemas.openxmlformats.org/officeDocument/2006/relationships/hyperlink" Target="https://kbmk.edu.kg/polozhenii-i-prikazy-kbmk/polozhenie-o-prepodavatele-2019/" TargetMode="External"/><Relationship Id="rId198" Type="http://schemas.openxmlformats.org/officeDocument/2006/relationships/hyperlink" Target="https://kbmk.edu.kg/wp-content/uploads/2024/04/Dogovor-po-programme-akademicheskoj-mobilnosti-KBMK-TokMK-2024.pdf" TargetMode="External"/><Relationship Id="rId202" Type="http://schemas.openxmlformats.org/officeDocument/2006/relationships/hyperlink" Target="https://kbmk.edu.kg/wp-content/uploads/2024/04/Zaklyuchenie-san-epidem.-obsledovaniya-19.09.2023.pdf" TargetMode="External"/><Relationship Id="rId223" Type="http://schemas.openxmlformats.org/officeDocument/2006/relationships/hyperlink" Target="https://kbmk.edu.kg/wp-content/uploads/2024/04/Polozhenie-ob-Otdele-IT.pdf" TargetMode="External"/><Relationship Id="rId244" Type="http://schemas.openxmlformats.org/officeDocument/2006/relationships/hyperlink" Target="https://kbmk.edu.kg/wp-content/uploads/2024/04/Polozhenie-o-zhurnale-uspevaemosti-2015.pdf" TargetMode="External"/><Relationship Id="rId18" Type="http://schemas.openxmlformats.org/officeDocument/2006/relationships/hyperlink" Target="https://kbmk.edu.kg/akkreditatsiya-2/programmnaya-akkreditatsiya/" TargetMode="External"/><Relationship Id="rId39" Type="http://schemas.openxmlformats.org/officeDocument/2006/relationships/hyperlink" Target="https://kbmk.edu.kg/wp-content/uploads/2024/04/Polozhenie-o-sovete-rabotodatelej-2019.pdf" TargetMode="External"/><Relationship Id="rId50" Type="http://schemas.openxmlformats.org/officeDocument/2006/relationships/hyperlink" Target="https://kbmk.edu.kg/wp-content/uploads/2024/04/Plan-raboty-Otdela-OKO-na-2023-2024-uch.god.pdf" TargetMode="External"/><Relationship Id="rId104" Type="http://schemas.openxmlformats.org/officeDocument/2006/relationships/hyperlink" Target="https://kbmk.edu.kg/otdel-obespecheniya-kachestva-obrazovaniya/" TargetMode="External"/><Relationship Id="rId125" Type="http://schemas.openxmlformats.org/officeDocument/2006/relationships/hyperlink" Target="https://kbmk.edu.kg/wp-content/uploads/2024/04/Protokol-zasedanij-UVK-2023-2024.pdf" TargetMode="External"/><Relationship Id="rId146" Type="http://schemas.openxmlformats.org/officeDocument/2006/relationships/hyperlink" Target="https://www.instagram.com/p/CynzoGxo3ZZ/" TargetMode="External"/><Relationship Id="rId167" Type="http://schemas.openxmlformats.org/officeDocument/2006/relationships/hyperlink" Target="https://www.instagram.com/kbmk_officiall/" TargetMode="External"/><Relationship Id="rId188" Type="http://schemas.openxmlformats.org/officeDocument/2006/relationships/hyperlink" Target="https://kbmk.edu.kg/metodicheskie-razrabotki/" TargetMode="External"/><Relationship Id="rId71" Type="http://schemas.openxmlformats.org/officeDocument/2006/relationships/hyperlink" Target="https://kbmk.edu.kg/polozhenii-i-prikazy-kbmk/polozhenie-o-raspisanii-2019/" TargetMode="External"/><Relationship Id="rId92" Type="http://schemas.openxmlformats.org/officeDocument/2006/relationships/hyperlink" Target="https://instagram.com/_zubnoi.tehnik/" TargetMode="External"/><Relationship Id="rId213" Type="http://schemas.openxmlformats.org/officeDocument/2006/relationships/hyperlink" Target="https://kbmk.edu.kg/wp-content/uploads/2024/04/Otchet-kuratora-SD1-21-2023-2024-Ipol-1.pdf" TargetMode="External"/><Relationship Id="rId234" Type="http://schemas.openxmlformats.org/officeDocument/2006/relationships/hyperlink" Target="https://www.instagram.com/kbmk_officiall?igsh=MzRlODBiNWFlZA==" TargetMode="External"/><Relationship Id="rId2" Type="http://schemas.openxmlformats.org/officeDocument/2006/relationships/styles" Target="styles.xml"/><Relationship Id="rId29" Type="http://schemas.openxmlformats.org/officeDocument/2006/relationships/hyperlink" Target="https://kbmk.edu.kg/wp-content/uploads/2024/04/2023-24-okuu-zhylyna-komissiyalardyn-keneshterdin-kuramyn-bekituu.pdf" TargetMode="External"/><Relationship Id="rId255" Type="http://schemas.openxmlformats.org/officeDocument/2006/relationships/hyperlink" Target="https://kbmk.edu.kg/wp-content/uploads/2024/04/YArmarka-vakansij-2022-2023.pdf" TargetMode="External"/><Relationship Id="rId40" Type="http://schemas.openxmlformats.org/officeDocument/2006/relationships/hyperlink" Target="https://kbmk.edu.kg/polozhenii-i-prikazy-kbmk/polozhenie-o-shkole-nachinayushhih-prepodavatelej-2019/" TargetMode="External"/><Relationship Id="rId115" Type="http://schemas.openxmlformats.org/officeDocument/2006/relationships/hyperlink" Target="https://kbmk.edu.kg/protokoly-kbmk/" TargetMode="External"/><Relationship Id="rId136" Type="http://schemas.openxmlformats.org/officeDocument/2006/relationships/hyperlink" Target="http://cbd.minjust.gov.kg/act/view/ru-ru/96146?cl=ru-ru" TargetMode="External"/><Relationship Id="rId157" Type="http://schemas.openxmlformats.org/officeDocument/2006/relationships/hyperlink" Target="https://kbmk.edu.kg/wp-content/uploads/2024/04/Protokol-stipendialnoj-komissii-2023.pdf" TargetMode="External"/><Relationship Id="rId178" Type="http://schemas.openxmlformats.org/officeDocument/2006/relationships/hyperlink" Target="https://kbmk.edu.kg/polozhenii-i-prikazy-kbmk/polozhenie-o-shkole-nachinayushhih-prepodavatelej-2019/" TargetMode="External"/><Relationship Id="rId61" Type="http://schemas.openxmlformats.org/officeDocument/2006/relationships/hyperlink" Target="https://kbmk.edu.kg/wp-content/uploads/2024/04/Prikaz-na-provedenie-kruglogo-stolasuramzhyloo.pdf" TargetMode="External"/><Relationship Id="rId82" Type="http://schemas.openxmlformats.org/officeDocument/2006/relationships/hyperlink" Target="https://kbmk.edu.kg/protokoly-kbmk/" TargetMode="External"/><Relationship Id="rId199" Type="http://schemas.openxmlformats.org/officeDocument/2006/relationships/hyperlink" Target="https://kbmk.edu.kg/wp-content/uploads/2024/04/Svedeniya-ob-uchebno-metodicheskom-obespechenii-OD.pdf" TargetMode="External"/><Relationship Id="rId203" Type="http://schemas.openxmlformats.org/officeDocument/2006/relationships/hyperlink" Target="https://kbmk.edu.kg/wp-content/uploads/2024/04/fotomaterial-obshhezhitiya-KBMK.pdf" TargetMode="External"/><Relationship Id="rId19" Type="http://schemas.openxmlformats.org/officeDocument/2006/relationships/hyperlink" Target="https://kbmk.edu.kg/wp-content/uploads/2024/04/Polozhenie-o-vnutrikolledzhnom-kontrole-2016.pdf" TargetMode="External"/><Relationship Id="rId224" Type="http://schemas.openxmlformats.org/officeDocument/2006/relationships/hyperlink" Target="https://kbmk.edu.kg/wp-content/uploads/2024/04/dolzh.instruktsiya-Zaved.-IT.pdf" TargetMode="External"/><Relationship Id="rId245" Type="http://schemas.openxmlformats.org/officeDocument/2006/relationships/hyperlink" Target="https://kbmk.edu.kg/otdel-obespecheniya-kachestva-obrazovaniya/" TargetMode="External"/><Relationship Id="rId30" Type="http://schemas.openxmlformats.org/officeDocument/2006/relationships/hyperlink" Target="https://kbmk.edu.kg/polozhenii-i-prikazy-kbmk/polozhenie-ob-organizatsii-uchebnogo-protsessa-20198/"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kbmk.edu.kg/" TargetMode="External"/><Relationship Id="rId147" Type="http://schemas.openxmlformats.org/officeDocument/2006/relationships/hyperlink" Target="https://kbmk.edu.kg/plan-rabot/plan-raboty-vospitatelnoj-raboty-2023-2024/" TargetMode="External"/><Relationship Id="rId168" Type="http://schemas.openxmlformats.org/officeDocument/2006/relationships/hyperlink" Target="https://kbmk.edu.kg/sotrudnichestvo-s-osoo-okinava-relejshinship/" TargetMode="External"/><Relationship Id="rId51" Type="http://schemas.openxmlformats.org/officeDocument/2006/relationships/hyperlink" Target="https://kbmk.edu.kg/wp-content/uploads/2024/04/prikaz-na-vozlozhenie-obyazannostej-po-NS.pdf" TargetMode="External"/><Relationship Id="rId72" Type="http://schemas.openxmlformats.org/officeDocument/2006/relationships/hyperlink" Target="https://kbmk.edu.kg/wp-content/uploads/2024/04/Raspisanie-zanyatij-kopiya.pdf" TargetMode="External"/><Relationship Id="rId93" Type="http://schemas.openxmlformats.org/officeDocument/2006/relationships/hyperlink" Target="https://kbmk.edu.kg/wp-content/uploads/2024/04/2023-24-okuu-zhylyna-komissiyalardyn-keneshterdin-kuramyn-bekituu.pdf" TargetMode="External"/><Relationship Id="rId189" Type="http://schemas.openxmlformats.org/officeDocument/2006/relationships/hyperlink" Target="https://kbmk.edu.kg/protokoly-kbmk/" TargetMode="External"/><Relationship Id="rId3" Type="http://schemas.openxmlformats.org/officeDocument/2006/relationships/settings" Target="settings.xml"/><Relationship Id="rId214" Type="http://schemas.openxmlformats.org/officeDocument/2006/relationships/hyperlink" Target="https://emis.edu.gov.kg/" TargetMode="External"/><Relationship Id="rId235" Type="http://schemas.openxmlformats.org/officeDocument/2006/relationships/hyperlink" Target="https://www.instagram.com/p/Czbz64qK5bk/?img_index=1" TargetMode="External"/><Relationship Id="rId256" Type="http://schemas.openxmlformats.org/officeDocument/2006/relationships/image" Target="media/image2.jpeg"/><Relationship Id="rId116" Type="http://schemas.openxmlformats.org/officeDocument/2006/relationships/hyperlink" Target="http://kbmk.edu.kg/" TargetMode="External"/><Relationship Id="rId137" Type="http://schemas.openxmlformats.org/officeDocument/2006/relationships/hyperlink" Target="file:///C:\Users\ACER\Desktop\&#1083;&#1080;&#1094;&#1077;&#1085;&#1079;&#1080;&#1103;%20&#1082;&#1073;&#1084;&#1082;\&#1059;&#1057;&#1058;&#1040;&#1042;%20&#1050;&#1041;&#1052;&#1050;.pdf" TargetMode="External"/><Relationship Id="rId158" Type="http://schemas.openxmlformats.org/officeDocument/2006/relationships/hyperlink" Target="https://cbd.minjust.gov.kg/96147/edition/504218/ru" TargetMode="External"/><Relationship Id="rId20" Type="http://schemas.openxmlformats.org/officeDocument/2006/relationships/hyperlink" Target="https://kbmk.edu.kg/wp-content/uploads/2024/04/Plan-raboty-pedsoveta-2023-2024.pdf" TargetMode="External"/><Relationship Id="rId41" Type="http://schemas.openxmlformats.org/officeDocument/2006/relationships/hyperlink" Target="https://kbmk.edu.kg/otchet-po-iga/" TargetMode="External"/><Relationship Id="rId62" Type="http://schemas.openxmlformats.org/officeDocument/2006/relationships/hyperlink" Target="https://kbmk.edu.kg/akkreditatsiya-2/programmnaya-akkreditatsiya/" TargetMode="External"/><Relationship Id="rId83" Type="http://schemas.openxmlformats.org/officeDocument/2006/relationships/hyperlink" Target="https://kbmk.edu.kg/wp-content/uploads/2024/04/Protokol-zasedanij-mteodsoveta-2023-2024.pdf" TargetMode="External"/><Relationship Id="rId179" Type="http://schemas.openxmlformats.org/officeDocument/2006/relationships/hyperlink" Target="https://kbmk.edu.kg/wp-content/uploads/2024/04/Dolzh.instruktsiya-prepodovatelya.pdf" TargetMode="External"/><Relationship Id="rId190" Type="http://schemas.openxmlformats.org/officeDocument/2006/relationships/hyperlink" Target="https://kbmk.edu.kg/wp-content/uploads/2024/04/Analiz-urokov.pdf" TargetMode="External"/><Relationship Id="rId204" Type="http://schemas.openxmlformats.org/officeDocument/2006/relationships/hyperlink" Target="https://kbmk.edu.kg/plan-rabot/plan-raboty-kbmk-2023-2024/" TargetMode="External"/><Relationship Id="rId225" Type="http://schemas.openxmlformats.org/officeDocument/2006/relationships/hyperlink" Target="http://213.145.143.77/" TargetMode="External"/><Relationship Id="rId246" Type="http://schemas.openxmlformats.org/officeDocument/2006/relationships/hyperlink" Target="https://kbmk.edu.kg/akkreditatsiya-2/programmnaya-akkreditatsiya/" TargetMode="External"/><Relationship Id="rId106" Type="http://schemas.openxmlformats.org/officeDocument/2006/relationships/hyperlink" Target="https://kbmk.edu.kg/akkreditatsiya-2/programmnaya-akkreditatsiya/" TargetMode="External"/><Relationship Id="rId127" Type="http://schemas.openxmlformats.org/officeDocument/2006/relationships/hyperlink" Target="https://kbmk.edu.kg/wp-content/uploads/2024/04/Protokol-zasedanij-po-komissii-po-reagirovaniii-na-zhalob-2023.pdf" TargetMode="External"/><Relationship Id="rId10" Type="http://schemas.openxmlformats.org/officeDocument/2006/relationships/footer" Target="footer1.xml"/><Relationship Id="rId31" Type="http://schemas.openxmlformats.org/officeDocument/2006/relationships/hyperlink" Target="https://kbmk.edu.kg/grafik-iga-i-tekushhih-ekzamenov/" TargetMode="External"/><Relationship Id="rId52" Type="http://schemas.openxmlformats.org/officeDocument/2006/relationships/hyperlink" Target="https://kbmk.edu.kg/" TargetMode="External"/><Relationship Id="rId73" Type="http://schemas.openxmlformats.org/officeDocument/2006/relationships/hyperlink" Target="https://kbmk.edu.kg/wp-content/uploads/2024/04/Prikaz-680-29.09.2018-klinicheskie-bazy-1.pdf" TargetMode="External"/><Relationship Id="rId94" Type="http://schemas.openxmlformats.org/officeDocument/2006/relationships/hyperlink" Target="https://kbmk.edu.kg/wp-content/uploads/2024/04/Protokol-tarifikatsionnoj-komissii-2023-2024.pdf" TargetMode="External"/><Relationship Id="rId148" Type="http://schemas.openxmlformats.org/officeDocument/2006/relationships/hyperlink" Target="https://kbmk.edu.kg/plan-rabot/plan-raboty-vospitatelnoj-raboty-2023-2024/" TargetMode="External"/><Relationship Id="rId169" Type="http://schemas.openxmlformats.org/officeDocument/2006/relationships/hyperlink" Target="https://kbmk.edu.kg/sotrudnichestvo-s-osoo-okinava-relejshinship/" TargetMode="External"/><Relationship Id="rId4" Type="http://schemas.openxmlformats.org/officeDocument/2006/relationships/webSettings" Target="webSettings.xml"/><Relationship Id="rId180" Type="http://schemas.openxmlformats.org/officeDocument/2006/relationships/hyperlink" Target="https://kbmk.edu.kg/wp-content/uploads/2024/04/Kachestv.sostav-na-prepodavatelej-KBMK.pdf" TargetMode="External"/><Relationship Id="rId215" Type="http://schemas.openxmlformats.org/officeDocument/2006/relationships/hyperlink" Target="https://kbmk.edu.kg/wp-content/uploads/2024/04/Dogovor-IS-AVN-31.03.2023.pdf" TargetMode="External"/><Relationship Id="rId236" Type="http://schemas.openxmlformats.org/officeDocument/2006/relationships/hyperlink" Target="https://www.instagram.com/reel/CzwWrBxKF64/?utm_source=ig_web_copy_link&amp;igsh=MzRlODBiNWFlZA==" TargetMode="External"/><Relationship Id="rId25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Причины отсева</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за непосещение занятий без уважительных причин;</c:v>
                </c:pt>
                <c:pt idx="1">
                  <c:v>по собственному желанию;</c:v>
                </c:pt>
                <c:pt idx="2">
                  <c:v>перевод в другие колледж; </c:v>
                </c:pt>
              </c:strCache>
            </c:strRef>
          </c:cat>
          <c:val>
            <c:numRef>
              <c:f>Лист1!$B$2:$B$4</c:f>
              <c:numCache>
                <c:formatCode>0%</c:formatCode>
                <c:ptCount val="3"/>
                <c:pt idx="0" formatCode="0.00%">
                  <c:v>0.108</c:v>
                </c:pt>
                <c:pt idx="1">
                  <c:v>7.1999999999999995E-2</c:v>
                </c:pt>
                <c:pt idx="2" formatCode="0.00%">
                  <c:v>1.2E-2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92</Pages>
  <Words>23615</Words>
  <Characters>134609</Characters>
  <Application>Microsoft Office Word</Application>
  <DocSecurity>0</DocSecurity>
  <Lines>1121</Lines>
  <Paragraphs>315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157909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10</cp:revision>
  <cp:lastPrinted>2024-04-25T06:50:00Z</cp:lastPrinted>
  <dcterms:created xsi:type="dcterms:W3CDTF">2024-04-20T11:25:00Z</dcterms:created>
  <dcterms:modified xsi:type="dcterms:W3CDTF">2024-04-26T14:24:00Z</dcterms:modified>
</cp:coreProperties>
</file>