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631" w:rsidRDefault="00FC3631" w:rsidP="00AB08C3">
      <w:pPr>
        <w:pStyle w:val="2"/>
        <w:rPr>
          <w:iCs/>
          <w:color w:val="000000" w:themeColor="text1"/>
          <w:sz w:val="24"/>
          <w:szCs w:val="24"/>
          <w:lang w:val="en-US"/>
        </w:rPr>
      </w:pPr>
    </w:p>
    <w:p w:rsidR="00FC3631" w:rsidRDefault="00FC3631" w:rsidP="00AB08C3">
      <w:pPr>
        <w:pStyle w:val="2"/>
        <w:rPr>
          <w:iCs/>
          <w:color w:val="000000" w:themeColor="text1"/>
          <w:sz w:val="24"/>
          <w:szCs w:val="24"/>
          <w:lang w:val="en-US"/>
        </w:rPr>
      </w:pPr>
      <w:r w:rsidRPr="00FC3631">
        <w:rPr>
          <w:iCs/>
          <w:color w:val="000000" w:themeColor="text1"/>
          <w:sz w:val="24"/>
          <w:szCs w:val="24"/>
          <w:lang w:val="en-US"/>
        </w:rPr>
        <w:drawing>
          <wp:inline distT="0" distB="0" distL="0" distR="0" wp14:anchorId="39332957" wp14:editId="30CD6539">
            <wp:extent cx="5940425" cy="838081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80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631" w:rsidRDefault="00FC3631" w:rsidP="00AB08C3">
      <w:pPr>
        <w:pStyle w:val="2"/>
        <w:rPr>
          <w:iCs/>
          <w:color w:val="000000" w:themeColor="text1"/>
          <w:sz w:val="24"/>
          <w:szCs w:val="24"/>
          <w:lang w:val="en-US"/>
        </w:rPr>
      </w:pPr>
    </w:p>
    <w:p w:rsidR="00AB08C3" w:rsidRPr="00AB08C3" w:rsidRDefault="00AB08C3" w:rsidP="00AB08C3">
      <w:pPr>
        <w:pStyle w:val="2"/>
        <w:rPr>
          <w:iCs/>
          <w:color w:val="000000" w:themeColor="text1"/>
          <w:sz w:val="24"/>
          <w:szCs w:val="24"/>
        </w:rPr>
      </w:pPr>
      <w:bookmarkStart w:id="0" w:name="_GoBack"/>
      <w:bookmarkEnd w:id="0"/>
      <w:r w:rsidRPr="00AB08C3">
        <w:rPr>
          <w:iCs/>
          <w:color w:val="000000" w:themeColor="text1"/>
          <w:sz w:val="24"/>
          <w:szCs w:val="24"/>
        </w:rPr>
        <w:lastRenderedPageBreak/>
        <w:t>Министерство образования и науки Кыргызской  Республики</w:t>
      </w:r>
    </w:p>
    <w:p w:rsidR="00AB08C3" w:rsidRPr="00AB08C3" w:rsidRDefault="00AB08C3" w:rsidP="00AB08C3">
      <w:pPr>
        <w:rPr>
          <w:b/>
          <w:bCs/>
          <w:sz w:val="24"/>
          <w:szCs w:val="24"/>
        </w:rPr>
      </w:pPr>
      <w:r w:rsidRPr="00AB08C3">
        <w:rPr>
          <w:b/>
          <w:bCs/>
          <w:sz w:val="24"/>
          <w:szCs w:val="24"/>
        </w:rPr>
        <w:t>Министерство здравоохранения Кыргызской Республики</w:t>
      </w:r>
    </w:p>
    <w:p w:rsidR="00AB08C3" w:rsidRPr="00AB08C3" w:rsidRDefault="00AB08C3" w:rsidP="00AB08C3">
      <w:pPr>
        <w:jc w:val="center"/>
        <w:rPr>
          <w:b/>
          <w:bCs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bCs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bCs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bCs/>
          <w:sz w:val="24"/>
          <w:szCs w:val="24"/>
        </w:rPr>
      </w:pPr>
    </w:p>
    <w:p w:rsidR="00AB08C3" w:rsidRPr="00AB08C3" w:rsidRDefault="00AB08C3" w:rsidP="00AB08C3">
      <w:pPr>
        <w:jc w:val="center"/>
        <w:rPr>
          <w:sz w:val="24"/>
          <w:szCs w:val="24"/>
          <w:lang w:val="en-US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701"/>
        <w:gridCol w:w="4870"/>
      </w:tblGrid>
      <w:tr w:rsidR="00AB08C3" w:rsidRPr="00AB08C3" w:rsidTr="00AB08C3">
        <w:trPr>
          <w:jc w:val="center"/>
        </w:trPr>
        <w:tc>
          <w:tcPr>
            <w:tcW w:w="4955" w:type="dxa"/>
          </w:tcPr>
          <w:p w:rsidR="00AB08C3" w:rsidRPr="00AB08C3" w:rsidRDefault="00AB08C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55" w:type="dxa"/>
          </w:tcPr>
          <w:p w:rsidR="00AB08C3" w:rsidRPr="00AB08C3" w:rsidRDefault="00AB08C3">
            <w:pPr>
              <w:spacing w:line="276" w:lineRule="auto"/>
              <w:rPr>
                <w:rFonts w:eastAsiaTheme="minorHAnsi"/>
                <w:b/>
                <w:bCs/>
                <w:color w:val="000000"/>
                <w:sz w:val="24"/>
                <w:szCs w:val="24"/>
                <w:lang w:val="ky-KG" w:eastAsia="en-US"/>
              </w:rPr>
            </w:pPr>
            <w:r w:rsidRPr="00AB08C3">
              <w:rPr>
                <w:b/>
                <w:bCs/>
                <w:color w:val="000000"/>
                <w:sz w:val="24"/>
                <w:szCs w:val="24"/>
                <w:lang w:val="ky-KG"/>
              </w:rPr>
              <w:t>УТВЕРЖДАЮ</w:t>
            </w:r>
          </w:p>
          <w:p w:rsidR="00AB08C3" w:rsidRPr="00AB08C3" w:rsidRDefault="00AB08C3">
            <w:pPr>
              <w:pStyle w:val="Normal1"/>
              <w:shd w:val="clear" w:color="auto" w:fill="FFFFFF"/>
              <w:spacing w:line="276" w:lineRule="auto"/>
              <w:rPr>
                <w:bCs/>
                <w:spacing w:val="-2"/>
                <w:sz w:val="24"/>
                <w:szCs w:val="24"/>
              </w:rPr>
            </w:pPr>
            <w:r w:rsidRPr="00AB08C3">
              <w:rPr>
                <w:bCs/>
                <w:spacing w:val="-2"/>
                <w:sz w:val="24"/>
                <w:szCs w:val="24"/>
              </w:rPr>
              <w:t>Управление человеческими ресурсами, делопроизводства и правовой  поддержки</w:t>
            </w:r>
          </w:p>
          <w:p w:rsidR="00AB08C3" w:rsidRPr="00AB08C3" w:rsidRDefault="00AB08C3">
            <w:pPr>
              <w:pStyle w:val="Normal1"/>
              <w:shd w:val="clear" w:color="auto" w:fill="FFFFFF"/>
              <w:spacing w:line="276" w:lineRule="auto"/>
              <w:rPr>
                <w:bCs/>
                <w:spacing w:val="-2"/>
                <w:sz w:val="24"/>
                <w:szCs w:val="24"/>
              </w:rPr>
            </w:pPr>
            <w:proofErr w:type="spellStart"/>
            <w:r w:rsidRPr="00AB08C3">
              <w:rPr>
                <w:bCs/>
                <w:spacing w:val="-2"/>
                <w:sz w:val="24"/>
                <w:szCs w:val="24"/>
              </w:rPr>
              <w:t>Министерстваздравоохранения</w:t>
            </w:r>
            <w:proofErr w:type="spellEnd"/>
            <w:r w:rsidRPr="00AB08C3">
              <w:rPr>
                <w:b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08C3">
              <w:rPr>
                <w:bCs/>
                <w:spacing w:val="-2"/>
                <w:sz w:val="24"/>
                <w:szCs w:val="24"/>
              </w:rPr>
              <w:t>КыргызскойРеспублики</w:t>
            </w:r>
            <w:proofErr w:type="spellEnd"/>
            <w:r w:rsidRPr="00AB08C3">
              <w:rPr>
                <w:bCs/>
                <w:spacing w:val="-2"/>
                <w:sz w:val="24"/>
                <w:szCs w:val="24"/>
              </w:rPr>
              <w:t>. Отдел медицинского образования   и  науки.</w:t>
            </w:r>
          </w:p>
          <w:p w:rsidR="00AB08C3" w:rsidRPr="00AB08C3" w:rsidRDefault="00AB08C3">
            <w:pPr>
              <w:spacing w:line="276" w:lineRule="auto"/>
              <w:rPr>
                <w:sz w:val="24"/>
                <w:szCs w:val="24"/>
              </w:rPr>
            </w:pPr>
            <w:r w:rsidRPr="00AB08C3">
              <w:rPr>
                <w:sz w:val="24"/>
                <w:szCs w:val="24"/>
              </w:rPr>
              <w:t xml:space="preserve"> ____________________</w:t>
            </w:r>
          </w:p>
          <w:p w:rsidR="00AB08C3" w:rsidRPr="00AB08C3" w:rsidRDefault="00AB08C3">
            <w:pPr>
              <w:pStyle w:val="1"/>
              <w:shd w:val="clear" w:color="auto" w:fill="FFFFFF"/>
              <w:spacing w:line="276" w:lineRule="auto"/>
              <w:rPr>
                <w:bCs/>
                <w:spacing w:val="-2"/>
                <w:sz w:val="24"/>
                <w:szCs w:val="24"/>
              </w:rPr>
            </w:pPr>
            <w:r w:rsidRPr="00AB08C3">
              <w:rPr>
                <w:sz w:val="24"/>
                <w:szCs w:val="24"/>
              </w:rPr>
              <w:t xml:space="preserve"> «____»______________2023 г</w:t>
            </w:r>
          </w:p>
          <w:p w:rsidR="00AB08C3" w:rsidRPr="00AB08C3" w:rsidRDefault="00AB08C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AB08C3" w:rsidRPr="00AB08C3" w:rsidRDefault="00AB08C3">
            <w:pPr>
              <w:spacing w:line="276" w:lineRule="auto"/>
              <w:jc w:val="center"/>
              <w:rPr>
                <w:sz w:val="24"/>
                <w:szCs w:val="24"/>
                <w:lang w:val="ky-KG"/>
              </w:rPr>
            </w:pPr>
          </w:p>
        </w:tc>
      </w:tr>
    </w:tbl>
    <w:p w:rsidR="00AB08C3" w:rsidRPr="00AB08C3" w:rsidRDefault="00AB08C3" w:rsidP="00AB08C3">
      <w:pPr>
        <w:jc w:val="center"/>
        <w:rPr>
          <w:sz w:val="24"/>
          <w:szCs w:val="24"/>
        </w:rPr>
      </w:pPr>
    </w:p>
    <w:p w:rsidR="00AB08C3" w:rsidRPr="00AB08C3" w:rsidRDefault="00AB08C3" w:rsidP="00AB08C3">
      <w:pPr>
        <w:jc w:val="center"/>
        <w:rPr>
          <w:sz w:val="24"/>
          <w:szCs w:val="24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786"/>
        <w:gridCol w:w="4785"/>
      </w:tblGrid>
      <w:tr w:rsidR="00AB08C3" w:rsidRPr="00AB08C3" w:rsidTr="00AB08C3">
        <w:trPr>
          <w:jc w:val="center"/>
        </w:trPr>
        <w:tc>
          <w:tcPr>
            <w:tcW w:w="4955" w:type="dxa"/>
          </w:tcPr>
          <w:p w:rsidR="00AB08C3" w:rsidRPr="00AB08C3" w:rsidRDefault="00AB08C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55" w:type="dxa"/>
          </w:tcPr>
          <w:p w:rsidR="00AB08C3" w:rsidRPr="00AB08C3" w:rsidRDefault="00AB08C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AB08C3" w:rsidRPr="00AB08C3" w:rsidRDefault="00AB08C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AB08C3" w:rsidRPr="00AB08C3" w:rsidRDefault="00AB08C3">
            <w:pPr>
              <w:spacing w:line="276" w:lineRule="auto"/>
              <w:jc w:val="both"/>
              <w:rPr>
                <w:sz w:val="24"/>
                <w:szCs w:val="24"/>
                <w:lang w:val="ky-KG"/>
              </w:rPr>
            </w:pPr>
          </w:p>
        </w:tc>
      </w:tr>
    </w:tbl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pStyle w:val="2"/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tabs>
          <w:tab w:val="left" w:pos="3555"/>
        </w:tabs>
        <w:rPr>
          <w:b/>
          <w:color w:val="000000" w:themeColor="text1"/>
          <w:sz w:val="24"/>
          <w:szCs w:val="24"/>
        </w:rPr>
      </w:pPr>
      <w:r w:rsidRPr="00AB08C3">
        <w:rPr>
          <w:color w:val="000000" w:themeColor="text1"/>
          <w:sz w:val="24"/>
          <w:szCs w:val="24"/>
        </w:rPr>
        <w:tab/>
      </w:r>
      <w:r w:rsidRPr="00AB08C3">
        <w:rPr>
          <w:b/>
          <w:color w:val="000000" w:themeColor="text1"/>
          <w:sz w:val="24"/>
          <w:szCs w:val="24"/>
        </w:rPr>
        <w:t>Программа</w:t>
      </w:r>
    </w:p>
    <w:p w:rsidR="00AB08C3" w:rsidRPr="00AB08C3" w:rsidRDefault="00AB08C3" w:rsidP="00AB08C3">
      <w:pPr>
        <w:jc w:val="center"/>
        <w:rPr>
          <w:b/>
          <w:bCs/>
          <w:sz w:val="24"/>
          <w:szCs w:val="24"/>
        </w:rPr>
      </w:pPr>
      <w:proofErr w:type="spellStart"/>
      <w:r w:rsidRPr="00AB08C3">
        <w:rPr>
          <w:sz w:val="24"/>
          <w:szCs w:val="24"/>
        </w:rPr>
        <w:t>практики</w:t>
      </w:r>
      <w:proofErr w:type="gramStart"/>
      <w:r w:rsidRPr="00AB08C3">
        <w:rPr>
          <w:b/>
          <w:bCs/>
          <w:sz w:val="24"/>
          <w:szCs w:val="24"/>
        </w:rPr>
        <w:t>«П</w:t>
      </w:r>
      <w:proofErr w:type="gramEnd"/>
      <w:r w:rsidRPr="00AB08C3">
        <w:rPr>
          <w:b/>
          <w:bCs/>
          <w:sz w:val="24"/>
          <w:szCs w:val="24"/>
        </w:rPr>
        <w:t>редквалификационная</w:t>
      </w:r>
      <w:proofErr w:type="spellEnd"/>
      <w:r w:rsidRPr="00AB08C3">
        <w:rPr>
          <w:b/>
          <w:bCs/>
          <w:sz w:val="24"/>
          <w:szCs w:val="24"/>
        </w:rPr>
        <w:t xml:space="preserve"> практика в педиатрии»</w:t>
      </w:r>
    </w:p>
    <w:p w:rsidR="00AB08C3" w:rsidRPr="00AB08C3" w:rsidRDefault="00AB08C3" w:rsidP="00AB08C3">
      <w:pPr>
        <w:jc w:val="center"/>
        <w:rPr>
          <w:b/>
          <w:bCs/>
          <w:sz w:val="24"/>
          <w:szCs w:val="24"/>
        </w:rPr>
      </w:pPr>
      <w:r w:rsidRPr="00AB08C3">
        <w:rPr>
          <w:sz w:val="24"/>
          <w:szCs w:val="24"/>
        </w:rPr>
        <w:t xml:space="preserve">по специальности </w:t>
      </w:r>
      <w:r w:rsidRPr="00AB08C3">
        <w:rPr>
          <w:b/>
          <w:bCs/>
          <w:sz w:val="24"/>
          <w:szCs w:val="24"/>
        </w:rPr>
        <w:t>060101 «Лечебное дело»</w:t>
      </w:r>
    </w:p>
    <w:p w:rsidR="00AB08C3" w:rsidRPr="00AB08C3" w:rsidRDefault="00AB08C3" w:rsidP="00AB08C3">
      <w:pPr>
        <w:jc w:val="center"/>
        <w:rPr>
          <w:sz w:val="24"/>
          <w:szCs w:val="24"/>
        </w:rPr>
      </w:pPr>
      <w:r w:rsidRPr="00AB08C3">
        <w:rPr>
          <w:sz w:val="24"/>
          <w:szCs w:val="24"/>
        </w:rPr>
        <w:t>(среднее профессиональное образование)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tbl>
      <w:tblPr>
        <w:tblpPr w:leftFromText="180" w:rightFromText="180" w:bottomFromText="200" w:vertAnchor="text" w:horzAnchor="margin" w:tblpXSpec="right" w:tblpY="-7"/>
        <w:tblW w:w="0" w:type="auto"/>
        <w:tblLook w:val="01E0" w:firstRow="1" w:lastRow="1" w:firstColumn="1" w:lastColumn="1" w:noHBand="0" w:noVBand="0"/>
      </w:tblPr>
      <w:tblGrid>
        <w:gridCol w:w="4736"/>
      </w:tblGrid>
      <w:tr w:rsidR="00AB08C3" w:rsidRPr="00AB08C3" w:rsidTr="00AB08C3">
        <w:tc>
          <w:tcPr>
            <w:tcW w:w="4736" w:type="dxa"/>
          </w:tcPr>
          <w:p w:rsidR="00AB08C3" w:rsidRPr="00AB08C3" w:rsidRDefault="00AB08C3">
            <w:pPr>
              <w:pStyle w:val="1"/>
              <w:shd w:val="clear" w:color="auto" w:fill="FFFFFF"/>
              <w:spacing w:line="276" w:lineRule="auto"/>
              <w:jc w:val="both"/>
              <w:rPr>
                <w:bCs/>
                <w:spacing w:val="-2"/>
                <w:sz w:val="24"/>
                <w:szCs w:val="24"/>
              </w:rPr>
            </w:pPr>
          </w:p>
          <w:p w:rsidR="00AB08C3" w:rsidRPr="00AB08C3" w:rsidRDefault="00AB08C3">
            <w:pPr>
              <w:spacing w:line="276" w:lineRule="auto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Рассмотрено и одобрено</w:t>
            </w:r>
          </w:p>
          <w:p w:rsidR="00AB08C3" w:rsidRPr="00AB08C3" w:rsidRDefault="00AB08C3">
            <w:pPr>
              <w:spacing w:line="276" w:lineRule="auto"/>
              <w:rPr>
                <w:sz w:val="24"/>
                <w:szCs w:val="24"/>
              </w:rPr>
            </w:pPr>
            <w:r w:rsidRPr="00AB08C3">
              <w:rPr>
                <w:sz w:val="24"/>
                <w:szCs w:val="24"/>
              </w:rPr>
              <w:t>УМС по среднему медицинскому</w:t>
            </w:r>
          </w:p>
          <w:p w:rsidR="00AB08C3" w:rsidRPr="00AB08C3" w:rsidRDefault="00AB08C3">
            <w:pPr>
              <w:spacing w:line="276" w:lineRule="auto"/>
              <w:rPr>
                <w:sz w:val="24"/>
                <w:szCs w:val="24"/>
              </w:rPr>
            </w:pPr>
            <w:r w:rsidRPr="00AB08C3">
              <w:rPr>
                <w:sz w:val="24"/>
                <w:szCs w:val="24"/>
              </w:rPr>
              <w:t>образованию Министерства образования</w:t>
            </w:r>
          </w:p>
          <w:p w:rsidR="00AB08C3" w:rsidRPr="00AB08C3" w:rsidRDefault="00AB08C3">
            <w:pPr>
              <w:spacing w:line="276" w:lineRule="auto"/>
              <w:rPr>
                <w:sz w:val="24"/>
                <w:szCs w:val="24"/>
              </w:rPr>
            </w:pPr>
            <w:r w:rsidRPr="00AB08C3">
              <w:rPr>
                <w:sz w:val="24"/>
                <w:szCs w:val="24"/>
              </w:rPr>
              <w:t>и  науки КР</w:t>
            </w:r>
          </w:p>
          <w:p w:rsidR="00AB08C3" w:rsidRPr="00AB08C3" w:rsidRDefault="00AB08C3">
            <w:pPr>
              <w:spacing w:line="20" w:lineRule="atLeast"/>
              <w:rPr>
                <w:sz w:val="24"/>
                <w:szCs w:val="24"/>
              </w:rPr>
            </w:pPr>
            <w:r w:rsidRPr="00AB08C3">
              <w:rPr>
                <w:sz w:val="24"/>
                <w:szCs w:val="24"/>
              </w:rPr>
              <w:t>____________________</w:t>
            </w:r>
            <w:r w:rsidRPr="00AB08C3">
              <w:rPr>
                <w:sz w:val="24"/>
                <w:szCs w:val="24"/>
                <w:lang w:val="ky-KG"/>
              </w:rPr>
              <w:t>А.О.Байдалиева</w:t>
            </w:r>
          </w:p>
          <w:p w:rsidR="00AB08C3" w:rsidRPr="00AB08C3" w:rsidRDefault="00AB08C3">
            <w:pPr>
              <w:spacing w:line="20" w:lineRule="atLeast"/>
              <w:rPr>
                <w:sz w:val="24"/>
                <w:szCs w:val="24"/>
                <w:lang w:val="ky-KG"/>
              </w:rPr>
            </w:pPr>
            <w:r w:rsidRPr="00AB08C3">
              <w:rPr>
                <w:sz w:val="24"/>
                <w:szCs w:val="24"/>
                <w:lang w:val="ky-KG"/>
              </w:rPr>
              <w:t>.</w:t>
            </w:r>
          </w:p>
          <w:p w:rsidR="00AB08C3" w:rsidRPr="00AB08C3" w:rsidRDefault="00AB08C3">
            <w:pPr>
              <w:spacing w:line="20" w:lineRule="atLeast"/>
              <w:rPr>
                <w:sz w:val="24"/>
                <w:szCs w:val="24"/>
                <w:lang w:val="ky-KG"/>
              </w:rPr>
            </w:pPr>
            <w:r w:rsidRPr="00AB08C3">
              <w:rPr>
                <w:sz w:val="24"/>
                <w:szCs w:val="24"/>
                <w:lang w:val="ky-KG"/>
              </w:rPr>
              <w:t>“____”____________ 20</w:t>
            </w:r>
            <w:r w:rsidRPr="00AB08C3">
              <w:rPr>
                <w:sz w:val="24"/>
                <w:szCs w:val="24"/>
              </w:rPr>
              <w:t>23</w:t>
            </w:r>
            <w:r w:rsidRPr="00AB08C3">
              <w:rPr>
                <w:sz w:val="24"/>
                <w:szCs w:val="24"/>
                <w:lang w:val="ky-KG"/>
              </w:rPr>
              <w:t xml:space="preserve"> г.</w:t>
            </w:r>
          </w:p>
          <w:p w:rsidR="00AB08C3" w:rsidRPr="00AB08C3" w:rsidRDefault="00AB08C3">
            <w:pPr>
              <w:pStyle w:val="1"/>
              <w:shd w:val="clear" w:color="auto" w:fill="FFFFFF"/>
              <w:spacing w:line="276" w:lineRule="auto"/>
              <w:rPr>
                <w:bCs/>
                <w:spacing w:val="-2"/>
                <w:sz w:val="24"/>
                <w:szCs w:val="24"/>
              </w:rPr>
            </w:pPr>
          </w:p>
          <w:p w:rsidR="00AB08C3" w:rsidRPr="00AB08C3" w:rsidRDefault="00AB08C3">
            <w:pPr>
              <w:spacing w:line="20" w:lineRule="atLeast"/>
              <w:jc w:val="both"/>
              <w:rPr>
                <w:sz w:val="24"/>
                <w:szCs w:val="24"/>
              </w:rPr>
            </w:pPr>
          </w:p>
        </w:tc>
      </w:tr>
    </w:tbl>
    <w:p w:rsidR="00AB08C3" w:rsidRPr="00AB08C3" w:rsidRDefault="00AB08C3" w:rsidP="00AB08C3">
      <w:pPr>
        <w:rPr>
          <w:sz w:val="24"/>
          <w:szCs w:val="24"/>
          <w:lang w:val="en-US"/>
        </w:rPr>
      </w:pPr>
    </w:p>
    <w:p w:rsidR="00AB08C3" w:rsidRPr="00AB08C3" w:rsidRDefault="00AB08C3" w:rsidP="00AB08C3">
      <w:pPr>
        <w:pStyle w:val="1"/>
        <w:shd w:val="clear" w:color="auto" w:fill="FFFFFF"/>
        <w:jc w:val="both"/>
        <w:rPr>
          <w:bCs/>
          <w:spacing w:val="-2"/>
          <w:sz w:val="24"/>
          <w:szCs w:val="24"/>
        </w:rPr>
      </w:pPr>
    </w:p>
    <w:p w:rsidR="00AB08C3" w:rsidRPr="00AB08C3" w:rsidRDefault="00AB08C3" w:rsidP="00AB08C3">
      <w:pPr>
        <w:pStyle w:val="1"/>
        <w:shd w:val="clear" w:color="auto" w:fill="FFFFFF"/>
        <w:jc w:val="both"/>
        <w:rPr>
          <w:bCs/>
          <w:spacing w:val="-2"/>
          <w:sz w:val="24"/>
          <w:szCs w:val="24"/>
        </w:rPr>
      </w:pPr>
    </w:p>
    <w:p w:rsidR="00AB08C3" w:rsidRPr="00AB08C3" w:rsidRDefault="00AB08C3" w:rsidP="00AB08C3">
      <w:pPr>
        <w:pStyle w:val="1"/>
        <w:shd w:val="clear" w:color="auto" w:fill="FFFFFF"/>
        <w:jc w:val="center"/>
        <w:rPr>
          <w:bCs/>
          <w:spacing w:val="-2"/>
          <w:sz w:val="24"/>
          <w:szCs w:val="24"/>
          <w:lang w:val="en-US"/>
        </w:rPr>
      </w:pPr>
    </w:p>
    <w:p w:rsidR="00AB08C3" w:rsidRPr="00AB08C3" w:rsidRDefault="00AB08C3" w:rsidP="00AB08C3">
      <w:pPr>
        <w:pStyle w:val="1"/>
        <w:shd w:val="clear" w:color="auto" w:fill="FFFFFF"/>
        <w:jc w:val="center"/>
        <w:rPr>
          <w:bCs/>
          <w:spacing w:val="-2"/>
          <w:sz w:val="24"/>
          <w:szCs w:val="24"/>
          <w:lang w:val="en-US"/>
        </w:rPr>
      </w:pPr>
    </w:p>
    <w:p w:rsidR="00AB08C3" w:rsidRPr="00AB08C3" w:rsidRDefault="00AB08C3" w:rsidP="00AB08C3">
      <w:pPr>
        <w:pStyle w:val="1"/>
        <w:shd w:val="clear" w:color="auto" w:fill="FFFFFF"/>
        <w:jc w:val="center"/>
        <w:rPr>
          <w:bCs/>
          <w:spacing w:val="-2"/>
          <w:sz w:val="24"/>
          <w:szCs w:val="24"/>
          <w:lang w:val="en-US"/>
        </w:rPr>
      </w:pPr>
    </w:p>
    <w:p w:rsidR="00AB08C3" w:rsidRPr="00AB08C3" w:rsidRDefault="00AB08C3" w:rsidP="00AB08C3">
      <w:pPr>
        <w:pStyle w:val="1"/>
        <w:shd w:val="clear" w:color="auto" w:fill="FFFFFF"/>
        <w:jc w:val="center"/>
        <w:rPr>
          <w:bCs/>
          <w:spacing w:val="-2"/>
          <w:sz w:val="24"/>
          <w:szCs w:val="24"/>
          <w:lang w:val="en-US"/>
        </w:rPr>
      </w:pPr>
    </w:p>
    <w:p w:rsidR="00AB08C3" w:rsidRPr="00AB08C3" w:rsidRDefault="00AB08C3" w:rsidP="00AB08C3">
      <w:pPr>
        <w:pStyle w:val="1"/>
        <w:shd w:val="clear" w:color="auto" w:fill="FFFFFF"/>
        <w:jc w:val="center"/>
        <w:rPr>
          <w:bCs/>
          <w:spacing w:val="-2"/>
          <w:sz w:val="24"/>
          <w:szCs w:val="24"/>
          <w:lang w:val="en-US"/>
        </w:rPr>
      </w:pPr>
    </w:p>
    <w:p w:rsidR="00AB08C3" w:rsidRPr="00AB08C3" w:rsidRDefault="00AB08C3" w:rsidP="00AB08C3">
      <w:pPr>
        <w:pStyle w:val="1"/>
        <w:shd w:val="clear" w:color="auto" w:fill="FFFFFF"/>
        <w:jc w:val="center"/>
        <w:rPr>
          <w:bCs/>
          <w:spacing w:val="-2"/>
          <w:sz w:val="24"/>
          <w:szCs w:val="24"/>
          <w:lang w:val="en-US"/>
        </w:rPr>
      </w:pPr>
    </w:p>
    <w:p w:rsidR="00AB08C3" w:rsidRPr="00AB08C3" w:rsidRDefault="00AB08C3" w:rsidP="00AB08C3">
      <w:pPr>
        <w:pStyle w:val="1"/>
        <w:shd w:val="clear" w:color="auto" w:fill="FFFFFF"/>
        <w:jc w:val="center"/>
        <w:rPr>
          <w:bCs/>
          <w:spacing w:val="-2"/>
          <w:sz w:val="24"/>
          <w:szCs w:val="24"/>
          <w:lang w:val="en-US"/>
        </w:rPr>
      </w:pPr>
    </w:p>
    <w:p w:rsidR="00AB08C3" w:rsidRPr="00AB08C3" w:rsidRDefault="00AB08C3" w:rsidP="00AB08C3">
      <w:pPr>
        <w:pStyle w:val="1"/>
        <w:shd w:val="clear" w:color="auto" w:fill="FFFFFF"/>
        <w:rPr>
          <w:b/>
          <w:spacing w:val="-2"/>
          <w:sz w:val="24"/>
          <w:szCs w:val="24"/>
          <w:lang w:val="ky-KG"/>
        </w:rPr>
      </w:pPr>
    </w:p>
    <w:p w:rsidR="00AB08C3" w:rsidRPr="00AB08C3" w:rsidRDefault="00AB08C3" w:rsidP="00AB08C3">
      <w:pPr>
        <w:pStyle w:val="1"/>
        <w:shd w:val="clear" w:color="auto" w:fill="FFFFFF"/>
        <w:rPr>
          <w:b/>
          <w:spacing w:val="-2"/>
          <w:sz w:val="24"/>
          <w:szCs w:val="24"/>
          <w:lang w:val="ky-KG"/>
        </w:rPr>
      </w:pPr>
    </w:p>
    <w:p w:rsidR="00AB08C3" w:rsidRPr="00AB08C3" w:rsidRDefault="00AB08C3" w:rsidP="00AB08C3">
      <w:pPr>
        <w:pStyle w:val="1"/>
        <w:shd w:val="clear" w:color="auto" w:fill="FFFFFF"/>
        <w:rPr>
          <w:b/>
          <w:spacing w:val="-2"/>
          <w:sz w:val="24"/>
          <w:szCs w:val="24"/>
          <w:lang w:val="ky-KG"/>
        </w:rPr>
      </w:pPr>
    </w:p>
    <w:p w:rsidR="00AB08C3" w:rsidRPr="00AB08C3" w:rsidRDefault="00AB08C3" w:rsidP="00AB08C3">
      <w:pPr>
        <w:pStyle w:val="1"/>
        <w:shd w:val="clear" w:color="auto" w:fill="FFFFFF"/>
        <w:jc w:val="center"/>
        <w:rPr>
          <w:b/>
          <w:spacing w:val="-2"/>
          <w:sz w:val="24"/>
          <w:szCs w:val="24"/>
        </w:rPr>
      </w:pPr>
      <w:r w:rsidRPr="00AB08C3">
        <w:rPr>
          <w:b/>
          <w:spacing w:val="-2"/>
          <w:sz w:val="24"/>
          <w:szCs w:val="24"/>
          <w:lang w:val="ky-KG"/>
        </w:rPr>
        <w:t>Токмок</w:t>
      </w:r>
      <w:r w:rsidRPr="00AB08C3">
        <w:rPr>
          <w:b/>
          <w:spacing w:val="-2"/>
          <w:sz w:val="24"/>
          <w:szCs w:val="24"/>
        </w:rPr>
        <w:t xml:space="preserve"> – 2023</w:t>
      </w:r>
    </w:p>
    <w:p w:rsidR="00AB08C3" w:rsidRPr="00AB08C3" w:rsidRDefault="00AB08C3" w:rsidP="00AB08C3">
      <w:pPr>
        <w:pStyle w:val="1"/>
        <w:shd w:val="clear" w:color="auto" w:fill="FFFFFF"/>
        <w:jc w:val="center"/>
        <w:rPr>
          <w:b/>
          <w:spacing w:val="-2"/>
          <w:sz w:val="24"/>
          <w:szCs w:val="24"/>
        </w:rPr>
      </w:pPr>
    </w:p>
    <w:p w:rsidR="00AB08C3" w:rsidRPr="00AB08C3" w:rsidRDefault="00AB08C3" w:rsidP="00AB08C3">
      <w:pPr>
        <w:ind w:firstLine="708"/>
        <w:jc w:val="both"/>
        <w:rPr>
          <w:sz w:val="24"/>
          <w:szCs w:val="24"/>
          <w:lang w:val="ky-KG"/>
        </w:rPr>
      </w:pPr>
      <w:r w:rsidRPr="00AB08C3">
        <w:rPr>
          <w:bCs/>
          <w:spacing w:val="4"/>
          <w:sz w:val="24"/>
          <w:szCs w:val="24"/>
        </w:rPr>
        <w:t>Про</w:t>
      </w:r>
      <w:r w:rsidRPr="00AB08C3">
        <w:rPr>
          <w:bCs/>
          <w:sz w:val="24"/>
          <w:szCs w:val="24"/>
        </w:rPr>
        <w:t xml:space="preserve">грамма практики </w:t>
      </w:r>
      <w:r w:rsidRPr="00AB08C3">
        <w:rPr>
          <w:sz w:val="24"/>
          <w:szCs w:val="24"/>
        </w:rPr>
        <w:t>«</w:t>
      </w:r>
      <w:proofErr w:type="spellStart"/>
      <w:r w:rsidRPr="00AB08C3">
        <w:rPr>
          <w:sz w:val="24"/>
          <w:szCs w:val="24"/>
        </w:rPr>
        <w:t>Предквалификационная</w:t>
      </w:r>
      <w:proofErr w:type="spellEnd"/>
      <w:r w:rsidRPr="00AB08C3">
        <w:rPr>
          <w:sz w:val="24"/>
          <w:szCs w:val="24"/>
        </w:rPr>
        <w:t xml:space="preserve"> практика в педиатрии» по специальности 060101 «Лечебное дело»</w:t>
      </w:r>
      <w:proofErr w:type="gramStart"/>
      <w:r w:rsidRPr="00AB08C3">
        <w:rPr>
          <w:sz w:val="24"/>
          <w:szCs w:val="24"/>
        </w:rPr>
        <w:t>,р</w:t>
      </w:r>
      <w:proofErr w:type="gramEnd"/>
      <w:r w:rsidRPr="00AB08C3">
        <w:rPr>
          <w:sz w:val="24"/>
          <w:szCs w:val="24"/>
        </w:rPr>
        <w:t xml:space="preserve">азработана преподавателем  общемедицинского цикла </w:t>
      </w:r>
      <w:proofErr w:type="spellStart"/>
      <w:r w:rsidRPr="00AB08C3">
        <w:rPr>
          <w:sz w:val="24"/>
          <w:szCs w:val="24"/>
        </w:rPr>
        <w:t>Токмокского</w:t>
      </w:r>
      <w:proofErr w:type="spellEnd"/>
      <w:r w:rsidRPr="00AB08C3">
        <w:rPr>
          <w:sz w:val="24"/>
          <w:szCs w:val="24"/>
        </w:rPr>
        <w:t xml:space="preserve"> медицинского колледжа (</w:t>
      </w:r>
      <w:proofErr w:type="spellStart"/>
      <w:r w:rsidRPr="00AB08C3">
        <w:rPr>
          <w:sz w:val="24"/>
          <w:szCs w:val="24"/>
        </w:rPr>
        <w:t>ТокМК</w:t>
      </w:r>
      <w:proofErr w:type="spellEnd"/>
      <w:r w:rsidRPr="00AB08C3">
        <w:rPr>
          <w:sz w:val="24"/>
          <w:szCs w:val="24"/>
        </w:rPr>
        <w:t xml:space="preserve">) </w:t>
      </w:r>
      <w:proofErr w:type="spellStart"/>
      <w:r w:rsidRPr="00AB08C3">
        <w:rPr>
          <w:sz w:val="24"/>
          <w:szCs w:val="24"/>
        </w:rPr>
        <w:t>Акматовой</w:t>
      </w:r>
      <w:proofErr w:type="spellEnd"/>
      <w:r w:rsidRPr="00AB08C3">
        <w:rPr>
          <w:sz w:val="24"/>
          <w:szCs w:val="24"/>
        </w:rPr>
        <w:t xml:space="preserve"> Г. Ш</w:t>
      </w:r>
      <w:r w:rsidRPr="00AB08C3">
        <w:rPr>
          <w:bCs/>
          <w:spacing w:val="1"/>
          <w:sz w:val="24"/>
          <w:szCs w:val="24"/>
        </w:rPr>
        <w:t xml:space="preserve"> в </w:t>
      </w:r>
      <w:r w:rsidRPr="00AB08C3">
        <w:rPr>
          <w:color w:val="000000"/>
          <w:sz w:val="24"/>
          <w:szCs w:val="24"/>
        </w:rPr>
        <w:t xml:space="preserve">соответствии </w:t>
      </w:r>
      <w:r w:rsidRPr="00AB08C3">
        <w:rPr>
          <w:bCs/>
          <w:spacing w:val="-2"/>
          <w:sz w:val="24"/>
          <w:szCs w:val="24"/>
        </w:rPr>
        <w:t>с Государственным образовательным стандартом СПО КР  утвержденного Министерством  образования и</w:t>
      </w:r>
      <w:r w:rsidRPr="00AB08C3">
        <w:rPr>
          <w:bCs/>
          <w:color w:val="000000"/>
          <w:spacing w:val="-2"/>
          <w:sz w:val="24"/>
          <w:szCs w:val="24"/>
        </w:rPr>
        <w:t xml:space="preserve"> науки КР № 863/1 от 10 мая 2022г  и учебным планом 2023 г.</w:t>
      </w:r>
    </w:p>
    <w:p w:rsidR="00AB08C3" w:rsidRPr="00AB08C3" w:rsidRDefault="00AB08C3" w:rsidP="00AB08C3">
      <w:pPr>
        <w:jc w:val="both"/>
        <w:rPr>
          <w:sz w:val="24"/>
          <w:szCs w:val="24"/>
          <w:lang w:val="ky-KG"/>
        </w:rPr>
      </w:pPr>
      <w:r w:rsidRPr="00AB08C3">
        <w:rPr>
          <w:sz w:val="24"/>
          <w:szCs w:val="24"/>
          <w:lang w:val="ky-KG"/>
        </w:rPr>
        <w:tab/>
        <w:t>На основании программы медицинской образовательной организацией разрабатывается рабочая учебная программа. Допускается внесение дополнений, не меняя количество учебных часов программы в пределах 30%.</w:t>
      </w:r>
    </w:p>
    <w:p w:rsidR="00AB08C3" w:rsidRPr="00AB08C3" w:rsidRDefault="00AB08C3" w:rsidP="00AB08C3">
      <w:pPr>
        <w:pStyle w:val="21"/>
        <w:rPr>
          <w:b/>
        </w:rPr>
      </w:pPr>
      <w:r w:rsidRPr="00AB08C3">
        <w:t>Программа рецензирована ___________________________________________________</w:t>
      </w:r>
    </w:p>
    <w:p w:rsidR="00AB08C3" w:rsidRPr="00AB08C3" w:rsidRDefault="00AB08C3" w:rsidP="00AB08C3">
      <w:pPr>
        <w:jc w:val="both"/>
        <w:rPr>
          <w:sz w:val="24"/>
          <w:szCs w:val="24"/>
        </w:rPr>
      </w:pPr>
      <w:r w:rsidRPr="00AB08C3">
        <w:rPr>
          <w:sz w:val="24"/>
          <w:szCs w:val="24"/>
        </w:rPr>
        <w:t>__________________________________________________________________________</w:t>
      </w:r>
    </w:p>
    <w:p w:rsidR="00AB08C3" w:rsidRPr="00AB08C3" w:rsidRDefault="00AB08C3" w:rsidP="00AB08C3">
      <w:pPr>
        <w:jc w:val="both"/>
        <w:rPr>
          <w:sz w:val="24"/>
          <w:szCs w:val="24"/>
        </w:rPr>
      </w:pPr>
      <w:r w:rsidRPr="00AB08C3">
        <w:rPr>
          <w:sz w:val="24"/>
          <w:szCs w:val="24"/>
        </w:rPr>
        <w:t>__________________________________________________________________________</w:t>
      </w:r>
    </w:p>
    <w:p w:rsidR="00AB08C3" w:rsidRPr="00AB08C3" w:rsidRDefault="00AB08C3" w:rsidP="00AB08C3">
      <w:pPr>
        <w:jc w:val="both"/>
        <w:rPr>
          <w:color w:val="000000"/>
          <w:sz w:val="24"/>
          <w:szCs w:val="24"/>
        </w:rPr>
      </w:pPr>
    </w:p>
    <w:p w:rsidR="00AB08C3" w:rsidRPr="00AB08C3" w:rsidRDefault="00AB08C3" w:rsidP="00AB08C3">
      <w:pPr>
        <w:jc w:val="both"/>
        <w:rPr>
          <w:color w:val="000000"/>
          <w:sz w:val="24"/>
          <w:szCs w:val="24"/>
          <w:u w:val="single"/>
        </w:rPr>
      </w:pPr>
      <w:r w:rsidRPr="00AB08C3">
        <w:rPr>
          <w:color w:val="000000"/>
          <w:sz w:val="24"/>
          <w:szCs w:val="24"/>
        </w:rPr>
        <w:t xml:space="preserve">Программа обсуждена на заседании ПЦК: </w:t>
      </w:r>
      <w:r w:rsidRPr="00AB08C3">
        <w:rPr>
          <w:color w:val="000000"/>
          <w:sz w:val="24"/>
          <w:szCs w:val="24"/>
          <w:u w:val="single"/>
        </w:rPr>
        <w:t>«Клинический  цикл » Ток МК, протокол № 19 от 29 .08.23  г.</w:t>
      </w:r>
    </w:p>
    <w:p w:rsidR="00AB08C3" w:rsidRPr="00AB08C3" w:rsidRDefault="00AB08C3" w:rsidP="00AB08C3">
      <w:pPr>
        <w:jc w:val="both"/>
        <w:rPr>
          <w:color w:val="000000"/>
          <w:sz w:val="24"/>
          <w:szCs w:val="24"/>
        </w:rPr>
      </w:pPr>
      <w:r w:rsidRPr="00AB08C3">
        <w:rPr>
          <w:color w:val="000000"/>
          <w:sz w:val="24"/>
          <w:szCs w:val="24"/>
        </w:rPr>
        <w:tab/>
      </w:r>
    </w:p>
    <w:p w:rsidR="00AB08C3" w:rsidRPr="00AB08C3" w:rsidRDefault="00AB08C3" w:rsidP="00AB08C3">
      <w:pPr>
        <w:jc w:val="both"/>
        <w:rPr>
          <w:color w:val="000000"/>
          <w:sz w:val="24"/>
          <w:szCs w:val="24"/>
          <w:u w:val="single"/>
        </w:rPr>
      </w:pPr>
      <w:r w:rsidRPr="00AB08C3">
        <w:rPr>
          <w:color w:val="000000"/>
          <w:sz w:val="24"/>
          <w:szCs w:val="24"/>
        </w:rPr>
        <w:t xml:space="preserve">Программа рассмотрена на методическом совете Ток МК: Протокол  № 67  от 1.09. </w:t>
      </w:r>
      <w:r w:rsidRPr="00AB08C3">
        <w:rPr>
          <w:color w:val="000000"/>
          <w:sz w:val="24"/>
          <w:szCs w:val="24"/>
          <w:lang w:val="ky-KG"/>
        </w:rPr>
        <w:t>23</w:t>
      </w:r>
      <w:r w:rsidRPr="00AB08C3">
        <w:rPr>
          <w:color w:val="000000"/>
          <w:sz w:val="24"/>
          <w:szCs w:val="24"/>
        </w:rPr>
        <w:t xml:space="preserve">  г.  </w:t>
      </w:r>
    </w:p>
    <w:p w:rsidR="00AB08C3" w:rsidRPr="00AB08C3" w:rsidRDefault="00AB08C3" w:rsidP="00AB08C3">
      <w:pPr>
        <w:widowControl w:val="0"/>
        <w:shd w:val="clear" w:color="auto" w:fill="FFFFFF"/>
        <w:snapToGrid w:val="0"/>
        <w:spacing w:line="360" w:lineRule="auto"/>
        <w:ind w:firstLine="720"/>
        <w:jc w:val="both"/>
        <w:rPr>
          <w:rFonts w:eastAsia="Calibri"/>
          <w:bCs/>
          <w:spacing w:val="-2"/>
          <w:sz w:val="24"/>
          <w:szCs w:val="24"/>
          <w:lang w:val="ky-KG"/>
        </w:rPr>
      </w:pPr>
    </w:p>
    <w:p w:rsidR="00AB08C3" w:rsidRPr="00AB08C3" w:rsidRDefault="00AB08C3" w:rsidP="00AB08C3">
      <w:pPr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jc w:val="both"/>
        <w:rPr>
          <w:sz w:val="24"/>
          <w:szCs w:val="24"/>
        </w:rPr>
      </w:pPr>
    </w:p>
    <w:p w:rsidR="00AB08C3" w:rsidRPr="00AB08C3" w:rsidRDefault="00AB08C3" w:rsidP="00AB08C3">
      <w:pPr>
        <w:jc w:val="both"/>
        <w:rPr>
          <w:sz w:val="24"/>
          <w:szCs w:val="24"/>
        </w:rPr>
      </w:pPr>
    </w:p>
    <w:p w:rsidR="00AB08C3" w:rsidRPr="00AB08C3" w:rsidRDefault="00AB08C3" w:rsidP="00AB08C3">
      <w:pPr>
        <w:jc w:val="both"/>
        <w:rPr>
          <w:sz w:val="24"/>
          <w:szCs w:val="24"/>
        </w:rPr>
      </w:pPr>
    </w:p>
    <w:p w:rsidR="00AB08C3" w:rsidRPr="00AB08C3" w:rsidRDefault="00AB08C3" w:rsidP="00AB08C3">
      <w:pPr>
        <w:jc w:val="both"/>
        <w:rPr>
          <w:sz w:val="24"/>
          <w:szCs w:val="24"/>
        </w:rPr>
      </w:pPr>
    </w:p>
    <w:p w:rsidR="00AB08C3" w:rsidRPr="00AB08C3" w:rsidRDefault="00AB08C3" w:rsidP="00AB08C3">
      <w:pPr>
        <w:jc w:val="both"/>
        <w:rPr>
          <w:sz w:val="24"/>
          <w:szCs w:val="24"/>
        </w:rPr>
      </w:pPr>
    </w:p>
    <w:p w:rsidR="00AB08C3" w:rsidRPr="00AB08C3" w:rsidRDefault="00AB08C3" w:rsidP="00AB08C3">
      <w:pPr>
        <w:jc w:val="both"/>
        <w:rPr>
          <w:sz w:val="24"/>
          <w:szCs w:val="24"/>
        </w:rPr>
      </w:pPr>
    </w:p>
    <w:p w:rsidR="00AB08C3" w:rsidRPr="00AB08C3" w:rsidRDefault="00AB08C3" w:rsidP="00AB08C3">
      <w:pPr>
        <w:jc w:val="both"/>
        <w:rPr>
          <w:sz w:val="24"/>
          <w:szCs w:val="24"/>
        </w:rPr>
      </w:pPr>
    </w:p>
    <w:p w:rsidR="00AB08C3" w:rsidRPr="00AB08C3" w:rsidRDefault="00AB08C3" w:rsidP="00AB08C3">
      <w:pPr>
        <w:jc w:val="both"/>
        <w:rPr>
          <w:sz w:val="24"/>
          <w:szCs w:val="24"/>
        </w:rPr>
      </w:pPr>
    </w:p>
    <w:p w:rsidR="00AB08C3" w:rsidRPr="00AB08C3" w:rsidRDefault="00AB08C3" w:rsidP="00AB08C3">
      <w:pPr>
        <w:jc w:val="both"/>
        <w:rPr>
          <w:sz w:val="24"/>
          <w:szCs w:val="24"/>
        </w:rPr>
      </w:pPr>
    </w:p>
    <w:p w:rsidR="00AB08C3" w:rsidRPr="00AB08C3" w:rsidRDefault="00AB08C3" w:rsidP="00AB08C3">
      <w:pPr>
        <w:pStyle w:val="a3"/>
        <w:rPr>
          <w:b/>
          <w:sz w:val="24"/>
          <w:szCs w:val="24"/>
        </w:rPr>
      </w:pPr>
    </w:p>
    <w:p w:rsidR="00AB08C3" w:rsidRPr="00AB08C3" w:rsidRDefault="00AB08C3" w:rsidP="00AB08C3">
      <w:pPr>
        <w:pStyle w:val="a3"/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 xml:space="preserve">Программа    </w:t>
      </w: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 xml:space="preserve"> практики «</w:t>
      </w:r>
      <w:proofErr w:type="spellStart"/>
      <w:r w:rsidRPr="00AB08C3">
        <w:rPr>
          <w:b/>
          <w:sz w:val="24"/>
          <w:szCs w:val="24"/>
        </w:rPr>
        <w:t>Предквалификационная</w:t>
      </w:r>
      <w:proofErr w:type="spellEnd"/>
      <w:r w:rsidRPr="00AB08C3">
        <w:rPr>
          <w:b/>
          <w:sz w:val="24"/>
          <w:szCs w:val="24"/>
        </w:rPr>
        <w:t xml:space="preserve">  практика в педиатрии»</w:t>
      </w: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по специальности 060101 «Лечебное дело»</w:t>
      </w:r>
    </w:p>
    <w:p w:rsidR="00AB08C3" w:rsidRPr="00AB08C3" w:rsidRDefault="00AB08C3" w:rsidP="00AB08C3">
      <w:pPr>
        <w:pStyle w:val="4"/>
        <w:jc w:val="center"/>
        <w:rPr>
          <w:i w:val="0"/>
          <w:color w:val="000000" w:themeColor="text1"/>
          <w:sz w:val="24"/>
          <w:szCs w:val="24"/>
        </w:rPr>
      </w:pPr>
      <w:r w:rsidRPr="00AB08C3">
        <w:rPr>
          <w:i w:val="0"/>
          <w:color w:val="000000" w:themeColor="text1"/>
          <w:sz w:val="24"/>
          <w:szCs w:val="24"/>
        </w:rPr>
        <w:t>Пояснительная  записка.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jc w:val="both"/>
        <w:rPr>
          <w:sz w:val="24"/>
          <w:szCs w:val="24"/>
        </w:rPr>
      </w:pPr>
      <w:r w:rsidRPr="00AB08C3">
        <w:rPr>
          <w:sz w:val="24"/>
          <w:szCs w:val="24"/>
          <w:lang w:val="ky-KG"/>
        </w:rPr>
        <w:t>П</w:t>
      </w:r>
      <w:proofErr w:type="spellStart"/>
      <w:r w:rsidRPr="00AB08C3">
        <w:rPr>
          <w:sz w:val="24"/>
          <w:szCs w:val="24"/>
        </w:rPr>
        <w:t>рограмма</w:t>
      </w:r>
      <w:proofErr w:type="spellEnd"/>
      <w:r w:rsidRPr="00AB08C3">
        <w:rPr>
          <w:sz w:val="24"/>
          <w:szCs w:val="24"/>
        </w:rPr>
        <w:t xml:space="preserve">   практики «</w:t>
      </w:r>
      <w:proofErr w:type="spellStart"/>
      <w:r w:rsidRPr="00AB08C3">
        <w:rPr>
          <w:sz w:val="24"/>
          <w:szCs w:val="24"/>
        </w:rPr>
        <w:t>Предквалификационная</w:t>
      </w:r>
      <w:proofErr w:type="spellEnd"/>
      <w:r w:rsidRPr="00AB08C3">
        <w:rPr>
          <w:sz w:val="24"/>
          <w:szCs w:val="24"/>
        </w:rPr>
        <w:t xml:space="preserve"> практика в педиатрии» 060101 «Лечебное дело» предназначена для реализации требований Государственного образовательного стандарта по ПП «</w:t>
      </w:r>
      <w:proofErr w:type="spellStart"/>
      <w:r w:rsidRPr="00AB08C3">
        <w:rPr>
          <w:sz w:val="24"/>
          <w:szCs w:val="24"/>
        </w:rPr>
        <w:t>Предквалификационная</w:t>
      </w:r>
      <w:proofErr w:type="spellEnd"/>
      <w:r w:rsidRPr="00AB08C3">
        <w:rPr>
          <w:sz w:val="24"/>
          <w:szCs w:val="24"/>
        </w:rPr>
        <w:t xml:space="preserve"> практика в педиатрии» и предусматривает овладение манипуляционной техникой в условиях клинической базы. Особенностью данной практики является то что студенты будут ухаживать за детьми и выполнять медицинские </w:t>
      </w:r>
      <w:proofErr w:type="gramStart"/>
      <w:r w:rsidRPr="00AB08C3">
        <w:rPr>
          <w:sz w:val="24"/>
          <w:szCs w:val="24"/>
        </w:rPr>
        <w:t>манипуляции</w:t>
      </w:r>
      <w:proofErr w:type="gramEnd"/>
      <w:r w:rsidRPr="00AB08C3">
        <w:rPr>
          <w:sz w:val="24"/>
          <w:szCs w:val="24"/>
        </w:rPr>
        <w:t xml:space="preserve"> уже зная    клиническую картину  детских инфекций и неотложных состояний у детей.</w:t>
      </w:r>
    </w:p>
    <w:p w:rsidR="00AB08C3" w:rsidRPr="00AB08C3" w:rsidRDefault="00AB08C3" w:rsidP="00AB08C3">
      <w:pPr>
        <w:ind w:firstLine="709"/>
        <w:jc w:val="both"/>
        <w:rPr>
          <w:sz w:val="24"/>
          <w:szCs w:val="24"/>
        </w:rPr>
      </w:pPr>
      <w:proofErr w:type="spellStart"/>
      <w:r w:rsidRPr="00AB08C3">
        <w:rPr>
          <w:sz w:val="24"/>
          <w:szCs w:val="24"/>
        </w:rPr>
        <w:t>Предквалификационная</w:t>
      </w:r>
      <w:proofErr w:type="spellEnd"/>
      <w:r w:rsidRPr="00AB08C3">
        <w:rPr>
          <w:sz w:val="24"/>
          <w:szCs w:val="24"/>
        </w:rPr>
        <w:t xml:space="preserve"> практика в педиатрии  в  детской больнице по уходу за  больными и инфицированными детьми должна проводиться под контролем методического руководителя практики  и при помощи квалифицированных медсестер отделений.</w:t>
      </w:r>
    </w:p>
    <w:p w:rsidR="00AB08C3" w:rsidRPr="00AB08C3" w:rsidRDefault="00AB08C3" w:rsidP="00AB08C3">
      <w:pPr>
        <w:ind w:firstLine="709"/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    Большое внимание необходимо уделить обучению студентов навыкам по технике проведения различных манипуляций, по уходу за больными и инфицированными детьми и представлению возможностей для самостоятельного выполнения манипуляций (или под контролем непосредственного руководителя).</w:t>
      </w:r>
    </w:p>
    <w:p w:rsidR="00AB08C3" w:rsidRPr="00AB08C3" w:rsidRDefault="00AB08C3" w:rsidP="00AB08C3">
      <w:pPr>
        <w:ind w:firstLine="709"/>
        <w:jc w:val="both"/>
        <w:rPr>
          <w:sz w:val="24"/>
          <w:szCs w:val="24"/>
        </w:rPr>
      </w:pPr>
      <w:r w:rsidRPr="00AB08C3">
        <w:rPr>
          <w:sz w:val="24"/>
          <w:szCs w:val="24"/>
        </w:rPr>
        <w:t>Всю проделанную работу студенты обязаны записывать в дневниках. По окончании УПП студенты представляют в колледж дневники, характеристики, подписанные непосредственным руководителем практики.</w:t>
      </w:r>
    </w:p>
    <w:p w:rsidR="00AB08C3" w:rsidRPr="00AB08C3" w:rsidRDefault="00AB08C3" w:rsidP="00AB08C3">
      <w:pPr>
        <w:jc w:val="both"/>
        <w:rPr>
          <w:sz w:val="24"/>
          <w:szCs w:val="24"/>
        </w:rPr>
      </w:pPr>
    </w:p>
    <w:p w:rsidR="00AB08C3" w:rsidRPr="00AB08C3" w:rsidRDefault="00AB08C3" w:rsidP="00AB08C3">
      <w:pPr>
        <w:ind w:right="-6"/>
        <w:jc w:val="both"/>
        <w:rPr>
          <w:sz w:val="24"/>
          <w:szCs w:val="24"/>
        </w:rPr>
      </w:pPr>
      <w:r w:rsidRPr="00AB08C3">
        <w:rPr>
          <w:b/>
          <w:sz w:val="24"/>
          <w:szCs w:val="24"/>
        </w:rPr>
        <w:t>Задачи  практики:</w:t>
      </w:r>
    </w:p>
    <w:p w:rsidR="00AB08C3" w:rsidRPr="00AB08C3" w:rsidRDefault="00AB08C3" w:rsidP="00AB08C3">
      <w:pPr>
        <w:ind w:right="-6"/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- максимальная ориентация на формирование базовых и профессиональных знаний,    </w:t>
      </w:r>
    </w:p>
    <w:p w:rsidR="00AB08C3" w:rsidRPr="00AB08C3" w:rsidRDefault="00AB08C3" w:rsidP="00AB08C3">
      <w:pPr>
        <w:ind w:right="-6"/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   умений и навыков, необходимых  для деятельности фельдшера;</w:t>
      </w:r>
    </w:p>
    <w:p w:rsidR="00AB08C3" w:rsidRPr="00AB08C3" w:rsidRDefault="00AB08C3" w:rsidP="00AB08C3">
      <w:pPr>
        <w:ind w:right="-6"/>
        <w:jc w:val="both"/>
        <w:rPr>
          <w:sz w:val="24"/>
          <w:szCs w:val="24"/>
        </w:rPr>
      </w:pPr>
      <w:r w:rsidRPr="00AB08C3">
        <w:rPr>
          <w:sz w:val="24"/>
          <w:szCs w:val="24"/>
        </w:rPr>
        <w:t>- привитие чувств</w:t>
      </w:r>
      <w:r w:rsidRPr="00AB08C3">
        <w:rPr>
          <w:sz w:val="24"/>
          <w:szCs w:val="24"/>
          <w:lang w:val="ky-KG"/>
        </w:rPr>
        <w:t>а</w:t>
      </w:r>
      <w:r w:rsidRPr="00AB08C3">
        <w:rPr>
          <w:sz w:val="24"/>
          <w:szCs w:val="24"/>
        </w:rPr>
        <w:t xml:space="preserve"> ответственности за выполняемую работу.    </w:t>
      </w:r>
    </w:p>
    <w:p w:rsidR="00AB08C3" w:rsidRPr="00AB08C3" w:rsidRDefault="00AB08C3" w:rsidP="00AB08C3">
      <w:pPr>
        <w:ind w:firstLine="708"/>
        <w:jc w:val="both"/>
        <w:rPr>
          <w:sz w:val="24"/>
          <w:szCs w:val="24"/>
        </w:rPr>
      </w:pPr>
      <w:r w:rsidRPr="00AB08C3">
        <w:rPr>
          <w:b/>
          <w:sz w:val="24"/>
          <w:szCs w:val="24"/>
        </w:rPr>
        <w:t>В соответствии с учебным планом 2023 года для студентов отделения 060101 «Лечебное дело» прохождение практики «</w:t>
      </w:r>
      <w:proofErr w:type="spellStart"/>
      <w:r w:rsidRPr="00AB08C3">
        <w:rPr>
          <w:b/>
          <w:sz w:val="24"/>
          <w:szCs w:val="24"/>
        </w:rPr>
        <w:t>Предквалификационная</w:t>
      </w:r>
      <w:proofErr w:type="spellEnd"/>
      <w:r w:rsidRPr="00AB08C3">
        <w:rPr>
          <w:b/>
          <w:sz w:val="24"/>
          <w:szCs w:val="24"/>
        </w:rPr>
        <w:t xml:space="preserve"> в педиатрии» проводится в следующем объеме: </w:t>
      </w:r>
    </w:p>
    <w:p w:rsidR="00AB08C3" w:rsidRPr="00AB08C3" w:rsidRDefault="00AB08C3" w:rsidP="00AB08C3">
      <w:pPr>
        <w:ind w:right="-1800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95"/>
        <w:gridCol w:w="1213"/>
        <w:gridCol w:w="1620"/>
        <w:gridCol w:w="1620"/>
        <w:gridCol w:w="2880"/>
      </w:tblGrid>
      <w:tr w:rsidR="00AB08C3" w:rsidRPr="00AB08C3" w:rsidTr="00AB08C3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0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 xml:space="preserve">Отделение 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 xml:space="preserve">Семестр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Количество недель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Итоговый контроль</w:t>
            </w:r>
          </w:p>
        </w:tc>
      </w:tr>
      <w:tr w:rsidR="00AB08C3" w:rsidRPr="00AB08C3" w:rsidTr="00AB08C3">
        <w:trPr>
          <w:cantSplit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8C3" w:rsidRPr="00AB08C3" w:rsidRDefault="00AB08C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Лечебное дело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spacing w:line="276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B08C3">
              <w:rPr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Оценка</w:t>
            </w:r>
          </w:p>
        </w:tc>
      </w:tr>
    </w:tbl>
    <w:p w:rsidR="00AB08C3" w:rsidRPr="00AB08C3" w:rsidRDefault="00AB08C3" w:rsidP="00AB08C3">
      <w:pPr>
        <w:rPr>
          <w:b/>
          <w:sz w:val="24"/>
          <w:szCs w:val="24"/>
          <w:lang w:val="ky-KG"/>
        </w:rPr>
      </w:pPr>
    </w:p>
    <w:p w:rsidR="00AB08C3" w:rsidRPr="00AB08C3" w:rsidRDefault="00AB08C3" w:rsidP="00AB08C3">
      <w:pPr>
        <w:ind w:firstLine="426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После прохождения практики «</w:t>
      </w:r>
      <w:proofErr w:type="spellStart"/>
      <w:r w:rsidRPr="00AB08C3">
        <w:rPr>
          <w:b/>
          <w:sz w:val="24"/>
          <w:szCs w:val="24"/>
        </w:rPr>
        <w:t>Предквалификационная</w:t>
      </w:r>
      <w:proofErr w:type="spellEnd"/>
      <w:r w:rsidRPr="00AB08C3">
        <w:rPr>
          <w:b/>
          <w:sz w:val="24"/>
          <w:szCs w:val="24"/>
        </w:rPr>
        <w:t xml:space="preserve"> практика в </w:t>
      </w:r>
      <w:proofErr w:type="spellStart"/>
      <w:r w:rsidRPr="00AB08C3">
        <w:rPr>
          <w:b/>
          <w:sz w:val="24"/>
          <w:szCs w:val="24"/>
        </w:rPr>
        <w:t>педиатрии</w:t>
      </w:r>
      <w:proofErr w:type="gramStart"/>
      <w:r w:rsidRPr="00AB08C3">
        <w:rPr>
          <w:b/>
          <w:sz w:val="24"/>
          <w:szCs w:val="24"/>
        </w:rPr>
        <w:t>»с</w:t>
      </w:r>
      <w:proofErr w:type="gramEnd"/>
      <w:r w:rsidRPr="00AB08C3">
        <w:rPr>
          <w:b/>
          <w:sz w:val="24"/>
          <w:szCs w:val="24"/>
        </w:rPr>
        <w:t>огласно</w:t>
      </w:r>
      <w:proofErr w:type="spellEnd"/>
      <w:r w:rsidRPr="00AB08C3">
        <w:rPr>
          <w:b/>
          <w:sz w:val="24"/>
          <w:szCs w:val="24"/>
        </w:rPr>
        <w:t xml:space="preserve"> </w:t>
      </w:r>
      <w:proofErr w:type="spellStart"/>
      <w:r w:rsidRPr="00AB08C3">
        <w:rPr>
          <w:b/>
          <w:sz w:val="24"/>
          <w:szCs w:val="24"/>
        </w:rPr>
        <w:t>ГОСа</w:t>
      </w:r>
      <w:proofErr w:type="spellEnd"/>
      <w:r w:rsidRPr="00AB08C3">
        <w:rPr>
          <w:b/>
          <w:sz w:val="24"/>
          <w:szCs w:val="24"/>
        </w:rPr>
        <w:t xml:space="preserve">  по специальности «Лечебное дело»</w:t>
      </w:r>
    </w:p>
    <w:p w:rsidR="00AB08C3" w:rsidRPr="00AB08C3" w:rsidRDefault="00AB08C3" w:rsidP="00AB08C3">
      <w:pPr>
        <w:ind w:firstLine="426"/>
        <w:rPr>
          <w:b/>
          <w:sz w:val="24"/>
          <w:szCs w:val="24"/>
        </w:rPr>
      </w:pPr>
    </w:p>
    <w:p w:rsidR="00AB08C3" w:rsidRPr="00AB08C3" w:rsidRDefault="00AB08C3" w:rsidP="00AB08C3">
      <w:pPr>
        <w:widowControl w:val="0"/>
        <w:rPr>
          <w:b/>
          <w:snapToGrid w:val="0"/>
          <w:sz w:val="24"/>
          <w:szCs w:val="24"/>
        </w:rPr>
      </w:pPr>
      <w:r w:rsidRPr="00AB08C3">
        <w:rPr>
          <w:b/>
          <w:snapToGrid w:val="0"/>
          <w:sz w:val="24"/>
          <w:szCs w:val="24"/>
        </w:rPr>
        <w:t>Студент должен обладать следующими компетенциями:</w:t>
      </w:r>
    </w:p>
    <w:p w:rsidR="00AB08C3" w:rsidRPr="00AB08C3" w:rsidRDefault="00AB08C3" w:rsidP="00AB08C3">
      <w:pPr>
        <w:rPr>
          <w:b/>
          <w:sz w:val="24"/>
          <w:szCs w:val="24"/>
          <w:lang w:val="ky-KG"/>
        </w:rPr>
      </w:pPr>
      <w:r w:rsidRPr="00AB08C3">
        <w:rPr>
          <w:b/>
          <w:sz w:val="24"/>
          <w:szCs w:val="24"/>
        </w:rPr>
        <w:t>Общ</w:t>
      </w:r>
      <w:r w:rsidRPr="00AB08C3">
        <w:rPr>
          <w:b/>
          <w:sz w:val="24"/>
          <w:szCs w:val="24"/>
          <w:lang w:val="ky-KG"/>
        </w:rPr>
        <w:t xml:space="preserve">ими </w:t>
      </w:r>
      <w:r w:rsidRPr="00AB08C3">
        <w:rPr>
          <w:b/>
          <w:sz w:val="24"/>
          <w:szCs w:val="24"/>
        </w:rPr>
        <w:t>(ОК):</w:t>
      </w: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pStyle w:val="a5"/>
        <w:rPr>
          <w:lang w:val="ky-KG"/>
        </w:rPr>
      </w:pPr>
      <w:r w:rsidRPr="00AB08C3">
        <w:rPr>
          <w:b/>
        </w:rPr>
        <w:t>ОК 1.</w:t>
      </w:r>
      <w:r w:rsidRPr="00AB08C3">
        <w:t xml:space="preserve">  Организовать собственную деятельность, выбирать методы и способы выполнения </w:t>
      </w:r>
    </w:p>
    <w:p w:rsidR="00AB08C3" w:rsidRPr="00AB08C3" w:rsidRDefault="00AB08C3" w:rsidP="00AB08C3">
      <w:pPr>
        <w:pStyle w:val="a5"/>
      </w:pPr>
      <w:r w:rsidRPr="00AB08C3">
        <w:t xml:space="preserve">            профессиональных задач, оценивать их эффективность и качество.</w:t>
      </w:r>
    </w:p>
    <w:p w:rsidR="00AB08C3" w:rsidRPr="00AB08C3" w:rsidRDefault="00AB08C3" w:rsidP="00AB08C3">
      <w:pPr>
        <w:pStyle w:val="a5"/>
        <w:rPr>
          <w:lang w:val="ky-KG"/>
        </w:rPr>
      </w:pPr>
      <w:r w:rsidRPr="00AB08C3">
        <w:rPr>
          <w:b/>
        </w:rPr>
        <w:t>ОК 2.</w:t>
      </w:r>
      <w:r w:rsidRPr="00AB08C3">
        <w:t xml:space="preserve">  Решать проблемы, принимать решения в стандартных и нестандартных ситуациях, </w:t>
      </w:r>
    </w:p>
    <w:p w:rsidR="00AB08C3" w:rsidRPr="00AB08C3" w:rsidRDefault="00AB08C3" w:rsidP="00AB08C3">
      <w:pPr>
        <w:pStyle w:val="a5"/>
      </w:pPr>
      <w:r w:rsidRPr="00AB08C3">
        <w:t xml:space="preserve">            проявлять инициативу и ответственность.</w:t>
      </w:r>
    </w:p>
    <w:p w:rsidR="00AB08C3" w:rsidRPr="00AB08C3" w:rsidRDefault="00AB08C3" w:rsidP="00AB08C3">
      <w:pPr>
        <w:pStyle w:val="a5"/>
        <w:rPr>
          <w:lang w:val="ky-KG"/>
        </w:rPr>
      </w:pPr>
      <w:r w:rsidRPr="00AB08C3">
        <w:rPr>
          <w:b/>
        </w:rPr>
        <w:lastRenderedPageBreak/>
        <w:t>ОК 3</w:t>
      </w:r>
      <w:r w:rsidRPr="00AB08C3">
        <w:t xml:space="preserve">. Осуществлять поиск, интерпретацию и использование информации, необходимой </w:t>
      </w:r>
    </w:p>
    <w:p w:rsidR="00AB08C3" w:rsidRPr="00AB08C3" w:rsidRDefault="00AB08C3" w:rsidP="00AB08C3">
      <w:pPr>
        <w:pStyle w:val="a5"/>
        <w:rPr>
          <w:lang w:val="ky-KG"/>
        </w:rPr>
      </w:pPr>
      <w:r w:rsidRPr="00AB08C3">
        <w:t xml:space="preserve">           для эффективного выполнения профессиональных задач, профессионального и </w:t>
      </w:r>
    </w:p>
    <w:p w:rsidR="00AB08C3" w:rsidRPr="00AB08C3" w:rsidRDefault="00AB08C3" w:rsidP="00AB08C3">
      <w:pPr>
        <w:pStyle w:val="a5"/>
      </w:pPr>
      <w:r w:rsidRPr="00AB08C3">
        <w:t>личностного развития.</w:t>
      </w:r>
    </w:p>
    <w:p w:rsidR="00AB08C3" w:rsidRPr="00AB08C3" w:rsidRDefault="00AB08C3" w:rsidP="00AB08C3">
      <w:pPr>
        <w:pStyle w:val="a5"/>
      </w:pPr>
      <w:r w:rsidRPr="00AB08C3">
        <w:rPr>
          <w:b/>
        </w:rPr>
        <w:t>ОК 5</w:t>
      </w:r>
      <w:r w:rsidRPr="00AB08C3">
        <w:t xml:space="preserve">. Уметь работать в команде, эффективно общаться с коллегами, руководством,  </w:t>
      </w:r>
    </w:p>
    <w:p w:rsidR="00AB08C3" w:rsidRPr="00AB08C3" w:rsidRDefault="00AB08C3" w:rsidP="00AB08C3">
      <w:pPr>
        <w:pStyle w:val="a5"/>
      </w:pPr>
      <w:r w:rsidRPr="00AB08C3">
        <w:t xml:space="preserve">           пациентами.</w:t>
      </w:r>
    </w:p>
    <w:p w:rsidR="00AB08C3" w:rsidRPr="00AB08C3" w:rsidRDefault="00AB08C3" w:rsidP="00AB08C3">
      <w:pPr>
        <w:pStyle w:val="a5"/>
      </w:pPr>
      <w:r w:rsidRPr="00AB08C3">
        <w:rPr>
          <w:b/>
        </w:rPr>
        <w:t>ОК 6</w:t>
      </w:r>
      <w:r w:rsidRPr="00AB08C3">
        <w:t>. Брать ответственность за работу членов команды (подчиненных) и их обучение на</w:t>
      </w:r>
    </w:p>
    <w:p w:rsidR="00AB08C3" w:rsidRPr="00AB08C3" w:rsidRDefault="00AB08C3" w:rsidP="00AB08C3">
      <w:pPr>
        <w:pStyle w:val="a5"/>
      </w:pPr>
      <w:r w:rsidRPr="00AB08C3">
        <w:t>рабочем месте, за результат выполнения заданий.</w:t>
      </w:r>
    </w:p>
    <w:p w:rsidR="00AB08C3" w:rsidRPr="00AB08C3" w:rsidRDefault="00AB08C3" w:rsidP="00AB08C3">
      <w:pPr>
        <w:pStyle w:val="a5"/>
      </w:pPr>
      <w:r w:rsidRPr="00AB08C3">
        <w:rPr>
          <w:b/>
        </w:rPr>
        <w:t>ОК 7</w:t>
      </w:r>
      <w:r w:rsidRPr="00AB08C3">
        <w:t xml:space="preserve">. Управлять собственным личностным и профессиональным развитием, </w:t>
      </w:r>
    </w:p>
    <w:p w:rsidR="00AB08C3" w:rsidRPr="00AB08C3" w:rsidRDefault="00AB08C3" w:rsidP="00AB08C3">
      <w:pPr>
        <w:pStyle w:val="a5"/>
      </w:pPr>
      <w:r w:rsidRPr="00AB08C3">
        <w:t xml:space="preserve">           адаптироваться к изменениям условий труда и технологий в профессиональной</w:t>
      </w:r>
    </w:p>
    <w:p w:rsidR="00AB08C3" w:rsidRPr="00AB08C3" w:rsidRDefault="00AB08C3" w:rsidP="00AB08C3">
      <w:pPr>
        <w:pStyle w:val="a5"/>
      </w:pPr>
      <w:r w:rsidRPr="00AB08C3">
        <w:t xml:space="preserve">           деятельности.</w:t>
      </w:r>
    </w:p>
    <w:p w:rsidR="00AB08C3" w:rsidRPr="00AB08C3" w:rsidRDefault="00AB08C3" w:rsidP="00AB08C3">
      <w:pPr>
        <w:pStyle w:val="a5"/>
      </w:pPr>
      <w:r w:rsidRPr="00AB08C3">
        <w:rPr>
          <w:b/>
        </w:rPr>
        <w:t>ОК 8.</w:t>
      </w:r>
      <w:r w:rsidRPr="00AB08C3">
        <w:t xml:space="preserve">  Быть готовым к организационно-управленческой работе с малыми коллективами.</w:t>
      </w:r>
    </w:p>
    <w:p w:rsidR="00AB08C3" w:rsidRPr="00AB08C3" w:rsidRDefault="00AB08C3" w:rsidP="00AB08C3">
      <w:pPr>
        <w:pStyle w:val="a5"/>
      </w:pPr>
      <w:r w:rsidRPr="00AB08C3">
        <w:rPr>
          <w:b/>
        </w:rPr>
        <w:t>ОК 9.</w:t>
      </w:r>
      <w:r w:rsidRPr="00AB08C3">
        <w:t xml:space="preserve">  Логически верно, аргументировано, ясно строить свою устную и письменную речь </w:t>
      </w:r>
    </w:p>
    <w:p w:rsidR="00AB08C3" w:rsidRPr="00AB08C3" w:rsidRDefault="00AB08C3" w:rsidP="00AB08C3">
      <w:pPr>
        <w:pStyle w:val="a5"/>
      </w:pPr>
      <w:r w:rsidRPr="00AB08C3">
        <w:t xml:space="preserve">            на государственном и официальном языках</w:t>
      </w:r>
      <w:r w:rsidRPr="00AB08C3">
        <w:rPr>
          <w:b/>
          <w:color w:val="FF0000"/>
        </w:rPr>
        <w:t>.</w:t>
      </w:r>
    </w:p>
    <w:p w:rsidR="00AB08C3" w:rsidRPr="00AB08C3" w:rsidRDefault="00AB08C3" w:rsidP="00AB08C3">
      <w:pPr>
        <w:pStyle w:val="a5"/>
      </w:pPr>
      <w:r w:rsidRPr="00AB08C3">
        <w:t>.</w:t>
      </w:r>
    </w:p>
    <w:p w:rsidR="00AB08C3" w:rsidRPr="00AB08C3" w:rsidRDefault="00AB08C3" w:rsidP="00AB08C3">
      <w:pPr>
        <w:spacing w:after="60"/>
        <w:rPr>
          <w:b/>
          <w:bCs/>
          <w:sz w:val="24"/>
          <w:szCs w:val="24"/>
        </w:rPr>
      </w:pPr>
    </w:p>
    <w:p w:rsidR="00AB08C3" w:rsidRPr="00AB08C3" w:rsidRDefault="00AB08C3" w:rsidP="00AB08C3">
      <w:pPr>
        <w:spacing w:after="60"/>
        <w:rPr>
          <w:b/>
          <w:sz w:val="24"/>
          <w:szCs w:val="24"/>
          <w:lang w:val="ky-KG"/>
        </w:rPr>
      </w:pPr>
      <w:r w:rsidRPr="00AB08C3">
        <w:rPr>
          <w:b/>
          <w:sz w:val="24"/>
          <w:szCs w:val="24"/>
        </w:rPr>
        <w:t xml:space="preserve">б) </w:t>
      </w:r>
      <w:proofErr w:type="gramStart"/>
      <w:r w:rsidRPr="00AB08C3">
        <w:rPr>
          <w:b/>
          <w:sz w:val="24"/>
          <w:szCs w:val="24"/>
        </w:rPr>
        <w:t>профессиональными</w:t>
      </w:r>
      <w:proofErr w:type="gramEnd"/>
      <w:r w:rsidRPr="00AB08C3">
        <w:rPr>
          <w:b/>
          <w:sz w:val="24"/>
          <w:szCs w:val="24"/>
        </w:rPr>
        <w:t xml:space="preserve">, соответствующими основным видам профессиональной </w:t>
      </w:r>
    </w:p>
    <w:p w:rsidR="00AB08C3" w:rsidRPr="00AB08C3" w:rsidRDefault="00AB08C3" w:rsidP="00AB08C3">
      <w:pPr>
        <w:spacing w:after="60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 xml:space="preserve">    деятельности (ПК):</w:t>
      </w:r>
    </w:p>
    <w:p w:rsidR="00AB08C3" w:rsidRPr="00AB08C3" w:rsidRDefault="00AB08C3" w:rsidP="00AB08C3">
      <w:pPr>
        <w:spacing w:after="60"/>
        <w:rPr>
          <w:sz w:val="24"/>
          <w:szCs w:val="24"/>
        </w:rPr>
      </w:pPr>
      <w:r w:rsidRPr="00AB08C3">
        <w:rPr>
          <w:b/>
          <w:sz w:val="24"/>
          <w:szCs w:val="24"/>
        </w:rPr>
        <w:t>ПК 1.</w:t>
      </w:r>
      <w:r w:rsidRPr="00AB08C3">
        <w:rPr>
          <w:sz w:val="24"/>
          <w:szCs w:val="24"/>
        </w:rPr>
        <w:t xml:space="preserve"> Планировать обследование и проводить диагностику пациентов различных возрастных групп в рамках сестринских компетенций. </w:t>
      </w:r>
    </w:p>
    <w:p w:rsidR="00AB08C3" w:rsidRPr="00AB08C3" w:rsidRDefault="00AB08C3" w:rsidP="00AB08C3">
      <w:pPr>
        <w:spacing w:after="60"/>
        <w:rPr>
          <w:sz w:val="24"/>
          <w:szCs w:val="24"/>
        </w:rPr>
      </w:pPr>
      <w:r w:rsidRPr="00AB08C3">
        <w:rPr>
          <w:b/>
          <w:sz w:val="24"/>
          <w:szCs w:val="24"/>
        </w:rPr>
        <w:t>ПК 3.</w:t>
      </w:r>
      <w:r w:rsidRPr="00AB08C3">
        <w:rPr>
          <w:sz w:val="24"/>
          <w:szCs w:val="24"/>
        </w:rPr>
        <w:t xml:space="preserve"> Проводить диагностику комплексного состояния здоровья ребенка в рамках сестринских компетенций. </w:t>
      </w:r>
    </w:p>
    <w:p w:rsidR="00AB08C3" w:rsidRPr="00AB08C3" w:rsidRDefault="00AB08C3" w:rsidP="00AB08C3">
      <w:pPr>
        <w:spacing w:after="60"/>
        <w:rPr>
          <w:sz w:val="24"/>
          <w:szCs w:val="24"/>
        </w:rPr>
      </w:pPr>
      <w:r w:rsidRPr="00AB08C3">
        <w:rPr>
          <w:b/>
          <w:sz w:val="24"/>
          <w:szCs w:val="24"/>
        </w:rPr>
        <w:t>ПК 5.</w:t>
      </w:r>
      <w:r w:rsidRPr="00AB08C3">
        <w:rPr>
          <w:sz w:val="24"/>
          <w:szCs w:val="24"/>
        </w:rPr>
        <w:t xml:space="preserve"> Оформлять и вести медицинскую документацию. </w:t>
      </w:r>
    </w:p>
    <w:p w:rsidR="00AB08C3" w:rsidRPr="00AB08C3" w:rsidRDefault="00AB08C3" w:rsidP="00AB08C3">
      <w:pPr>
        <w:spacing w:after="60"/>
        <w:rPr>
          <w:sz w:val="24"/>
          <w:szCs w:val="24"/>
        </w:rPr>
      </w:pPr>
      <w:proofErr w:type="gramStart"/>
      <w:r w:rsidRPr="00AB08C3">
        <w:rPr>
          <w:b/>
          <w:sz w:val="24"/>
          <w:szCs w:val="24"/>
        </w:rPr>
        <w:t>ПК 6.</w:t>
      </w:r>
      <w:r w:rsidRPr="00AB08C3">
        <w:rPr>
          <w:sz w:val="24"/>
          <w:szCs w:val="24"/>
        </w:rPr>
        <w:t xml:space="preserve">Определять и осуществлять тактику ведения, лечения, контроля эффективности лечения и контроля состояния пациента в различных возрастных групп в рамках сестринских компетенций. </w:t>
      </w:r>
      <w:proofErr w:type="gramEnd"/>
    </w:p>
    <w:p w:rsidR="00AB08C3" w:rsidRPr="00AB08C3" w:rsidRDefault="00AB08C3" w:rsidP="00AB08C3">
      <w:pPr>
        <w:spacing w:after="60"/>
        <w:rPr>
          <w:sz w:val="24"/>
          <w:szCs w:val="24"/>
        </w:rPr>
      </w:pPr>
      <w:r w:rsidRPr="00AB08C3">
        <w:rPr>
          <w:b/>
          <w:sz w:val="24"/>
          <w:szCs w:val="24"/>
        </w:rPr>
        <w:t xml:space="preserve">ПК 7. </w:t>
      </w:r>
      <w:r w:rsidRPr="00AB08C3">
        <w:rPr>
          <w:sz w:val="24"/>
          <w:szCs w:val="24"/>
        </w:rPr>
        <w:t xml:space="preserve">Организовывать сестринский уход и оказание психологической помощи пациенту и его окружения. </w:t>
      </w:r>
    </w:p>
    <w:p w:rsidR="00AB08C3" w:rsidRPr="00AB08C3" w:rsidRDefault="00AB08C3" w:rsidP="00AB08C3">
      <w:pPr>
        <w:spacing w:after="60"/>
        <w:rPr>
          <w:sz w:val="24"/>
          <w:szCs w:val="24"/>
        </w:rPr>
      </w:pPr>
      <w:r w:rsidRPr="00AB08C3">
        <w:rPr>
          <w:b/>
          <w:sz w:val="24"/>
          <w:szCs w:val="24"/>
        </w:rPr>
        <w:t xml:space="preserve">ПК 8. </w:t>
      </w:r>
      <w:r w:rsidRPr="00AB08C3">
        <w:rPr>
          <w:sz w:val="24"/>
          <w:szCs w:val="24"/>
        </w:rPr>
        <w:t xml:space="preserve">Проводить диагностику неотложных состояний, организовывать и оказывать неотложную медицинскую помощь в чрезвычайных ситуациях. </w:t>
      </w:r>
    </w:p>
    <w:p w:rsidR="00AB08C3" w:rsidRPr="00AB08C3" w:rsidRDefault="00AB08C3" w:rsidP="00AB08C3">
      <w:pPr>
        <w:spacing w:after="60"/>
        <w:rPr>
          <w:sz w:val="24"/>
          <w:szCs w:val="24"/>
        </w:rPr>
      </w:pPr>
      <w:r w:rsidRPr="00AB08C3">
        <w:rPr>
          <w:b/>
          <w:sz w:val="24"/>
          <w:szCs w:val="24"/>
        </w:rPr>
        <w:t>ПК 9.</w:t>
      </w:r>
      <w:r w:rsidRPr="00AB08C3">
        <w:rPr>
          <w:sz w:val="24"/>
          <w:szCs w:val="24"/>
        </w:rPr>
        <w:t xml:space="preserve">  Выполнять лечебные вмешательства по оказанию медицинской помощи на </w:t>
      </w:r>
      <w:proofErr w:type="spellStart"/>
      <w:r w:rsidRPr="00AB08C3">
        <w:rPr>
          <w:sz w:val="24"/>
          <w:szCs w:val="24"/>
        </w:rPr>
        <w:t>догоспитальном</w:t>
      </w:r>
      <w:proofErr w:type="spellEnd"/>
      <w:r w:rsidRPr="00AB08C3">
        <w:rPr>
          <w:sz w:val="24"/>
          <w:szCs w:val="24"/>
        </w:rPr>
        <w:t xml:space="preserve"> этапе и контроль эффективности проводимых мероприятий. </w:t>
      </w:r>
    </w:p>
    <w:p w:rsidR="00AB08C3" w:rsidRPr="00AB08C3" w:rsidRDefault="00AB08C3" w:rsidP="00AB08C3">
      <w:pPr>
        <w:spacing w:after="60"/>
        <w:rPr>
          <w:sz w:val="24"/>
          <w:szCs w:val="24"/>
        </w:rPr>
      </w:pPr>
      <w:r w:rsidRPr="00AB08C3">
        <w:rPr>
          <w:b/>
          <w:sz w:val="24"/>
          <w:szCs w:val="24"/>
        </w:rPr>
        <w:t>ПК 10</w:t>
      </w:r>
      <w:r w:rsidRPr="00AB08C3">
        <w:rPr>
          <w:sz w:val="24"/>
          <w:szCs w:val="24"/>
        </w:rPr>
        <w:t xml:space="preserve">. Определять показания к госпитализации и проводить транспортировку пациента в стационар. </w:t>
      </w:r>
    </w:p>
    <w:p w:rsidR="00AB08C3" w:rsidRPr="00AB08C3" w:rsidRDefault="00AB08C3" w:rsidP="00AB08C3">
      <w:pPr>
        <w:spacing w:after="60"/>
        <w:rPr>
          <w:sz w:val="24"/>
          <w:szCs w:val="24"/>
        </w:rPr>
      </w:pPr>
      <w:r w:rsidRPr="00AB08C3">
        <w:rPr>
          <w:b/>
          <w:sz w:val="24"/>
          <w:szCs w:val="24"/>
        </w:rPr>
        <w:t>ПК 11.</w:t>
      </w:r>
      <w:r w:rsidRPr="00AB08C3">
        <w:rPr>
          <w:sz w:val="24"/>
          <w:szCs w:val="24"/>
        </w:rPr>
        <w:t xml:space="preserve"> Организовывать диспансеризацию населения, участвовать в ее проведении групп здоровья. </w:t>
      </w:r>
    </w:p>
    <w:p w:rsidR="00AB08C3" w:rsidRPr="00AB08C3" w:rsidRDefault="00AB08C3" w:rsidP="00AB08C3">
      <w:pPr>
        <w:spacing w:after="60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ПК14</w:t>
      </w:r>
      <w:r w:rsidRPr="00AB08C3">
        <w:rPr>
          <w:sz w:val="24"/>
          <w:szCs w:val="24"/>
        </w:rPr>
        <w:t>. Проводить мероприятие по сохранению и укреплению здоровья и организовывать работы школ здоровья для пациентов и окружения различных возрастных групп.</w:t>
      </w:r>
    </w:p>
    <w:p w:rsidR="00AB08C3" w:rsidRPr="00AB08C3" w:rsidRDefault="00AB08C3" w:rsidP="00AB08C3">
      <w:pPr>
        <w:spacing w:after="60"/>
        <w:rPr>
          <w:b/>
          <w:sz w:val="24"/>
          <w:szCs w:val="24"/>
        </w:rPr>
      </w:pPr>
    </w:p>
    <w:p w:rsidR="00AB08C3" w:rsidRPr="00AB08C3" w:rsidRDefault="00AB08C3" w:rsidP="00AB08C3">
      <w:pPr>
        <w:spacing w:after="60"/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Студент должен уметь: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- </w:t>
      </w:r>
      <w:r w:rsidRPr="00AB08C3">
        <w:rPr>
          <w:sz w:val="24"/>
          <w:szCs w:val="24"/>
        </w:rPr>
        <w:tab/>
        <w:t>ставить  диагноз и определять тактику ведения больного ребенка;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- </w:t>
      </w:r>
      <w:r w:rsidRPr="00AB08C3">
        <w:rPr>
          <w:sz w:val="24"/>
          <w:szCs w:val="24"/>
        </w:rPr>
        <w:tab/>
        <w:t>назначать и проводить лечение в пределах профессиональной компетенции;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- </w:t>
      </w:r>
      <w:r w:rsidRPr="00AB08C3">
        <w:rPr>
          <w:sz w:val="24"/>
          <w:szCs w:val="24"/>
        </w:rPr>
        <w:tab/>
        <w:t>проводить патронаж больного ребенка и организовывать уход;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-    осуществлять  диспансерное наблюдение за здоровыми, больными детьми и </w:t>
      </w:r>
      <w:r w:rsidRPr="00AB08C3">
        <w:rPr>
          <w:sz w:val="24"/>
          <w:szCs w:val="24"/>
        </w:rPr>
        <w:tab/>
        <w:t xml:space="preserve">их   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      реабилитацию;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- </w:t>
      </w:r>
      <w:r w:rsidRPr="00AB08C3">
        <w:rPr>
          <w:sz w:val="24"/>
          <w:szCs w:val="24"/>
        </w:rPr>
        <w:tab/>
        <w:t>оформлять медицинскую документацию;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lastRenderedPageBreak/>
        <w:t xml:space="preserve">- </w:t>
      </w:r>
      <w:r w:rsidRPr="00AB08C3">
        <w:rPr>
          <w:sz w:val="24"/>
          <w:szCs w:val="24"/>
        </w:rPr>
        <w:tab/>
        <w:t>оказывать доврачебную помощь при неотложных состояниях у детей;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>-</w:t>
      </w:r>
      <w:r w:rsidRPr="00AB08C3">
        <w:rPr>
          <w:sz w:val="24"/>
          <w:szCs w:val="24"/>
        </w:rPr>
        <w:tab/>
        <w:t>организовывать и осуществлять транспортирование больного ребенка в лечебно -</w:t>
      </w:r>
      <w:r w:rsidRPr="00AB08C3">
        <w:rPr>
          <w:sz w:val="24"/>
          <w:szCs w:val="24"/>
        </w:rPr>
        <w:tab/>
        <w:t>профилактическое    учреждение.</w:t>
      </w: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 xml:space="preserve">Студент должен владеть: </w:t>
      </w:r>
    </w:p>
    <w:p w:rsidR="00AB08C3" w:rsidRPr="00AB08C3" w:rsidRDefault="00AB08C3" w:rsidP="00AB08C3">
      <w:pPr>
        <w:tabs>
          <w:tab w:val="left" w:pos="340"/>
        </w:tabs>
        <w:rPr>
          <w:sz w:val="24"/>
          <w:szCs w:val="24"/>
        </w:rPr>
      </w:pPr>
      <w:r w:rsidRPr="00AB08C3">
        <w:rPr>
          <w:b/>
          <w:sz w:val="24"/>
          <w:szCs w:val="24"/>
        </w:rPr>
        <w:t xml:space="preserve">-    </w:t>
      </w:r>
      <w:proofErr w:type="spellStart"/>
      <w:r w:rsidRPr="00AB08C3">
        <w:rPr>
          <w:sz w:val="24"/>
          <w:szCs w:val="24"/>
        </w:rPr>
        <w:t>навыкаминазначения</w:t>
      </w:r>
      <w:proofErr w:type="spellEnd"/>
      <w:r w:rsidRPr="00AB08C3">
        <w:rPr>
          <w:sz w:val="24"/>
          <w:szCs w:val="24"/>
        </w:rPr>
        <w:t xml:space="preserve"> и проведения  лечения в пределах  </w:t>
      </w:r>
      <w:proofErr w:type="gramStart"/>
      <w:r w:rsidRPr="00AB08C3">
        <w:rPr>
          <w:sz w:val="24"/>
          <w:szCs w:val="24"/>
        </w:rPr>
        <w:t>профессиональной</w:t>
      </w:r>
      <w:proofErr w:type="gramEnd"/>
    </w:p>
    <w:p w:rsidR="00AB08C3" w:rsidRPr="00AB08C3" w:rsidRDefault="00AB08C3" w:rsidP="00AB08C3">
      <w:pPr>
        <w:tabs>
          <w:tab w:val="left" w:pos="340"/>
        </w:tabs>
        <w:rPr>
          <w:sz w:val="24"/>
          <w:szCs w:val="24"/>
        </w:rPr>
      </w:pPr>
      <w:r w:rsidRPr="00AB08C3">
        <w:rPr>
          <w:sz w:val="24"/>
          <w:szCs w:val="24"/>
        </w:rPr>
        <w:t xml:space="preserve">     компетенции;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>-    навыками проведения патронажа больного ребенка и организовывать уход;</w:t>
      </w:r>
    </w:p>
    <w:p w:rsidR="00AB08C3" w:rsidRPr="00AB08C3" w:rsidRDefault="00AB08C3" w:rsidP="00AB08C3">
      <w:pPr>
        <w:tabs>
          <w:tab w:val="left" w:pos="340"/>
        </w:tabs>
        <w:rPr>
          <w:sz w:val="24"/>
          <w:szCs w:val="24"/>
        </w:rPr>
      </w:pPr>
      <w:r w:rsidRPr="00AB08C3">
        <w:rPr>
          <w:sz w:val="24"/>
          <w:szCs w:val="24"/>
        </w:rPr>
        <w:t xml:space="preserve">-    навыками  диспансерного наблюдения за здоровыми, больными детьми и их   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      реабилитацию;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- </w:t>
      </w:r>
      <w:r w:rsidRPr="00AB08C3">
        <w:rPr>
          <w:sz w:val="24"/>
          <w:szCs w:val="24"/>
        </w:rPr>
        <w:tab/>
        <w:t>навыками оформления  медицинской документации;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- </w:t>
      </w:r>
      <w:r w:rsidRPr="00AB08C3">
        <w:rPr>
          <w:sz w:val="24"/>
          <w:szCs w:val="24"/>
        </w:rPr>
        <w:tab/>
        <w:t>методами оказания  доврачебной  помощи при неотложных состояниях у детей;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>-</w:t>
      </w:r>
      <w:r w:rsidRPr="00AB08C3">
        <w:rPr>
          <w:sz w:val="24"/>
          <w:szCs w:val="24"/>
        </w:rPr>
        <w:tab/>
        <w:t xml:space="preserve">навыками организации и осуществления  транспортировки  больного ребенка </w:t>
      </w:r>
      <w:proofErr w:type="gramStart"/>
      <w:r w:rsidRPr="00AB08C3">
        <w:rPr>
          <w:sz w:val="24"/>
          <w:szCs w:val="24"/>
        </w:rPr>
        <w:t>в</w:t>
      </w:r>
      <w:proofErr w:type="gramEnd"/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  <w:r w:rsidRPr="00AB08C3">
        <w:rPr>
          <w:sz w:val="24"/>
          <w:szCs w:val="24"/>
        </w:rPr>
        <w:t xml:space="preserve">      лечебно -</w:t>
      </w:r>
      <w:r w:rsidRPr="00AB08C3">
        <w:rPr>
          <w:sz w:val="24"/>
          <w:szCs w:val="24"/>
        </w:rPr>
        <w:tab/>
        <w:t>профилактическое    учреждение.</w:t>
      </w: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both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pStyle w:val="5"/>
        <w:rPr>
          <w:b/>
          <w:color w:val="000000" w:themeColor="text1"/>
          <w:sz w:val="24"/>
          <w:szCs w:val="24"/>
        </w:rPr>
      </w:pPr>
      <w:r w:rsidRPr="00AB08C3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                                      </w:t>
      </w:r>
      <w:r w:rsidRPr="00AB08C3">
        <w:rPr>
          <w:b/>
          <w:color w:val="000000" w:themeColor="text1"/>
          <w:sz w:val="24"/>
          <w:szCs w:val="24"/>
        </w:rPr>
        <w:t>Тематический план</w:t>
      </w: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практики «</w:t>
      </w:r>
      <w:proofErr w:type="spellStart"/>
      <w:r w:rsidRPr="00AB08C3">
        <w:rPr>
          <w:b/>
          <w:sz w:val="24"/>
          <w:szCs w:val="24"/>
        </w:rPr>
        <w:t>Предквалификационная</w:t>
      </w:r>
      <w:proofErr w:type="spellEnd"/>
      <w:r w:rsidRPr="00AB08C3">
        <w:rPr>
          <w:b/>
          <w:sz w:val="24"/>
          <w:szCs w:val="24"/>
        </w:rPr>
        <w:t xml:space="preserve">  </w:t>
      </w:r>
      <w:proofErr w:type="spellStart"/>
      <w:r w:rsidRPr="00AB08C3">
        <w:rPr>
          <w:b/>
          <w:sz w:val="24"/>
          <w:szCs w:val="24"/>
        </w:rPr>
        <w:t>практикав</w:t>
      </w:r>
      <w:proofErr w:type="spellEnd"/>
      <w:r w:rsidRPr="00AB08C3">
        <w:rPr>
          <w:b/>
          <w:sz w:val="24"/>
          <w:szCs w:val="24"/>
        </w:rPr>
        <w:t xml:space="preserve"> педиатрии»</w:t>
      </w: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по специальности «Лечебное дело»</w:t>
      </w:r>
    </w:p>
    <w:p w:rsidR="00AB08C3" w:rsidRPr="00AB08C3" w:rsidRDefault="00AB08C3" w:rsidP="00AB08C3">
      <w:pPr>
        <w:tabs>
          <w:tab w:val="left" w:pos="5895"/>
        </w:tabs>
        <w:rPr>
          <w:sz w:val="24"/>
          <w:szCs w:val="24"/>
        </w:rPr>
      </w:pPr>
    </w:p>
    <w:p w:rsidR="00AB08C3" w:rsidRPr="00AB08C3" w:rsidRDefault="00AB08C3" w:rsidP="00AB08C3">
      <w:pPr>
        <w:tabs>
          <w:tab w:val="left" w:pos="5895"/>
        </w:tabs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Практика – 7 семестр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655"/>
        <w:gridCol w:w="1417"/>
      </w:tblGrid>
      <w:tr w:rsidR="00AB08C3" w:rsidRPr="00AB08C3" w:rsidTr="00AB08C3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ind w:left="759"/>
              <w:jc w:val="center"/>
              <w:rPr>
                <w:b/>
                <w:sz w:val="24"/>
                <w:szCs w:val="24"/>
                <w:lang w:val="en-US"/>
              </w:rPr>
            </w:pPr>
            <w:r w:rsidRPr="00AB08C3">
              <w:rPr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Кол-во</w:t>
            </w:r>
          </w:p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часов</w:t>
            </w:r>
          </w:p>
        </w:tc>
      </w:tr>
      <w:tr w:rsidR="00AB08C3" w:rsidRPr="00AB08C3" w:rsidTr="00AB08C3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1670"/>
              </w:tabs>
              <w:spacing w:line="276" w:lineRule="auto"/>
              <w:rPr>
                <w:sz w:val="24"/>
                <w:szCs w:val="24"/>
              </w:rPr>
            </w:pPr>
            <w:r w:rsidRPr="00AB08C3">
              <w:rPr>
                <w:sz w:val="24"/>
                <w:szCs w:val="24"/>
              </w:rPr>
              <w:t>Сортировка детей при поступлении в стационар (неотложные, приоритетные, несрочные случаи).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12</w:t>
            </w:r>
          </w:p>
        </w:tc>
      </w:tr>
      <w:tr w:rsidR="00AB08C3" w:rsidRPr="00AB08C3" w:rsidTr="00AB08C3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1670"/>
              </w:tabs>
              <w:spacing w:line="276" w:lineRule="auto"/>
              <w:rPr>
                <w:sz w:val="24"/>
                <w:szCs w:val="24"/>
              </w:rPr>
            </w:pPr>
            <w:r w:rsidRPr="00AB08C3">
              <w:rPr>
                <w:sz w:val="24"/>
                <w:szCs w:val="24"/>
              </w:rPr>
              <w:t xml:space="preserve">Оказание неотложной помощи детям при анафилактическом шоке, крапивнице, отеке </w:t>
            </w:r>
            <w:proofErr w:type="spellStart"/>
            <w:r w:rsidRPr="00AB08C3">
              <w:rPr>
                <w:sz w:val="24"/>
                <w:szCs w:val="24"/>
              </w:rPr>
              <w:t>Квинке</w:t>
            </w:r>
            <w:proofErr w:type="spellEnd"/>
            <w:r w:rsidRPr="00AB08C3">
              <w:rPr>
                <w:sz w:val="24"/>
                <w:szCs w:val="24"/>
              </w:rPr>
              <w:t>, гипертермическом и судорожном синдроме.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12</w:t>
            </w:r>
          </w:p>
        </w:tc>
      </w:tr>
      <w:tr w:rsidR="00AB08C3" w:rsidRPr="00AB08C3" w:rsidTr="00AB08C3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spacing w:line="276" w:lineRule="auto"/>
              <w:rPr>
                <w:b/>
                <w:sz w:val="24"/>
                <w:szCs w:val="24"/>
              </w:rPr>
            </w:pPr>
            <w:r w:rsidRPr="00AB08C3">
              <w:rPr>
                <w:sz w:val="24"/>
                <w:szCs w:val="24"/>
              </w:rPr>
              <w:t>Оказание неотложной помощи детям при сердечной, сосудистой,  дыхательной недостаточности, ложном крупе, ларингоспазме.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12</w:t>
            </w:r>
          </w:p>
        </w:tc>
      </w:tr>
      <w:tr w:rsidR="00AB08C3" w:rsidRPr="00AB08C3" w:rsidTr="00AB08C3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1670"/>
              </w:tabs>
              <w:spacing w:line="276" w:lineRule="auto"/>
              <w:rPr>
                <w:sz w:val="24"/>
                <w:szCs w:val="24"/>
              </w:rPr>
            </w:pPr>
            <w:r w:rsidRPr="00AB08C3">
              <w:rPr>
                <w:sz w:val="24"/>
                <w:szCs w:val="24"/>
              </w:rPr>
              <w:t xml:space="preserve">Оказание неотложной помощи детям при рвоте, метеоризме, </w:t>
            </w:r>
            <w:proofErr w:type="spellStart"/>
            <w:r w:rsidRPr="00AB08C3">
              <w:rPr>
                <w:sz w:val="24"/>
                <w:szCs w:val="24"/>
              </w:rPr>
              <w:t>эксикозе</w:t>
            </w:r>
            <w:proofErr w:type="spellEnd"/>
            <w:r w:rsidRPr="00AB08C3">
              <w:rPr>
                <w:sz w:val="24"/>
                <w:szCs w:val="24"/>
              </w:rPr>
              <w:t>,  различных отравлениях.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12</w:t>
            </w:r>
          </w:p>
        </w:tc>
      </w:tr>
      <w:tr w:rsidR="00AB08C3" w:rsidRPr="00AB08C3" w:rsidTr="00AB08C3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1670"/>
              </w:tabs>
              <w:spacing w:line="276" w:lineRule="auto"/>
              <w:rPr>
                <w:sz w:val="24"/>
                <w:szCs w:val="24"/>
              </w:rPr>
            </w:pPr>
            <w:r w:rsidRPr="00AB08C3">
              <w:rPr>
                <w:sz w:val="24"/>
                <w:szCs w:val="24"/>
              </w:rPr>
              <w:t xml:space="preserve">Оказание неотложной помощи детям при  различных  кровотечениях,  переломах, ранах, ожогах, </w:t>
            </w:r>
            <w:proofErr w:type="spellStart"/>
            <w:r w:rsidRPr="00AB08C3">
              <w:rPr>
                <w:sz w:val="24"/>
                <w:szCs w:val="24"/>
              </w:rPr>
              <w:t>эдектротравмах</w:t>
            </w:r>
            <w:proofErr w:type="spellEnd"/>
            <w:r w:rsidRPr="00AB08C3">
              <w:rPr>
                <w:sz w:val="24"/>
                <w:szCs w:val="24"/>
              </w:rPr>
              <w:t>, укусах насекомых.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12</w:t>
            </w:r>
          </w:p>
        </w:tc>
      </w:tr>
      <w:tr w:rsidR="00AB08C3" w:rsidRPr="00AB08C3" w:rsidTr="00AB08C3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ind w:left="759"/>
              <w:jc w:val="center"/>
              <w:rPr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C3" w:rsidRPr="00AB08C3" w:rsidRDefault="00AB08C3">
            <w:pPr>
              <w:tabs>
                <w:tab w:val="left" w:pos="5895"/>
              </w:tabs>
              <w:spacing w:line="276" w:lineRule="auto"/>
              <w:rPr>
                <w:b/>
                <w:sz w:val="24"/>
                <w:szCs w:val="24"/>
              </w:rPr>
            </w:pPr>
            <w:r w:rsidRPr="00AB08C3">
              <w:rPr>
                <w:b/>
                <w:sz w:val="24"/>
                <w:szCs w:val="24"/>
              </w:rPr>
              <w:t xml:space="preserve">         60</w:t>
            </w:r>
          </w:p>
        </w:tc>
      </w:tr>
    </w:tbl>
    <w:p w:rsidR="00AB08C3" w:rsidRPr="00AB08C3" w:rsidRDefault="00AB08C3" w:rsidP="00AB08C3">
      <w:pPr>
        <w:tabs>
          <w:tab w:val="left" w:pos="340"/>
        </w:tabs>
        <w:rPr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rPr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rPr>
          <w:sz w:val="24"/>
          <w:szCs w:val="24"/>
        </w:rPr>
      </w:pPr>
    </w:p>
    <w:p w:rsidR="00AB08C3" w:rsidRPr="00AB08C3" w:rsidRDefault="0076687D" w:rsidP="00AB08C3">
      <w:pPr>
        <w:tabs>
          <w:tab w:val="left" w:pos="34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</w:t>
      </w:r>
      <w:r w:rsidR="00AB08C3" w:rsidRPr="00AB08C3">
        <w:rPr>
          <w:b/>
          <w:sz w:val="24"/>
          <w:szCs w:val="24"/>
        </w:rPr>
        <w:t>Содержание программы</w:t>
      </w:r>
      <w:r w:rsidR="00AB08C3" w:rsidRPr="00AB08C3">
        <w:rPr>
          <w:b/>
          <w:sz w:val="24"/>
          <w:szCs w:val="24"/>
          <w:lang w:val="ky-KG"/>
        </w:rPr>
        <w:t>:</w:t>
      </w: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Тема: Сортировка детей при поступлении в стационар (неотложные, приоритетные, несрочные случаи).</w:t>
      </w:r>
    </w:p>
    <w:p w:rsidR="00AB08C3" w:rsidRPr="00AB08C3" w:rsidRDefault="00AB08C3" w:rsidP="00AB08C3">
      <w:pPr>
        <w:jc w:val="right"/>
        <w:rPr>
          <w:b/>
          <w:sz w:val="24"/>
          <w:szCs w:val="24"/>
        </w:rPr>
      </w:pPr>
    </w:p>
    <w:p w:rsidR="00AB08C3" w:rsidRPr="00AB08C3" w:rsidRDefault="00AB08C3" w:rsidP="00AB08C3">
      <w:pPr>
        <w:jc w:val="right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практика – 12часов</w:t>
      </w:r>
    </w:p>
    <w:p w:rsidR="00AB08C3" w:rsidRPr="00AB08C3" w:rsidRDefault="00AB08C3" w:rsidP="00AB08C3">
      <w:pPr>
        <w:jc w:val="right"/>
        <w:rPr>
          <w:b/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Ребенок, поступивший с нарушениями проходимости дыхательных путей (анамнез, </w:t>
      </w:r>
      <w:proofErr w:type="spellStart"/>
      <w:r w:rsidRPr="00AB08C3">
        <w:rPr>
          <w:sz w:val="24"/>
          <w:szCs w:val="24"/>
        </w:rPr>
        <w:t>физикальное</w:t>
      </w:r>
      <w:proofErr w:type="spellEnd"/>
      <w:r w:rsidRPr="00AB08C3">
        <w:rPr>
          <w:sz w:val="24"/>
          <w:szCs w:val="24"/>
        </w:rPr>
        <w:t xml:space="preserve"> обследование). Ребенок, поступивший в состоянии шока (анамнез, </w:t>
      </w:r>
      <w:proofErr w:type="spellStart"/>
      <w:r w:rsidRPr="00AB08C3">
        <w:rPr>
          <w:sz w:val="24"/>
          <w:szCs w:val="24"/>
        </w:rPr>
        <w:t>физикальное</w:t>
      </w:r>
      <w:proofErr w:type="spellEnd"/>
      <w:r w:rsidRPr="00AB08C3">
        <w:rPr>
          <w:sz w:val="24"/>
          <w:szCs w:val="24"/>
        </w:rPr>
        <w:t xml:space="preserve"> обследование). Анамнез, </w:t>
      </w:r>
      <w:proofErr w:type="spellStart"/>
      <w:r w:rsidRPr="00AB08C3">
        <w:rPr>
          <w:sz w:val="24"/>
          <w:szCs w:val="24"/>
        </w:rPr>
        <w:t>физикальное</w:t>
      </w:r>
      <w:proofErr w:type="spellEnd"/>
      <w:r w:rsidRPr="00AB08C3">
        <w:rPr>
          <w:sz w:val="24"/>
          <w:szCs w:val="24"/>
        </w:rPr>
        <w:t xml:space="preserve"> обследование ребенка, поступившего в состоянии заторможенности, без сознания или с судорогами.  Ребенок, поступивший в состоянии тяжелого обезвоживания (анамнез, </w:t>
      </w:r>
      <w:proofErr w:type="spellStart"/>
      <w:r w:rsidRPr="00AB08C3">
        <w:rPr>
          <w:sz w:val="24"/>
          <w:szCs w:val="24"/>
        </w:rPr>
        <w:t>физикальное</w:t>
      </w:r>
      <w:proofErr w:type="spellEnd"/>
      <w:r w:rsidRPr="00AB08C3">
        <w:rPr>
          <w:sz w:val="24"/>
          <w:szCs w:val="24"/>
        </w:rPr>
        <w:t xml:space="preserve"> обследование).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Студент должен уметь: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использовать схему АГБО (</w:t>
      </w:r>
      <w:r w:rsidRPr="00AB08C3">
        <w:rPr>
          <w:sz w:val="24"/>
          <w:szCs w:val="24"/>
          <w:lang w:val="en-US"/>
        </w:rPr>
        <w:t>AVPU</w:t>
      </w:r>
      <w:r w:rsidRPr="00AB08C3">
        <w:rPr>
          <w:sz w:val="24"/>
          <w:szCs w:val="24"/>
        </w:rPr>
        <w:t>);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 выявить неотложные признаки;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 собрать анамнез при неотложных признаках;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 xml:space="preserve">-    провести </w:t>
      </w:r>
      <w:proofErr w:type="spellStart"/>
      <w:r w:rsidRPr="00AB08C3">
        <w:rPr>
          <w:sz w:val="24"/>
          <w:szCs w:val="24"/>
        </w:rPr>
        <w:t>физикальное</w:t>
      </w:r>
      <w:proofErr w:type="spellEnd"/>
      <w:r w:rsidRPr="00AB08C3">
        <w:rPr>
          <w:sz w:val="24"/>
          <w:szCs w:val="24"/>
        </w:rPr>
        <w:t xml:space="preserve"> обследование при поступлении ребенка с неотложным случаем;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lastRenderedPageBreak/>
        <w:t>-    выявить приоритетные и несрочные признаки;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-использовать (формулу 2ДТН+3 БО).</w:t>
      </w: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b/>
          <w:sz w:val="24"/>
          <w:szCs w:val="24"/>
        </w:rPr>
        <w:t>Студент должен владеть: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 навыками выявления сортировки  поступления детей в стационар;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 навыками сбора анамнеза при неотложных  признаках;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 xml:space="preserve">-    методами </w:t>
      </w:r>
      <w:proofErr w:type="spellStart"/>
      <w:r w:rsidRPr="00AB08C3">
        <w:rPr>
          <w:sz w:val="24"/>
          <w:szCs w:val="24"/>
        </w:rPr>
        <w:t>физикального</w:t>
      </w:r>
      <w:proofErr w:type="spellEnd"/>
      <w:r w:rsidRPr="00AB08C3">
        <w:rPr>
          <w:sz w:val="24"/>
          <w:szCs w:val="24"/>
        </w:rPr>
        <w:t xml:space="preserve"> обследования;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  навыками использования формулы  2ДТН+3 БО;</w:t>
      </w: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jc w:val="right"/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 xml:space="preserve">        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 xml:space="preserve">Тема: Оказание неотложной помощи детям при анафилактическом шоке, крапивнице, отеке </w:t>
      </w:r>
      <w:proofErr w:type="spellStart"/>
      <w:r w:rsidRPr="00AB08C3">
        <w:rPr>
          <w:b/>
          <w:sz w:val="24"/>
          <w:szCs w:val="24"/>
        </w:rPr>
        <w:t>Квинке</w:t>
      </w:r>
      <w:proofErr w:type="spellEnd"/>
      <w:r w:rsidRPr="00AB08C3">
        <w:rPr>
          <w:b/>
          <w:sz w:val="24"/>
          <w:szCs w:val="24"/>
        </w:rPr>
        <w:t>. при гипертермическом и судорожном синдроме.</w:t>
      </w: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right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практика  - 12 часов</w:t>
      </w:r>
    </w:p>
    <w:p w:rsidR="00AB08C3" w:rsidRPr="00AB08C3" w:rsidRDefault="00AB08C3" w:rsidP="00AB08C3">
      <w:pPr>
        <w:jc w:val="right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 xml:space="preserve">Измерение температуры тела. Применение пузыря со льдом. Наложение жгута. В/м, в/в, </w:t>
      </w:r>
      <w:proofErr w:type="gramStart"/>
      <w:r w:rsidRPr="00AB08C3">
        <w:rPr>
          <w:sz w:val="24"/>
          <w:szCs w:val="24"/>
        </w:rPr>
        <w:t>п</w:t>
      </w:r>
      <w:proofErr w:type="gramEnd"/>
      <w:r w:rsidRPr="00AB08C3">
        <w:rPr>
          <w:sz w:val="24"/>
          <w:szCs w:val="24"/>
        </w:rPr>
        <w:t>/к инъекции. Проведение ИВЛ, НМС.</w:t>
      </w: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Студент должен уметь: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 накладывать жгут;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-    выполнять в/м, в/в, </w:t>
      </w:r>
      <w:proofErr w:type="gramStart"/>
      <w:r w:rsidRPr="00AB08C3">
        <w:rPr>
          <w:sz w:val="24"/>
          <w:szCs w:val="24"/>
        </w:rPr>
        <w:t>п</w:t>
      </w:r>
      <w:proofErr w:type="gramEnd"/>
      <w:r w:rsidRPr="00AB08C3">
        <w:rPr>
          <w:sz w:val="24"/>
          <w:szCs w:val="24"/>
        </w:rPr>
        <w:t>/к инъекции;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применять пузырь со льдом;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-    проводить искусственную вентиляцию легких, 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проводить непрямой массаж  сердца в зависимости от возраста;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измерять температуру тела.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Студент должен владеть: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техникой наложения  жгута;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-    методами выполнения  в/м, в/в, </w:t>
      </w:r>
      <w:proofErr w:type="gramStart"/>
      <w:r w:rsidRPr="00AB08C3">
        <w:rPr>
          <w:sz w:val="24"/>
          <w:szCs w:val="24"/>
        </w:rPr>
        <w:t>п</w:t>
      </w:r>
      <w:proofErr w:type="gramEnd"/>
      <w:r w:rsidRPr="00AB08C3">
        <w:rPr>
          <w:sz w:val="24"/>
          <w:szCs w:val="24"/>
        </w:rPr>
        <w:t>/к инъекции;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навыками проведения сердечно-легочной реанимации;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техникой применения пузыря со льдом.</w:t>
      </w: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 xml:space="preserve">Тема: Оказание неотложной помощи детям при сердечной, сосудистой,  дыхательной </w:t>
      </w:r>
      <w:proofErr w:type="spellStart"/>
      <w:r w:rsidRPr="00AB08C3">
        <w:rPr>
          <w:b/>
          <w:sz w:val="24"/>
          <w:szCs w:val="24"/>
        </w:rPr>
        <w:t>недостаточности</w:t>
      </w:r>
      <w:proofErr w:type="gramStart"/>
      <w:r w:rsidRPr="00AB08C3">
        <w:rPr>
          <w:b/>
          <w:sz w:val="24"/>
          <w:szCs w:val="24"/>
        </w:rPr>
        <w:t>,л</w:t>
      </w:r>
      <w:proofErr w:type="gramEnd"/>
      <w:r w:rsidRPr="00AB08C3">
        <w:rPr>
          <w:b/>
          <w:sz w:val="24"/>
          <w:szCs w:val="24"/>
        </w:rPr>
        <w:t>ожном</w:t>
      </w:r>
      <w:proofErr w:type="spellEnd"/>
      <w:r w:rsidRPr="00AB08C3">
        <w:rPr>
          <w:b/>
          <w:sz w:val="24"/>
          <w:szCs w:val="24"/>
        </w:rPr>
        <w:t xml:space="preserve"> крупе, ларингоспазме.</w:t>
      </w:r>
    </w:p>
    <w:p w:rsidR="00AB08C3" w:rsidRPr="00AB08C3" w:rsidRDefault="00AB08C3" w:rsidP="00AB08C3">
      <w:pPr>
        <w:jc w:val="right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практика  - 12 часов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 xml:space="preserve">       Подсчет  частоты сердечных сокращений, частоты дыхания.  Измерение температуры тела, определение А/Д, В/м, в/в, </w:t>
      </w:r>
      <w:proofErr w:type="gramStart"/>
      <w:r w:rsidRPr="00AB08C3">
        <w:rPr>
          <w:sz w:val="24"/>
          <w:szCs w:val="24"/>
        </w:rPr>
        <w:t>п</w:t>
      </w:r>
      <w:proofErr w:type="gramEnd"/>
      <w:r w:rsidRPr="00AB08C3">
        <w:rPr>
          <w:sz w:val="24"/>
          <w:szCs w:val="24"/>
        </w:rPr>
        <w:t>/к инъекции. Проведение оксигенотерапии.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Студент должен уметь: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проводить подсчет пульса, частоты дыхательных движений;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lastRenderedPageBreak/>
        <w:t>-    измерять температуру тела, А/Д;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-    выполнять в/м, в/в, </w:t>
      </w:r>
      <w:proofErr w:type="gramStart"/>
      <w:r w:rsidRPr="00AB08C3">
        <w:rPr>
          <w:sz w:val="24"/>
          <w:szCs w:val="24"/>
        </w:rPr>
        <w:t>п</w:t>
      </w:r>
      <w:proofErr w:type="gramEnd"/>
      <w:r w:rsidRPr="00AB08C3">
        <w:rPr>
          <w:sz w:val="24"/>
          <w:szCs w:val="24"/>
        </w:rPr>
        <w:t>/к инъекции;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проводить оксигенотерапию.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Студент должен владеть: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навыками подсчета частоты пульса и дыхания;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-   навыками измерения температуры </w:t>
      </w:r>
      <w:proofErr w:type="spellStart"/>
      <w:r w:rsidRPr="00AB08C3">
        <w:rPr>
          <w:sz w:val="24"/>
          <w:szCs w:val="24"/>
        </w:rPr>
        <w:t>тела</w:t>
      </w:r>
      <w:proofErr w:type="gramStart"/>
      <w:r w:rsidRPr="00AB08C3">
        <w:rPr>
          <w:sz w:val="24"/>
          <w:szCs w:val="24"/>
        </w:rPr>
        <w:t>,А</w:t>
      </w:r>
      <w:proofErr w:type="spellEnd"/>
      <w:proofErr w:type="gramEnd"/>
      <w:r w:rsidRPr="00AB08C3">
        <w:rPr>
          <w:sz w:val="24"/>
          <w:szCs w:val="24"/>
        </w:rPr>
        <w:t>/Д;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техникой проведения различных инъекций;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навыками подачи кислорода.</w:t>
      </w: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 xml:space="preserve">Тема: Оказание неотложной помощи детям при рвоте, метеоризме, </w:t>
      </w:r>
      <w:proofErr w:type="spellStart"/>
      <w:r w:rsidRPr="00AB08C3">
        <w:rPr>
          <w:b/>
          <w:sz w:val="24"/>
          <w:szCs w:val="24"/>
        </w:rPr>
        <w:t>эксикозе</w:t>
      </w:r>
      <w:proofErr w:type="spellEnd"/>
      <w:r w:rsidRPr="00AB08C3">
        <w:rPr>
          <w:b/>
          <w:sz w:val="24"/>
          <w:szCs w:val="24"/>
        </w:rPr>
        <w:t>.</w:t>
      </w: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 xml:space="preserve">различных </w:t>
      </w:r>
      <w:proofErr w:type="gramStart"/>
      <w:r w:rsidRPr="00AB08C3">
        <w:rPr>
          <w:b/>
          <w:sz w:val="24"/>
          <w:szCs w:val="24"/>
        </w:rPr>
        <w:t>отравлениях</w:t>
      </w:r>
      <w:proofErr w:type="gramEnd"/>
      <w:r w:rsidRPr="00AB08C3">
        <w:rPr>
          <w:b/>
          <w:sz w:val="24"/>
          <w:szCs w:val="24"/>
        </w:rPr>
        <w:t>.</w:t>
      </w: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jc w:val="right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практика  - 12часов</w:t>
      </w:r>
    </w:p>
    <w:p w:rsidR="00AB08C3" w:rsidRPr="00AB08C3" w:rsidRDefault="00AB08C3" w:rsidP="00AB08C3">
      <w:pPr>
        <w:rPr>
          <w:sz w:val="24"/>
          <w:szCs w:val="24"/>
        </w:rPr>
      </w:pPr>
      <w:proofErr w:type="gramStart"/>
      <w:r w:rsidRPr="00AB08C3">
        <w:rPr>
          <w:sz w:val="24"/>
          <w:szCs w:val="24"/>
        </w:rPr>
        <w:t>В/м,  в/в струйные и в/в капельные вливания.</w:t>
      </w:r>
      <w:proofErr w:type="gramEnd"/>
      <w:r w:rsidRPr="00AB08C3">
        <w:rPr>
          <w:sz w:val="24"/>
          <w:szCs w:val="24"/>
        </w:rPr>
        <w:t xml:space="preserve"> Промывание желудка. Постановка очистительной клизмы. Постановка газоотводной трубки.  Оральная </w:t>
      </w:r>
      <w:proofErr w:type="spellStart"/>
      <w:r w:rsidRPr="00AB08C3">
        <w:rPr>
          <w:sz w:val="24"/>
          <w:szCs w:val="24"/>
        </w:rPr>
        <w:t>регидратационная</w:t>
      </w:r>
      <w:proofErr w:type="spellEnd"/>
      <w:r w:rsidRPr="00AB08C3">
        <w:rPr>
          <w:sz w:val="24"/>
          <w:szCs w:val="24"/>
        </w:rPr>
        <w:t xml:space="preserve"> терапия. Отпаивание жидкостей из ложки, чашечки, бутылочки. Определение тургора тканей, эластичности кожной складки. 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Студент должен уметь: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промывать желудок;</w:t>
      </w:r>
    </w:p>
    <w:p w:rsidR="00AB08C3" w:rsidRPr="00AB08C3" w:rsidRDefault="00AB08C3" w:rsidP="00AB08C3">
      <w:pPr>
        <w:rPr>
          <w:sz w:val="24"/>
          <w:szCs w:val="24"/>
        </w:rPr>
      </w:pPr>
      <w:proofErr w:type="gramStart"/>
      <w:r w:rsidRPr="00AB08C3">
        <w:rPr>
          <w:sz w:val="24"/>
          <w:szCs w:val="24"/>
        </w:rPr>
        <w:t>-    вводить в/м,  в/в струйные и в/в капельные вливания;</w:t>
      </w:r>
      <w:proofErr w:type="gramEnd"/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определять тургор тканей, эластичность кожной складки;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-    проводить оральную </w:t>
      </w:r>
      <w:proofErr w:type="spellStart"/>
      <w:r w:rsidRPr="00AB08C3">
        <w:rPr>
          <w:sz w:val="24"/>
          <w:szCs w:val="24"/>
        </w:rPr>
        <w:t>регидратацию</w:t>
      </w:r>
      <w:proofErr w:type="spellEnd"/>
      <w:r w:rsidRPr="00AB08C3">
        <w:rPr>
          <w:sz w:val="24"/>
          <w:szCs w:val="24"/>
        </w:rPr>
        <w:t>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поставить очистительную клизму;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вводить газоотводную трубку.</w:t>
      </w: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Студент должен владеть: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техникой промывания желудка;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методикой парентеральных манипуляций;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-    выявлять признаки </w:t>
      </w:r>
      <w:proofErr w:type="spellStart"/>
      <w:r w:rsidRPr="00AB08C3">
        <w:rPr>
          <w:sz w:val="24"/>
          <w:szCs w:val="24"/>
        </w:rPr>
        <w:t>эксикоза</w:t>
      </w:r>
      <w:proofErr w:type="spellEnd"/>
      <w:r w:rsidRPr="00AB08C3">
        <w:rPr>
          <w:sz w:val="24"/>
          <w:szCs w:val="24"/>
        </w:rPr>
        <w:t>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-    навыками проведения </w:t>
      </w:r>
      <w:proofErr w:type="gramStart"/>
      <w:r w:rsidRPr="00AB08C3">
        <w:rPr>
          <w:sz w:val="24"/>
          <w:szCs w:val="24"/>
        </w:rPr>
        <w:t>оральной</w:t>
      </w:r>
      <w:proofErr w:type="gramEnd"/>
      <w:r w:rsidRPr="00AB08C3">
        <w:rPr>
          <w:sz w:val="24"/>
          <w:szCs w:val="24"/>
        </w:rPr>
        <w:t xml:space="preserve"> </w:t>
      </w:r>
      <w:proofErr w:type="spellStart"/>
      <w:r w:rsidRPr="00AB08C3">
        <w:rPr>
          <w:sz w:val="24"/>
          <w:szCs w:val="24"/>
        </w:rPr>
        <w:t>регидратации</w:t>
      </w:r>
      <w:proofErr w:type="spellEnd"/>
      <w:r w:rsidRPr="00AB08C3">
        <w:rPr>
          <w:sz w:val="24"/>
          <w:szCs w:val="24"/>
        </w:rPr>
        <w:t>: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методами постановки очистительной клизмы;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 техникой введения газоотводной трубки.</w:t>
      </w: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 xml:space="preserve">Тема: Оказание неотложной помощи детям при   различных </w:t>
      </w:r>
      <w:proofErr w:type="spellStart"/>
      <w:r w:rsidRPr="00AB08C3">
        <w:rPr>
          <w:b/>
          <w:sz w:val="24"/>
          <w:szCs w:val="24"/>
        </w:rPr>
        <w:t>кровотечениях</w:t>
      </w:r>
      <w:proofErr w:type="gramStart"/>
      <w:r w:rsidRPr="00AB08C3">
        <w:rPr>
          <w:b/>
          <w:sz w:val="24"/>
          <w:szCs w:val="24"/>
        </w:rPr>
        <w:t>,п</w:t>
      </w:r>
      <w:proofErr w:type="gramEnd"/>
      <w:r w:rsidRPr="00AB08C3">
        <w:rPr>
          <w:b/>
          <w:sz w:val="24"/>
          <w:szCs w:val="24"/>
        </w:rPr>
        <w:t>ереломах</w:t>
      </w:r>
      <w:proofErr w:type="spellEnd"/>
      <w:r w:rsidRPr="00AB08C3">
        <w:rPr>
          <w:b/>
          <w:sz w:val="24"/>
          <w:szCs w:val="24"/>
        </w:rPr>
        <w:t xml:space="preserve">, ранах, ожогах, </w:t>
      </w:r>
      <w:proofErr w:type="spellStart"/>
      <w:r w:rsidRPr="00AB08C3">
        <w:rPr>
          <w:b/>
          <w:sz w:val="24"/>
          <w:szCs w:val="24"/>
        </w:rPr>
        <w:t>эдектротравмах</w:t>
      </w:r>
      <w:proofErr w:type="spellEnd"/>
      <w:r w:rsidRPr="00AB08C3">
        <w:rPr>
          <w:b/>
          <w:sz w:val="24"/>
          <w:szCs w:val="24"/>
        </w:rPr>
        <w:t>, укусах насекомых.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jc w:val="right"/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практика  - 12часов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Методы остановки кровотечения. Использование пузыря со льдом.  </w:t>
      </w:r>
      <w:proofErr w:type="gramStart"/>
      <w:r w:rsidRPr="00AB08C3">
        <w:rPr>
          <w:sz w:val="24"/>
          <w:szCs w:val="24"/>
        </w:rPr>
        <w:t>В/м,  в/в струйные и в/в капельные вливания.</w:t>
      </w:r>
      <w:proofErr w:type="gramEnd"/>
      <w:r w:rsidRPr="00AB08C3">
        <w:rPr>
          <w:sz w:val="24"/>
          <w:szCs w:val="24"/>
        </w:rPr>
        <w:t xml:space="preserve"> Подсчет  частоты сердечных сокращений, частоты дыхания. измерение</w:t>
      </w:r>
      <w:proofErr w:type="gramStart"/>
      <w:r w:rsidRPr="00AB08C3">
        <w:rPr>
          <w:sz w:val="24"/>
          <w:szCs w:val="24"/>
        </w:rPr>
        <w:t xml:space="preserve"> А</w:t>
      </w:r>
      <w:proofErr w:type="gramEnd"/>
      <w:r w:rsidRPr="00AB08C3">
        <w:rPr>
          <w:sz w:val="24"/>
          <w:szCs w:val="24"/>
        </w:rPr>
        <w:t xml:space="preserve">/Д. Техника наложения шин. Первичная хирургическая обработка ран. 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Студент должен уметь: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проводить остановку различных кровотечений;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использовать пузырь со льдом;</w:t>
      </w:r>
    </w:p>
    <w:p w:rsidR="00AB08C3" w:rsidRPr="00AB08C3" w:rsidRDefault="00AB08C3" w:rsidP="00AB08C3">
      <w:pPr>
        <w:rPr>
          <w:sz w:val="24"/>
          <w:szCs w:val="24"/>
        </w:rPr>
      </w:pPr>
      <w:proofErr w:type="gramStart"/>
      <w:r w:rsidRPr="00AB08C3">
        <w:rPr>
          <w:sz w:val="24"/>
          <w:szCs w:val="24"/>
        </w:rPr>
        <w:lastRenderedPageBreak/>
        <w:t>-   вводить в/м,  в/в струйные и в/в капельные вливания;</w:t>
      </w:r>
      <w:proofErr w:type="gramEnd"/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проводить подсчёт ЧСС, ЧД;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 xml:space="preserve">-   </w:t>
      </w:r>
      <w:proofErr w:type="spellStart"/>
      <w:r w:rsidRPr="00AB08C3">
        <w:rPr>
          <w:sz w:val="24"/>
          <w:szCs w:val="24"/>
        </w:rPr>
        <w:t>иммобилизировать</w:t>
      </w:r>
      <w:proofErr w:type="spellEnd"/>
      <w:r w:rsidRPr="00AB08C3">
        <w:rPr>
          <w:sz w:val="24"/>
          <w:szCs w:val="24"/>
        </w:rPr>
        <w:t xml:space="preserve"> место перелома;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проводить ПХО раны;</w:t>
      </w: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Студент должен владеть: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различными методами остановки кровотечений;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-   методикой парентеральных манипуляций;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навыками иммобилизации шинами;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>-   навыками обработки раны.</w:t>
      </w: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jc w:val="center"/>
        <w:rPr>
          <w:b/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Default="00AB08C3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Default="0076687D" w:rsidP="00AB08C3">
      <w:pPr>
        <w:rPr>
          <w:b/>
          <w:sz w:val="24"/>
          <w:szCs w:val="24"/>
        </w:rPr>
      </w:pPr>
    </w:p>
    <w:p w:rsidR="0076687D" w:rsidRPr="0076687D" w:rsidRDefault="0076687D" w:rsidP="00AB08C3">
      <w:pPr>
        <w:rPr>
          <w:b/>
          <w:sz w:val="24"/>
          <w:szCs w:val="24"/>
        </w:rPr>
      </w:pPr>
    </w:p>
    <w:p w:rsidR="00AB08C3" w:rsidRPr="0076687D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b/>
          <w:sz w:val="24"/>
          <w:szCs w:val="24"/>
        </w:rPr>
        <w:t>Литература: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1.Основная: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1. </w:t>
      </w:r>
      <w:proofErr w:type="spellStart"/>
      <w:r w:rsidRPr="00AB08C3">
        <w:rPr>
          <w:sz w:val="24"/>
          <w:szCs w:val="24"/>
        </w:rPr>
        <w:t>Тульчинская</w:t>
      </w:r>
      <w:proofErr w:type="spellEnd"/>
      <w:r w:rsidRPr="00AB08C3">
        <w:rPr>
          <w:sz w:val="24"/>
          <w:szCs w:val="24"/>
        </w:rPr>
        <w:t xml:space="preserve"> В.Д. «Педиатрия с детскими инфекциями» г. Ростов - на </w:t>
      </w:r>
      <w:proofErr w:type="gramStart"/>
      <w:r w:rsidRPr="00AB08C3">
        <w:rPr>
          <w:sz w:val="24"/>
          <w:szCs w:val="24"/>
        </w:rPr>
        <w:t>-Д</w:t>
      </w:r>
      <w:proofErr w:type="gramEnd"/>
      <w:r w:rsidRPr="00AB08C3">
        <w:rPr>
          <w:sz w:val="24"/>
          <w:szCs w:val="24"/>
        </w:rPr>
        <w:t xml:space="preserve">ону 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     Издательство «Феникс» 2011 г.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2. </w:t>
      </w:r>
      <w:proofErr w:type="spellStart"/>
      <w:r w:rsidRPr="00AB08C3">
        <w:rPr>
          <w:sz w:val="24"/>
          <w:szCs w:val="24"/>
        </w:rPr>
        <w:t>Шабалов</w:t>
      </w:r>
      <w:proofErr w:type="spellEnd"/>
      <w:r w:rsidRPr="00AB08C3">
        <w:rPr>
          <w:sz w:val="24"/>
          <w:szCs w:val="24"/>
        </w:rPr>
        <w:t xml:space="preserve"> Н.П. «Детские болезни» г. Санкт – Петербург  2007 г.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3. Н. Г. Соколова, В.Д. </w:t>
      </w:r>
      <w:proofErr w:type="spellStart"/>
      <w:r w:rsidRPr="00AB08C3">
        <w:rPr>
          <w:sz w:val="24"/>
          <w:szCs w:val="24"/>
        </w:rPr>
        <w:t>Тульчинская</w:t>
      </w:r>
      <w:proofErr w:type="spellEnd"/>
      <w:r w:rsidRPr="00AB08C3">
        <w:rPr>
          <w:sz w:val="24"/>
          <w:szCs w:val="24"/>
        </w:rPr>
        <w:t xml:space="preserve">  «Сестринское дело в педиатрии. Практикум» 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Издательство «Феникс» 2013г.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4. Н.А. </w:t>
      </w:r>
      <w:proofErr w:type="spellStart"/>
      <w:r w:rsidRPr="00AB08C3">
        <w:rPr>
          <w:sz w:val="24"/>
          <w:szCs w:val="24"/>
        </w:rPr>
        <w:t>Геппе</w:t>
      </w:r>
      <w:proofErr w:type="spellEnd"/>
      <w:r w:rsidRPr="00AB08C3">
        <w:rPr>
          <w:sz w:val="24"/>
          <w:szCs w:val="24"/>
        </w:rPr>
        <w:t xml:space="preserve">  «Пропедевтика детских болезней» Издательство «ГЭОТАР - Медиа»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5. А.М. </w:t>
      </w:r>
      <w:proofErr w:type="spellStart"/>
      <w:r w:rsidRPr="00AB08C3">
        <w:rPr>
          <w:sz w:val="24"/>
          <w:szCs w:val="24"/>
        </w:rPr>
        <w:t>Запруднов</w:t>
      </w:r>
      <w:proofErr w:type="spellEnd"/>
      <w:r w:rsidRPr="00AB08C3">
        <w:rPr>
          <w:sz w:val="24"/>
          <w:szCs w:val="24"/>
        </w:rPr>
        <w:t xml:space="preserve">, К. И. Григорьев « Педиатрия с детскими инфекциями» Издательство    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«ГЭОТАР - Медиа» 2010г.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6 . Интегрированное ведение болезней детского возраста  для медсестер первичного звена системы здравоохранения (учебное пособие) г. Бишкек 2011г.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7. Карманный справочник  « Оказание стационарной помощи детям» г. Бишкек 2012г.</w:t>
      </w:r>
    </w:p>
    <w:p w:rsidR="00AB08C3" w:rsidRPr="00AB08C3" w:rsidRDefault="00AB08C3" w:rsidP="00AB08C3">
      <w:pPr>
        <w:autoSpaceDN w:val="0"/>
        <w:rPr>
          <w:rFonts w:eastAsiaTheme="minorHAnsi"/>
          <w:sz w:val="24"/>
          <w:szCs w:val="24"/>
          <w:lang w:eastAsia="en-US"/>
        </w:rPr>
      </w:pPr>
      <w:r w:rsidRPr="00AB08C3">
        <w:rPr>
          <w:sz w:val="24"/>
          <w:szCs w:val="24"/>
        </w:rPr>
        <w:t xml:space="preserve">8. Клиническое руководство по диагностике и лечению </w:t>
      </w:r>
      <w:proofErr w:type="spellStart"/>
      <w:r w:rsidRPr="00AB08C3">
        <w:rPr>
          <w:sz w:val="24"/>
          <w:szCs w:val="24"/>
        </w:rPr>
        <w:t>коронавирусной</w:t>
      </w:r>
      <w:proofErr w:type="spellEnd"/>
      <w:r w:rsidRPr="00AB08C3">
        <w:rPr>
          <w:sz w:val="24"/>
          <w:szCs w:val="24"/>
        </w:rPr>
        <w:t xml:space="preserve"> инфекции  </w:t>
      </w:r>
    </w:p>
    <w:p w:rsidR="00AB08C3" w:rsidRPr="00AB08C3" w:rsidRDefault="00AB08C3" w:rsidP="00AB08C3">
      <w:pPr>
        <w:autoSpaceDN w:val="0"/>
        <w:rPr>
          <w:sz w:val="24"/>
          <w:szCs w:val="24"/>
        </w:rPr>
      </w:pPr>
      <w:r w:rsidRPr="00AB08C3">
        <w:rPr>
          <w:sz w:val="24"/>
          <w:szCs w:val="24"/>
        </w:rPr>
        <w:t xml:space="preserve">     (</w:t>
      </w:r>
      <w:r w:rsidRPr="00AB08C3">
        <w:rPr>
          <w:sz w:val="24"/>
          <w:szCs w:val="24"/>
          <w:lang w:val="en-US"/>
        </w:rPr>
        <w:t>COVID</w:t>
      </w:r>
      <w:r w:rsidRPr="00AB08C3">
        <w:rPr>
          <w:sz w:val="24"/>
          <w:szCs w:val="24"/>
        </w:rPr>
        <w:t>-19). (Версия-4).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9. Н. Г. Севостьянова  «Сестринское дело в педиатрии» Том 2. Издательство ФГОУ    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    «ВУНМЦ </w:t>
      </w:r>
      <w:proofErr w:type="spellStart"/>
      <w:r w:rsidRPr="00AB08C3">
        <w:rPr>
          <w:sz w:val="24"/>
          <w:szCs w:val="24"/>
        </w:rPr>
        <w:t>Росздрава</w:t>
      </w:r>
      <w:proofErr w:type="spellEnd"/>
      <w:r w:rsidRPr="00AB08C3">
        <w:rPr>
          <w:sz w:val="24"/>
          <w:szCs w:val="24"/>
        </w:rPr>
        <w:t>» 2008 г.</w:t>
      </w:r>
    </w:p>
    <w:p w:rsidR="00AB08C3" w:rsidRPr="00AB08C3" w:rsidRDefault="00AB08C3" w:rsidP="00AB08C3">
      <w:pPr>
        <w:autoSpaceDN w:val="0"/>
        <w:rPr>
          <w:rFonts w:eastAsiaTheme="minorHAnsi"/>
          <w:sz w:val="24"/>
          <w:szCs w:val="24"/>
          <w:lang w:eastAsia="en-US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b/>
          <w:sz w:val="24"/>
          <w:szCs w:val="24"/>
        </w:rPr>
        <w:t>2.Дополнительная: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 1. «Интеграция услуг для детей, инфицированных ВИЧ,  </w:t>
      </w:r>
      <w:proofErr w:type="gramStart"/>
      <w:r w:rsidRPr="00AB08C3">
        <w:rPr>
          <w:sz w:val="24"/>
          <w:szCs w:val="24"/>
        </w:rPr>
        <w:t>в</w:t>
      </w:r>
      <w:proofErr w:type="gramEnd"/>
      <w:r w:rsidRPr="00AB08C3">
        <w:rPr>
          <w:sz w:val="24"/>
          <w:szCs w:val="24"/>
        </w:rPr>
        <w:t xml:space="preserve"> общие медицинские                                                                                                           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услуги». Обучающий курс для преподавателей, г.  Бишкек 2007г.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2. </w:t>
      </w:r>
      <w:proofErr w:type="spellStart"/>
      <w:r w:rsidRPr="00AB08C3">
        <w:rPr>
          <w:sz w:val="24"/>
          <w:szCs w:val="24"/>
        </w:rPr>
        <w:t>Бримкулов</w:t>
      </w:r>
      <w:proofErr w:type="spellEnd"/>
      <w:r w:rsidRPr="00AB08C3">
        <w:rPr>
          <w:sz w:val="24"/>
          <w:szCs w:val="24"/>
        </w:rPr>
        <w:t xml:space="preserve"> Н.Н.,  </w:t>
      </w:r>
      <w:proofErr w:type="spellStart"/>
      <w:r w:rsidRPr="00AB08C3">
        <w:rPr>
          <w:sz w:val="24"/>
          <w:szCs w:val="24"/>
        </w:rPr>
        <w:t>Чубаков</w:t>
      </w:r>
      <w:proofErr w:type="spellEnd"/>
      <w:r w:rsidRPr="00AB08C3">
        <w:rPr>
          <w:sz w:val="24"/>
          <w:szCs w:val="24"/>
        </w:rPr>
        <w:t xml:space="preserve"> Т.Ч. «Руководство по ведению пациентов с заболеваниями </w:t>
      </w:r>
    </w:p>
    <w:p w:rsidR="00AB08C3" w:rsidRPr="00AB08C3" w:rsidRDefault="00AB08C3" w:rsidP="00AB08C3">
      <w:pPr>
        <w:rPr>
          <w:b/>
          <w:sz w:val="24"/>
          <w:szCs w:val="24"/>
        </w:rPr>
      </w:pPr>
      <w:r w:rsidRPr="00AB08C3">
        <w:rPr>
          <w:sz w:val="24"/>
          <w:szCs w:val="24"/>
        </w:rPr>
        <w:t xml:space="preserve">органов дыхания, г. Бишкек </w:t>
      </w:r>
      <w:smartTag w:uri="urn:schemas-microsoft-com:office:smarttags" w:element="metricconverter">
        <w:smartTagPr>
          <w:attr w:name="ProductID" w:val="2007 г"/>
        </w:smartTagPr>
        <w:r w:rsidRPr="00AB08C3">
          <w:rPr>
            <w:sz w:val="24"/>
            <w:szCs w:val="24"/>
          </w:rPr>
          <w:t>2007 г</w:t>
        </w:r>
      </w:smartTag>
      <w:r w:rsidRPr="00AB08C3">
        <w:rPr>
          <w:sz w:val="24"/>
          <w:szCs w:val="24"/>
        </w:rPr>
        <w:t>.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3. «Амбулаторное лечение ОРИ у детей младшего возраста». Руководство для слушателей,      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г. Бишкек 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4. Самарина В.Н. «Детская инфекция» </w:t>
      </w:r>
      <w:smartTag w:uri="urn:schemas-microsoft-com:office:smarttags" w:element="metricconverter">
        <w:smartTagPr>
          <w:attr w:name="ProductID" w:val="2007 г"/>
        </w:smartTagPr>
        <w:r w:rsidRPr="00AB08C3">
          <w:rPr>
            <w:sz w:val="24"/>
            <w:szCs w:val="24"/>
          </w:rPr>
          <w:t>2007 г</w:t>
        </w:r>
      </w:smartTag>
      <w:r w:rsidRPr="00AB08C3">
        <w:rPr>
          <w:sz w:val="24"/>
          <w:szCs w:val="24"/>
        </w:rPr>
        <w:t>.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 xml:space="preserve">5. </w:t>
      </w:r>
      <w:proofErr w:type="spellStart"/>
      <w:r w:rsidRPr="00AB08C3">
        <w:rPr>
          <w:sz w:val="24"/>
          <w:szCs w:val="24"/>
        </w:rPr>
        <w:t>Шабалов</w:t>
      </w:r>
      <w:proofErr w:type="spellEnd"/>
      <w:r w:rsidRPr="00AB08C3">
        <w:rPr>
          <w:sz w:val="24"/>
          <w:szCs w:val="24"/>
        </w:rPr>
        <w:t xml:space="preserve"> Н.П.  «Справочник педиатра» </w:t>
      </w:r>
      <w:smartTag w:uri="urn:schemas-microsoft-com:office:smarttags" w:element="metricconverter">
        <w:smartTagPr>
          <w:attr w:name="ProductID" w:val="2006 г"/>
        </w:smartTagPr>
        <w:r w:rsidRPr="00AB08C3">
          <w:rPr>
            <w:sz w:val="24"/>
            <w:szCs w:val="24"/>
          </w:rPr>
          <w:t>2006 г</w:t>
        </w:r>
      </w:smartTag>
      <w:r w:rsidRPr="00AB08C3">
        <w:rPr>
          <w:sz w:val="24"/>
          <w:szCs w:val="24"/>
        </w:rPr>
        <w:t xml:space="preserve">. 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6. Эрман М.В. «Лекции по педиатрии» г. Санкт-Петербург, Фолиант  2001г.</w:t>
      </w:r>
    </w:p>
    <w:p w:rsidR="00AB08C3" w:rsidRPr="00AB08C3" w:rsidRDefault="00AB08C3" w:rsidP="00AB08C3">
      <w:pPr>
        <w:rPr>
          <w:sz w:val="24"/>
          <w:szCs w:val="24"/>
        </w:rPr>
      </w:pPr>
      <w:r w:rsidRPr="00AB08C3">
        <w:rPr>
          <w:sz w:val="24"/>
          <w:szCs w:val="24"/>
        </w:rPr>
        <w:t>7. Баранов А.А. «Детские болезни» 2002г.</w:t>
      </w: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rPr>
          <w:b/>
          <w:sz w:val="24"/>
          <w:szCs w:val="24"/>
        </w:rPr>
      </w:pPr>
    </w:p>
    <w:p w:rsidR="00AB08C3" w:rsidRPr="00AB08C3" w:rsidRDefault="00AB08C3" w:rsidP="00AB08C3">
      <w:pPr>
        <w:tabs>
          <w:tab w:val="left" w:pos="340"/>
        </w:tabs>
        <w:rPr>
          <w:sz w:val="24"/>
          <w:szCs w:val="24"/>
        </w:rPr>
      </w:pPr>
    </w:p>
    <w:p w:rsidR="00AB08C3" w:rsidRPr="00AB08C3" w:rsidRDefault="00AB08C3" w:rsidP="00AB08C3">
      <w:pPr>
        <w:rPr>
          <w:sz w:val="24"/>
          <w:szCs w:val="24"/>
        </w:rPr>
      </w:pPr>
    </w:p>
    <w:p w:rsidR="002125B1" w:rsidRPr="00AB08C3" w:rsidRDefault="002125B1">
      <w:pPr>
        <w:rPr>
          <w:sz w:val="24"/>
          <w:szCs w:val="24"/>
        </w:rPr>
      </w:pPr>
    </w:p>
    <w:sectPr w:rsidR="002125B1" w:rsidRPr="00AB08C3" w:rsidSect="00212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08C3"/>
    <w:rsid w:val="002125B1"/>
    <w:rsid w:val="0076687D"/>
    <w:rsid w:val="00AB08C3"/>
    <w:rsid w:val="00E73FAC"/>
    <w:rsid w:val="00FC3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8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AB08C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4">
    <w:name w:val="heading 4"/>
    <w:basedOn w:val="a"/>
    <w:next w:val="a"/>
    <w:link w:val="40"/>
    <w:semiHidden/>
    <w:unhideWhenUsed/>
    <w:qFormat/>
    <w:rsid w:val="00AB08C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5">
    <w:name w:val="heading 5"/>
    <w:basedOn w:val="a"/>
    <w:next w:val="a"/>
    <w:link w:val="50"/>
    <w:semiHidden/>
    <w:unhideWhenUsed/>
    <w:qFormat/>
    <w:rsid w:val="00AB08C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AB08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AB08C3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character" w:customStyle="1" w:styleId="50">
    <w:name w:val="Заголовок 5 Знак"/>
    <w:basedOn w:val="a0"/>
    <w:link w:val="5"/>
    <w:semiHidden/>
    <w:rsid w:val="00AB08C3"/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a3">
    <w:name w:val="Body Text"/>
    <w:basedOn w:val="a"/>
    <w:link w:val="a4"/>
    <w:uiPriority w:val="99"/>
    <w:semiHidden/>
    <w:unhideWhenUsed/>
    <w:rsid w:val="00AB08C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B08C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AB08C3"/>
    <w:pPr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semiHidden/>
    <w:rsid w:val="00AB08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AB08C3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customStyle="1" w:styleId="1">
    <w:name w:val="Обычный1"/>
    <w:rsid w:val="00AB08C3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rmal1">
    <w:name w:val="Normal1"/>
    <w:rsid w:val="00AB08C3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C363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363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539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2111</Words>
  <Characters>12039</Characters>
  <Application>Microsoft Office Word</Application>
  <DocSecurity>0</DocSecurity>
  <Lines>100</Lines>
  <Paragraphs>28</Paragraphs>
  <ScaleCrop>false</ScaleCrop>
  <Company>Reanimator Extreme Edition</Company>
  <LinksUpToDate>false</LinksUpToDate>
  <CharactersWithSpaces>14122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</cp:revision>
  <dcterms:created xsi:type="dcterms:W3CDTF">2024-02-28T21:30:00Z</dcterms:created>
  <dcterms:modified xsi:type="dcterms:W3CDTF">2024-03-27T08:08:00Z</dcterms:modified>
</cp:coreProperties>
</file>