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DBF15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Министерство образования и науки Кыргызской Республики</w:t>
      </w:r>
    </w:p>
    <w:p w14:paraId="7EF85B1F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Министерство здравоохранения Кыргызской Республики</w:t>
      </w:r>
    </w:p>
    <w:p w14:paraId="18CCB3F1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                           </w:t>
      </w:r>
      <w:proofErr w:type="spellStart"/>
      <w:r w:rsidRPr="000B739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Бишкекский</w:t>
      </w:r>
      <w:proofErr w:type="spellEnd"/>
      <w:r w:rsidRPr="000B739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медицинский колледж </w:t>
      </w:r>
      <w:proofErr w:type="spellStart"/>
      <w:r w:rsidRPr="000B739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им.А.Молдогазиева</w:t>
      </w:r>
      <w:proofErr w:type="spellEnd"/>
    </w:p>
    <w:p w14:paraId="001FEBD0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14:paraId="63A63412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351"/>
        <w:gridCol w:w="222"/>
      </w:tblGrid>
      <w:tr w:rsidR="000B7392" w:rsidRPr="000B7392" w14:paraId="7EA7B546" w14:textId="77777777" w:rsidTr="00610593">
        <w:trPr>
          <w:trHeight w:val="2568"/>
        </w:trPr>
        <w:tc>
          <w:tcPr>
            <w:tcW w:w="4785" w:type="dxa"/>
          </w:tcPr>
          <w:tbl>
            <w:tblPr>
              <w:tblW w:w="9648" w:type="dxa"/>
              <w:tblLook w:val="01E0" w:firstRow="1" w:lastRow="1" w:firstColumn="1" w:lastColumn="1" w:noHBand="0" w:noVBand="0"/>
            </w:tblPr>
            <w:tblGrid>
              <w:gridCol w:w="3888"/>
              <w:gridCol w:w="1147"/>
              <w:gridCol w:w="4613"/>
            </w:tblGrid>
            <w:tr w:rsidR="000B7392" w:rsidRPr="000B7392" w14:paraId="75CA4228" w14:textId="77777777" w:rsidTr="00610593">
              <w:tc>
                <w:tcPr>
                  <w:tcW w:w="3888" w:type="dxa"/>
                </w:tcPr>
                <w:p w14:paraId="7A288881" w14:textId="77777777" w:rsidR="000B7392" w:rsidRPr="000B7392" w:rsidRDefault="000B7392" w:rsidP="000B73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47" w:type="dxa"/>
                </w:tcPr>
                <w:p w14:paraId="0009AFA8" w14:textId="77777777" w:rsidR="000B7392" w:rsidRPr="000B7392" w:rsidRDefault="000B7392" w:rsidP="000B73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13" w:type="dxa"/>
                </w:tcPr>
                <w:p w14:paraId="0EA47E00" w14:textId="77777777" w:rsidR="000B7392" w:rsidRPr="000B7392" w:rsidRDefault="000B7392" w:rsidP="000B7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0B739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УТВЕРЖДАЮ</w:t>
                  </w:r>
                </w:p>
                <w:p w14:paraId="578281CB" w14:textId="77777777" w:rsidR="000B7392" w:rsidRPr="000B7392" w:rsidRDefault="000B7392" w:rsidP="000B7392">
                  <w:pPr>
                    <w:widowControl w:val="0"/>
                    <w:shd w:val="clear" w:color="auto" w:fill="FFFFFF"/>
                    <w:snapToGrid w:val="0"/>
                    <w:spacing w:after="0" w:line="240" w:lineRule="auto"/>
                    <w:ind w:right="5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eastAsia="ru-RU"/>
                    </w:rPr>
                  </w:pPr>
                  <w:r w:rsidRPr="000B7392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eastAsia="ru-RU"/>
                    </w:rPr>
                    <w:t>Управление человеческими</w:t>
                  </w:r>
                </w:p>
                <w:p w14:paraId="44BA2E4B" w14:textId="77777777" w:rsidR="000B7392" w:rsidRPr="000B7392" w:rsidRDefault="000B7392" w:rsidP="000B7392">
                  <w:pPr>
                    <w:widowControl w:val="0"/>
                    <w:shd w:val="clear" w:color="auto" w:fill="FFFFFF"/>
                    <w:snapToGrid w:val="0"/>
                    <w:spacing w:after="0" w:line="240" w:lineRule="auto"/>
                    <w:ind w:right="5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eastAsia="ru-RU"/>
                    </w:rPr>
                  </w:pPr>
                  <w:r w:rsidRPr="000B7392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eastAsia="ru-RU"/>
                    </w:rPr>
                    <w:t>ресурсами и организационной работы</w:t>
                  </w:r>
                </w:p>
                <w:p w14:paraId="358EC9F0" w14:textId="77777777" w:rsidR="000B7392" w:rsidRPr="000B7392" w:rsidRDefault="000B7392" w:rsidP="000B7392">
                  <w:pPr>
                    <w:widowControl w:val="0"/>
                    <w:shd w:val="clear" w:color="auto" w:fill="FFFFFF"/>
                    <w:snapToGrid w:val="0"/>
                    <w:spacing w:after="0" w:line="240" w:lineRule="auto"/>
                    <w:ind w:right="5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eastAsia="ru-RU"/>
                    </w:rPr>
                  </w:pPr>
                  <w:r w:rsidRPr="000B7392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eastAsia="ru-RU"/>
                    </w:rPr>
                    <w:t>Министерства здравоохранения</w:t>
                  </w:r>
                </w:p>
                <w:p w14:paraId="41E5DC19" w14:textId="77777777" w:rsidR="000B7392" w:rsidRPr="000B7392" w:rsidRDefault="000B7392" w:rsidP="000B7392">
                  <w:pPr>
                    <w:widowControl w:val="0"/>
                    <w:shd w:val="clear" w:color="auto" w:fill="FFFFFF"/>
                    <w:snapToGrid w:val="0"/>
                    <w:spacing w:after="0" w:line="240" w:lineRule="auto"/>
                    <w:ind w:right="5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0"/>
                      <w:szCs w:val="20"/>
                      <w:lang w:eastAsia="ru-RU"/>
                    </w:rPr>
                  </w:pPr>
                  <w:r w:rsidRPr="000B7392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eastAsia="ru-RU"/>
                    </w:rPr>
                    <w:t>Кыргызской Республики</w:t>
                  </w:r>
                </w:p>
                <w:p w14:paraId="2A3971BE" w14:textId="77777777" w:rsidR="000B7392" w:rsidRPr="000B7392" w:rsidRDefault="000B7392" w:rsidP="000B7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73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</w:t>
                  </w:r>
                </w:p>
                <w:p w14:paraId="78CD4483" w14:textId="77777777" w:rsidR="000B7392" w:rsidRPr="000B7392" w:rsidRDefault="000B7392" w:rsidP="000B7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73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«____»______________2023 г.</w:t>
                  </w:r>
                </w:p>
              </w:tc>
            </w:tr>
          </w:tbl>
          <w:p w14:paraId="6B590060" w14:textId="77777777" w:rsidR="000B7392" w:rsidRPr="000B7392" w:rsidRDefault="000B7392" w:rsidP="000B739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14:paraId="507048DA" w14:textId="77777777" w:rsidR="000B7392" w:rsidRPr="000B7392" w:rsidRDefault="000B7392" w:rsidP="000B73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02E235B8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338DEA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D81B15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93D3A3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2AFA58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D2CB8C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D7A1F0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6C3334" w14:textId="77777777" w:rsidR="000B7392" w:rsidRPr="000B7392" w:rsidRDefault="000B7392" w:rsidP="000B739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</w:p>
    <w:p w14:paraId="06F52284" w14:textId="77777777" w:rsidR="000B7392" w:rsidRPr="000B7392" w:rsidRDefault="000B7392" w:rsidP="000B7392">
      <w:pPr>
        <w:tabs>
          <w:tab w:val="left" w:pos="4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ТИПОВАЯ УЧЕБНАЯ ПРОГРАММА</w:t>
      </w:r>
    </w:p>
    <w:p w14:paraId="0539E684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4D1126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ky-KG"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практики «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Предквалификационн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0"/>
          <w:lang w:val="ky-KG" w:eastAsia="ru-RU"/>
        </w:rPr>
        <w:t>ая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практик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val="ky-KG" w:eastAsia="ru-RU"/>
        </w:rPr>
        <w:t>а</w:t>
      </w:r>
    </w:p>
    <w:p w14:paraId="3C97A550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по педиатрии с детскими инфекциями»</w:t>
      </w:r>
    </w:p>
    <w:p w14:paraId="20ADC4FB" w14:textId="77777777" w:rsidR="000B7392" w:rsidRPr="000B7392" w:rsidRDefault="000B7392" w:rsidP="000B73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специальности 060102 «Акушерское дело»</w:t>
      </w:r>
    </w:p>
    <w:p w14:paraId="456A9FA2" w14:textId="77777777" w:rsidR="000B7392" w:rsidRPr="000B7392" w:rsidRDefault="000B7392" w:rsidP="000B7392">
      <w:pPr>
        <w:tabs>
          <w:tab w:val="left" w:pos="4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(среднее профессиональное образование)</w:t>
      </w:r>
    </w:p>
    <w:p w14:paraId="267AEA83" w14:textId="77777777" w:rsidR="000B7392" w:rsidRPr="000B7392" w:rsidRDefault="000B7392" w:rsidP="000B7392">
      <w:pPr>
        <w:tabs>
          <w:tab w:val="left" w:pos="4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4836334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F81A3E5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B797882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E10F7C8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BFE845B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E286296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E5AF1ED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1FFFE59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4CD495E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28454FE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9BD76CE" w14:textId="77777777" w:rsidR="000B7392" w:rsidRPr="000B7392" w:rsidRDefault="000B7392" w:rsidP="000B7392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673"/>
        <w:gridCol w:w="3900"/>
      </w:tblGrid>
      <w:tr w:rsidR="000B7392" w:rsidRPr="000B7392" w14:paraId="2996C662" w14:textId="77777777" w:rsidTr="00610593">
        <w:trPr>
          <w:cantSplit/>
          <w:trHeight w:val="640"/>
        </w:trPr>
        <w:tc>
          <w:tcPr>
            <w:tcW w:w="5920" w:type="dxa"/>
          </w:tcPr>
          <w:p w14:paraId="54839147" w14:textId="77777777" w:rsidR="000B7392" w:rsidRPr="000B7392" w:rsidRDefault="000B7392" w:rsidP="000B739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14:paraId="566945D4" w14:textId="77777777" w:rsidR="000B7392" w:rsidRPr="000B7392" w:rsidRDefault="000B7392" w:rsidP="000B739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Рассмотрено и одобрено </w:t>
            </w:r>
          </w:p>
          <w:p w14:paraId="1FA8CB95" w14:textId="37B2DB48" w:rsidR="000B7392" w:rsidRPr="000B7392" w:rsidRDefault="000B7392" w:rsidP="000B7392">
            <w:pPr>
              <w:widowControl w:val="0"/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УМС по среднему медицинскому образованию Министерства образования и науки  </w:t>
            </w:r>
            <w:proofErr w:type="gramStart"/>
            <w:r w:rsidRPr="000B739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КР</w:t>
            </w:r>
            <w:proofErr w:type="gramEnd"/>
            <w:r w:rsidR="006105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 _________________А.О. </w:t>
            </w:r>
            <w:proofErr w:type="spellStart"/>
            <w:r w:rsidR="006105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Байдалиева</w:t>
            </w:r>
            <w:proofErr w:type="spellEnd"/>
            <w:r w:rsidRPr="000B739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 «___»______________2023г.</w:t>
            </w:r>
          </w:p>
        </w:tc>
      </w:tr>
    </w:tbl>
    <w:p w14:paraId="18455A5F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14:paraId="37A8ADE7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14:paraId="5D244405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14:paraId="53524A22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14:paraId="16F2DDC9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14:paraId="7E331CEA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14:paraId="09E9465B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14:paraId="553CC296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14:paraId="1701D0CF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Бишкек - 2023</w:t>
      </w:r>
    </w:p>
    <w:p w14:paraId="3BB44049" w14:textId="73108CE0" w:rsidR="000B7392" w:rsidRPr="000B7392" w:rsidRDefault="000B7392" w:rsidP="000B73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дисциплине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практика по педиатрии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z w:val="24"/>
          <w:szCs w:val="20"/>
          <w:lang w:eastAsia="ru-RU"/>
        </w:rPr>
        <w:t>с детскими инфекциями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студентов  отделения 060102 «Акушерское дело</w:t>
      </w:r>
      <w:r w:rsidRPr="000B73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  и    разработана  преподавателем   Бишкекского  медицинского  колледжа:  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Молдокуловой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Н.А.в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соответствии    </w:t>
      </w:r>
      <w:r w:rsidRPr="000B739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с макетом и Постановлением Правительства Кыргызской Республики </w:t>
      </w:r>
      <w:r w:rsidRPr="000B739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утвержденная приказом Министер</w:t>
      </w:r>
      <w:r w:rsidR="00610593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ства образования и науки </w:t>
      </w:r>
      <w:proofErr w:type="gramStart"/>
      <w:r w:rsidR="00610593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КР</w:t>
      </w:r>
      <w:proofErr w:type="gramEnd"/>
      <w:r w:rsidR="00610593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№863/1 от 10</w:t>
      </w:r>
      <w:r w:rsidRPr="000B739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мая 2023 г. и учебным планом по специальности 060102 «Акушерское дело»</w:t>
      </w:r>
    </w:p>
    <w:p w14:paraId="0D12F502" w14:textId="25A56DF4" w:rsidR="000B7392" w:rsidRPr="000B7392" w:rsidRDefault="000B7392" w:rsidP="000B7392">
      <w:pPr>
        <w:widowControl w:val="0"/>
        <w:shd w:val="clear" w:color="auto" w:fill="FFFFFF"/>
        <w:snapToGri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 основании программы медицинской образовательной организацией разрабатывается рабочая учебная программа.  </w:t>
      </w:r>
      <w:proofErr w:type="gramStart"/>
      <w:r w:rsidRPr="000B739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Допускается внесение дополнений не меняя</w:t>
      </w:r>
      <w:proofErr w:type="gramEnd"/>
      <w:r w:rsidRPr="000B739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количество учеб</w:t>
      </w:r>
      <w:r w:rsidR="006105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ных часов программы в пределах 30</w:t>
      </w:r>
      <w:r w:rsidRPr="000B739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%.</w:t>
      </w:r>
    </w:p>
    <w:p w14:paraId="6AADB844" w14:textId="567801D5" w:rsidR="000B7392" w:rsidRPr="000B7392" w:rsidRDefault="000B7392" w:rsidP="00610593">
      <w:pPr>
        <w:widowControl w:val="0"/>
        <w:shd w:val="clear" w:color="auto" w:fill="FFFFFF"/>
        <w:tabs>
          <w:tab w:val="left" w:leader="underscore" w:pos="9499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Программа рецензирована </w:t>
      </w:r>
      <w:bookmarkStart w:id="0" w:name="_GoBack"/>
      <w:bookmarkEnd w:id="0"/>
    </w:p>
    <w:p w14:paraId="2583059C" w14:textId="77777777" w:rsidR="000B7392" w:rsidRPr="000B7392" w:rsidRDefault="000B7392" w:rsidP="000B7392">
      <w:pPr>
        <w:widowControl w:val="0"/>
        <w:shd w:val="clear" w:color="auto" w:fill="FFFFFF"/>
        <w:tabs>
          <w:tab w:val="left" w:leader="underscore" w:pos="9499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Программа </w:t>
      </w:r>
      <w:r w:rsidRPr="000B739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обсуждена </w:t>
      </w:r>
      <w:r w:rsidRPr="000B7392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 xml:space="preserve">на </w:t>
      </w:r>
      <w:r w:rsidRPr="000B7392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заседании ПЦ</w:t>
      </w:r>
      <w:r w:rsidRPr="000B7392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К: «Педиатрия»</w:t>
      </w:r>
      <w:r w:rsidRPr="000B7392">
        <w:rPr>
          <w:rFonts w:ascii="Times New Roman" w:eastAsia="Times New Roman" w:hAnsi="Times New Roman" w:cs="Times New Roman"/>
          <w:bCs/>
          <w:spacing w:val="-8"/>
          <w:sz w:val="24"/>
          <w:szCs w:val="24"/>
          <w:lang w:val="ky-KG" w:eastAsia="ru-RU"/>
        </w:rPr>
        <w:t xml:space="preserve"> БМК </w:t>
      </w:r>
      <w:r w:rsidRPr="000B7392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Протокол № </w:t>
      </w:r>
      <w:r w:rsidRPr="000B7392">
        <w:rPr>
          <w:rFonts w:ascii="Times New Roman" w:eastAsia="Times New Roman" w:hAnsi="Times New Roman" w:cs="Times New Roman"/>
          <w:bCs/>
          <w:spacing w:val="-8"/>
          <w:sz w:val="24"/>
          <w:szCs w:val="24"/>
          <w:lang w:val="ky-KG" w:eastAsia="ru-RU"/>
        </w:rPr>
        <w:t>1</w:t>
      </w:r>
      <w:r w:rsidRPr="000B7392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от</w:t>
      </w:r>
      <w:r w:rsidRPr="000B7392">
        <w:rPr>
          <w:rFonts w:ascii="Times New Roman" w:eastAsia="Times New Roman" w:hAnsi="Times New Roman" w:cs="Times New Roman"/>
          <w:bCs/>
          <w:spacing w:val="-8"/>
          <w:sz w:val="24"/>
          <w:szCs w:val="24"/>
          <w:lang w:val="ky-KG" w:eastAsia="ru-RU"/>
        </w:rPr>
        <w:t xml:space="preserve"> 28 августа </w:t>
      </w:r>
      <w:r w:rsidRPr="000B7392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2023г.  </w:t>
      </w:r>
    </w:p>
    <w:p w14:paraId="2E7B03A5" w14:textId="77777777" w:rsidR="000B7392" w:rsidRPr="000B7392" w:rsidRDefault="000B7392" w:rsidP="000B7392">
      <w:pPr>
        <w:widowControl w:val="0"/>
        <w:shd w:val="clear" w:color="auto" w:fill="FFFFFF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  <w:t>Программа рассмотрена на методическом совете БМ</w:t>
      </w:r>
      <w:r w:rsidRPr="000B7392">
        <w:rPr>
          <w:rFonts w:ascii="Times New Roman" w:eastAsia="Times New Roman" w:hAnsi="Times New Roman" w:cs="Times New Roman"/>
          <w:bCs/>
          <w:spacing w:val="4"/>
          <w:sz w:val="24"/>
          <w:szCs w:val="24"/>
          <w:lang w:val="ky-KG" w:eastAsia="ru-RU"/>
        </w:rPr>
        <w:t xml:space="preserve">К: </w:t>
      </w:r>
      <w:r w:rsidRPr="000B7392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  <w:t xml:space="preserve">Протокол № </w:t>
      </w:r>
      <w:r w:rsidRPr="000B7392">
        <w:rPr>
          <w:rFonts w:ascii="Times New Roman" w:eastAsia="Times New Roman" w:hAnsi="Times New Roman" w:cs="Times New Roman"/>
          <w:bCs/>
          <w:spacing w:val="4"/>
          <w:sz w:val="24"/>
          <w:szCs w:val="24"/>
          <w:lang w:val="ky-KG" w:eastAsia="ru-RU"/>
        </w:rPr>
        <w:t xml:space="preserve">1 </w:t>
      </w:r>
      <w:r w:rsidRPr="000B7392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  <w:t>от 28 августа 2023г.</w:t>
      </w:r>
    </w:p>
    <w:p w14:paraId="40479FD7" w14:textId="77777777" w:rsidR="000B7392" w:rsidRPr="000B7392" w:rsidRDefault="000B7392" w:rsidP="000B7392">
      <w:pPr>
        <w:widowControl w:val="0"/>
        <w:shd w:val="clear" w:color="auto" w:fill="FFFFFF"/>
        <w:tabs>
          <w:tab w:val="left" w:pos="1483"/>
        </w:tabs>
        <w:snapToGrid w:val="0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bCs/>
          <w:spacing w:val="-16"/>
          <w:sz w:val="24"/>
          <w:szCs w:val="24"/>
          <w:lang w:eastAsia="ru-RU"/>
        </w:rPr>
      </w:pPr>
    </w:p>
    <w:p w14:paraId="16CBDF36" w14:textId="77777777" w:rsidR="000B7392" w:rsidRPr="000B7392" w:rsidRDefault="000B7392" w:rsidP="000B7392">
      <w:pPr>
        <w:widowControl w:val="0"/>
        <w:shd w:val="clear" w:color="auto" w:fill="FFFFFF"/>
        <w:tabs>
          <w:tab w:val="left" w:pos="1483"/>
        </w:tabs>
        <w:snapToGrid w:val="0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bCs/>
          <w:spacing w:val="-16"/>
          <w:sz w:val="24"/>
          <w:szCs w:val="24"/>
          <w:lang w:eastAsia="ru-RU"/>
        </w:rPr>
      </w:pPr>
    </w:p>
    <w:p w14:paraId="263EE7DF" w14:textId="77777777" w:rsidR="000B7392" w:rsidRPr="000B7392" w:rsidRDefault="000B7392" w:rsidP="000B7392">
      <w:pPr>
        <w:widowControl w:val="0"/>
        <w:shd w:val="clear" w:color="auto" w:fill="FFFFFF"/>
        <w:tabs>
          <w:tab w:val="left" w:pos="1483"/>
        </w:tabs>
        <w:snapToGrid w:val="0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bCs/>
          <w:spacing w:val="-16"/>
          <w:sz w:val="24"/>
          <w:szCs w:val="24"/>
          <w:lang w:eastAsia="ru-RU"/>
        </w:rPr>
      </w:pPr>
    </w:p>
    <w:p w14:paraId="565213E7" w14:textId="77777777" w:rsidR="000B7392" w:rsidRPr="000B7392" w:rsidRDefault="000B7392" w:rsidP="000B7392">
      <w:pPr>
        <w:widowControl w:val="0"/>
        <w:shd w:val="clear" w:color="auto" w:fill="FFFFFF"/>
        <w:tabs>
          <w:tab w:val="left" w:leader="underscore" w:pos="9499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  <w:sectPr w:rsidR="000B7392" w:rsidRPr="000B7392" w:rsidSect="00610593"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14:paraId="25D2601C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Программа    </w:t>
      </w:r>
    </w:p>
    <w:p w14:paraId="12BDC7D3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дисциплины </w:t>
      </w: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практика по педиатрии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с детскими инфекциями</w:t>
      </w: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5A79F3B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специальности «Акушерское дело»</w:t>
      </w:r>
    </w:p>
    <w:p w14:paraId="5A94490A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2DDBA" w14:textId="77777777" w:rsidR="000B7392" w:rsidRPr="000B7392" w:rsidRDefault="000B7392" w:rsidP="000B739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 записка.</w:t>
      </w:r>
    </w:p>
    <w:p w14:paraId="1FC0DAED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B6BF9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Примерная программа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практика по педиатрии»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060102 «Акушерское дело» состоит из раздела «Инфекционные болезни у детей». Программа предназначена для подготовки акушерок с трех летним сроком обучения.</w:t>
      </w:r>
    </w:p>
    <w:p w14:paraId="1989F9F0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Цель курса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практика по педиатрии»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том, чтобы в процессе теоретической и практической подготовки, дать базовые знания, обучить навыкам общения с пациентом, оказать первичную медико-санитарную помощь ребенку в выздоровлении и поддержания здоровья, усвоить право семьи в области охраны материнства детства.</w:t>
      </w:r>
    </w:p>
    <w:p w14:paraId="5D4634CB" w14:textId="77777777" w:rsidR="000B7392" w:rsidRPr="000B7392" w:rsidRDefault="000B7392" w:rsidP="000B7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рекомендацией ВОЗ программа ориентирована на первичную медико-санитарную и медико-социальную помощь, направленную на профилактику и укрепление здоровья, гигиеническое обучение и воспитание населения. Повышена роль профилактического, оздоровительного, реабилитационного направлений в образовательном процессе.</w:t>
      </w:r>
    </w:p>
    <w:p w14:paraId="696429F5" w14:textId="77777777" w:rsidR="000B7392" w:rsidRPr="000B7392" w:rsidRDefault="000B7392" w:rsidP="000B7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высококвалифицированных специалистов среднего медицинского звена, где надо уметь оказать новые виды помощи, связанные не только с болезнями и патологическими состояниями, но и с проблемами сохранения и поддержания индивидуального и общественного здоровья.</w:t>
      </w:r>
    </w:p>
    <w:p w14:paraId="42AA9084" w14:textId="77777777" w:rsidR="000B7392" w:rsidRPr="000B7392" w:rsidRDefault="000B7392" w:rsidP="000B7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разработанных программ по формированию ЗОЖ, планированию семьи и предупреждению социально значимых заболеваний.</w:t>
      </w:r>
    </w:p>
    <w:p w14:paraId="2477031A" w14:textId="77777777" w:rsidR="000B7392" w:rsidRPr="000B7392" w:rsidRDefault="000B7392" w:rsidP="000B7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«Инфекционные болезни» у детей изучаются причины, пути передачи  инфекционных заболеваний,  основные симптомы и  синдромы проявления  болезни,  принципы  лечения  и  профилактики.</w:t>
      </w:r>
    </w:p>
    <w:p w14:paraId="04BECC8C" w14:textId="77777777" w:rsidR="000B7392" w:rsidRPr="000B7392" w:rsidRDefault="000B7392" w:rsidP="000B7392">
      <w:pPr>
        <w:shd w:val="clear" w:color="auto" w:fill="FFFFFF"/>
        <w:spacing w:after="0" w:line="230" w:lineRule="exact"/>
        <w:ind w:right="1" w:firstLine="578"/>
        <w:jc w:val="both"/>
        <w:rPr>
          <w:rFonts w:ascii="Times New Roman" w:eastAsia="Times New Roman" w:hAnsi="Times New Roman" w:cs="Times New Roman"/>
          <w:w w:val="107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w w:val="107"/>
          <w:sz w:val="24"/>
          <w:szCs w:val="24"/>
          <w:lang w:eastAsia="ru-RU"/>
        </w:rPr>
        <w:t xml:space="preserve">В связи сложившейся </w:t>
      </w:r>
      <w:proofErr w:type="spellStart"/>
      <w:r w:rsidRPr="000B7392">
        <w:rPr>
          <w:rFonts w:ascii="Times New Roman" w:eastAsia="Times New Roman" w:hAnsi="Times New Roman" w:cs="Times New Roman"/>
          <w:w w:val="107"/>
          <w:sz w:val="24"/>
          <w:szCs w:val="24"/>
          <w:lang w:eastAsia="ru-RU"/>
        </w:rPr>
        <w:t>эпидситуацией</w:t>
      </w:r>
      <w:proofErr w:type="spellEnd"/>
      <w:r w:rsidRPr="000B7392">
        <w:rPr>
          <w:rFonts w:ascii="Times New Roman" w:eastAsia="Times New Roman" w:hAnsi="Times New Roman" w:cs="Times New Roman"/>
          <w:w w:val="107"/>
          <w:sz w:val="24"/>
          <w:szCs w:val="24"/>
          <w:lang w:eastAsia="ru-RU"/>
        </w:rPr>
        <w:t xml:space="preserve"> по </w:t>
      </w:r>
      <w:r w:rsidRPr="000B7392">
        <w:rPr>
          <w:rFonts w:ascii="Times New Roman" w:eastAsia="Times New Roman" w:hAnsi="Times New Roman" w:cs="Times New Roman"/>
          <w:w w:val="107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w w:val="107"/>
          <w:sz w:val="24"/>
          <w:szCs w:val="24"/>
          <w:lang w:eastAsia="ru-RU"/>
        </w:rPr>
        <w:t xml:space="preserve">-19 и резким повышением роста заболеваемости пневмонией и смертностью в нашей республике, в программу включены актуальные вопросы по коронавирусной инфекции. Студентам важно распознать и дифференцировать </w:t>
      </w:r>
      <w:r w:rsidRPr="000B7392">
        <w:rPr>
          <w:rFonts w:ascii="Times New Roman" w:eastAsia="Times New Roman" w:hAnsi="Times New Roman" w:cs="Times New Roman"/>
          <w:w w:val="107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w w:val="107"/>
          <w:sz w:val="24"/>
          <w:szCs w:val="24"/>
          <w:lang w:eastAsia="ru-RU"/>
        </w:rPr>
        <w:t xml:space="preserve">-19 от гриппа, ОРВИ. Пути передачи, основные симптомы, особенности течения коронавирусной инфекции у детей. Уделено внимание методам диагностики. Понятие о мобильной бригаде, противоэпидемическим мероприятия при </w:t>
      </w:r>
      <w:r w:rsidRPr="000B7392">
        <w:rPr>
          <w:rFonts w:ascii="Times New Roman" w:eastAsia="Times New Roman" w:hAnsi="Times New Roman" w:cs="Times New Roman"/>
          <w:w w:val="107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w w:val="107"/>
          <w:sz w:val="24"/>
          <w:szCs w:val="24"/>
          <w:lang w:eastAsia="ru-RU"/>
        </w:rPr>
        <w:t>-19. Особое внимание уделено мерам профилактики, технике мытья рук и методам надевания и снятия СИЗ.</w:t>
      </w:r>
    </w:p>
    <w:p w14:paraId="26B9D101" w14:textId="77777777" w:rsidR="000B7392" w:rsidRPr="000B7392" w:rsidRDefault="000B7392" w:rsidP="000B7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 мероприятиям, которые необходимо проводить в очаге инфекции. В разделе рассматриваются в основном две группы инфекционных заболеваний у детей: капельные вирусные (острые  респираторные инфекции   - ОРИ)  и</w:t>
      </w:r>
    </w:p>
    <w:p w14:paraId="4193EB67" w14:textId="77777777" w:rsidR="000B7392" w:rsidRPr="000B7392" w:rsidRDefault="000B7392" w:rsidP="000B7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кишечные инфекции (заболевания, которые протекают с поносом). </w:t>
      </w:r>
    </w:p>
    <w:p w14:paraId="62BAB8AA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дисциплины:</w:t>
      </w:r>
    </w:p>
    <w:p w14:paraId="304B4154" w14:textId="77777777" w:rsidR="000B7392" w:rsidRPr="000B7392" w:rsidRDefault="000B7392" w:rsidP="000B73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базовых профессиональных знаний, умений  и  навыков, необходимых  для деятельности  акушерки  в  области  педиатрии.     </w:t>
      </w:r>
    </w:p>
    <w:p w14:paraId="5215F8C0" w14:textId="77777777" w:rsidR="000B7392" w:rsidRPr="000B7392" w:rsidRDefault="000B7392" w:rsidP="000B73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0"/>
          <w:lang w:eastAsia="ru-RU"/>
        </w:rPr>
        <w:t>навыки критического мышления, самосовершенствования, профессиональной адаптации;</w:t>
      </w:r>
    </w:p>
    <w:p w14:paraId="2FF4B14C" w14:textId="77777777" w:rsidR="000B7392" w:rsidRPr="000B7392" w:rsidRDefault="000B7392" w:rsidP="000B73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проводить диагностическую, профилактическую, санитарно – просветительскую работу с пациентами по вопросу охраны материнства и детства.  </w:t>
      </w:r>
    </w:p>
    <w:p w14:paraId="59427864" w14:textId="77777777" w:rsidR="000B7392" w:rsidRPr="000B7392" w:rsidRDefault="000B7392" w:rsidP="000B7392">
      <w:pPr>
        <w:keepNext/>
        <w:spacing w:after="0" w:line="240" w:lineRule="auto"/>
        <w:ind w:right="-18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116E9D" w14:textId="77777777" w:rsidR="000B7392" w:rsidRPr="000B7392" w:rsidRDefault="000B7392" w:rsidP="000B73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14:paraId="45CD7884" w14:textId="77777777" w:rsidR="000B7392" w:rsidRPr="000B7392" w:rsidRDefault="000B7392" w:rsidP="000B73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В соответствии с учебным планом 2023 года для студентов отделения 060102 «Акушерское дело»  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дисциплины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практика по педиатрии с детскими инфекциями»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в следующем объеме: </w:t>
      </w:r>
    </w:p>
    <w:p w14:paraId="769546FA" w14:textId="77777777" w:rsidR="000B7392" w:rsidRPr="000B7392" w:rsidRDefault="000B7392" w:rsidP="000B73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D0DBA8" w14:textId="77777777" w:rsidR="000B7392" w:rsidRPr="000B7392" w:rsidRDefault="000B7392" w:rsidP="000B73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7992C" w14:textId="77777777" w:rsidR="000B7392" w:rsidRPr="000B7392" w:rsidRDefault="000B7392" w:rsidP="000B73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0BD7FF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213"/>
        <w:gridCol w:w="1620"/>
        <w:gridCol w:w="1620"/>
        <w:gridCol w:w="2880"/>
      </w:tblGrid>
      <w:tr w:rsidR="000B7392" w:rsidRPr="000B7392" w14:paraId="6666288A" w14:textId="77777777" w:rsidTr="00610593">
        <w:tc>
          <w:tcPr>
            <w:tcW w:w="1595" w:type="dxa"/>
          </w:tcPr>
          <w:p w14:paraId="0C6A0F29" w14:textId="77777777" w:rsidR="000B7392" w:rsidRPr="000B7392" w:rsidRDefault="000B7392" w:rsidP="000B73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Отделение</w:t>
            </w:r>
          </w:p>
        </w:tc>
        <w:tc>
          <w:tcPr>
            <w:tcW w:w="1213" w:type="dxa"/>
          </w:tcPr>
          <w:p w14:paraId="5BD440E1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620" w:type="dxa"/>
          </w:tcPr>
          <w:p w14:paraId="78C9DF49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кредитов</w:t>
            </w:r>
          </w:p>
        </w:tc>
        <w:tc>
          <w:tcPr>
            <w:tcW w:w="1620" w:type="dxa"/>
          </w:tcPr>
          <w:p w14:paraId="7387F4C5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80" w:type="dxa"/>
          </w:tcPr>
          <w:p w14:paraId="41C61025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0B7392" w:rsidRPr="000B7392" w14:paraId="0D05724D" w14:textId="77777777" w:rsidTr="00610593">
        <w:trPr>
          <w:cantSplit/>
        </w:trPr>
        <w:tc>
          <w:tcPr>
            <w:tcW w:w="1595" w:type="dxa"/>
          </w:tcPr>
          <w:p w14:paraId="782E32CF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Акушерское дело </w:t>
            </w:r>
          </w:p>
        </w:tc>
        <w:tc>
          <w:tcPr>
            <w:tcW w:w="1213" w:type="dxa"/>
          </w:tcPr>
          <w:p w14:paraId="1F6038FF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</w:tcPr>
          <w:p w14:paraId="4977439C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</w:tcPr>
          <w:p w14:paraId="7F69A19E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880" w:type="dxa"/>
          </w:tcPr>
          <w:p w14:paraId="126A2476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</w:tr>
    </w:tbl>
    <w:p w14:paraId="24FEA6A0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84B19DF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ky-KG"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После прохождения практики 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Предквалификационн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0"/>
          <w:lang w:val="ky-KG" w:eastAsia="ru-RU"/>
        </w:rPr>
        <w:t>ая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практик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val="ky-KG" w:eastAsia="ru-RU"/>
        </w:rPr>
        <w:t>а</w:t>
      </w:r>
    </w:p>
    <w:p w14:paraId="542C605E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 педиатрии с детскими инфекциями»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специальности 060102 «Акушерское дело»</w:t>
      </w:r>
    </w:p>
    <w:p w14:paraId="4579E69E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910786" w14:textId="77777777" w:rsidR="000B7392" w:rsidRPr="000B7392" w:rsidRDefault="000B7392" w:rsidP="000B739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обладать следующими компетенциями:</w:t>
      </w:r>
    </w:p>
    <w:p w14:paraId="06DA8E81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Общими (ОК):</w:t>
      </w:r>
    </w:p>
    <w:p w14:paraId="099990DB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ОК1.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организовать собственную деятельность, выбирать методы и способы выполнения профессиональных задач, оценивать их эффективность и качество.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14:paraId="6356D88E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15BEA5DE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y-KG" w:eastAsia="ru-RU"/>
        </w:rPr>
      </w:pPr>
      <w:r w:rsidRPr="000B7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</w:t>
      </w:r>
      <w:r w:rsidRPr="000B7392">
        <w:rPr>
          <w:rFonts w:ascii="Times New Roman" w:eastAsia="Times New Roman" w:hAnsi="Times New Roman" w:cs="Times New Roman"/>
          <w:b/>
          <w:i/>
          <w:sz w:val="24"/>
          <w:szCs w:val="24"/>
          <w:lang w:val="ky-KG" w:eastAsia="ru-RU"/>
        </w:rPr>
        <w:t>ми</w:t>
      </w:r>
      <w:r w:rsidRPr="000B7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(ПК):</w:t>
      </w:r>
    </w:p>
    <w:p w14:paraId="4DEDE6CD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3ABC264E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 xml:space="preserve">ПК 2.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туалет новорожденного, оценить состояние новорожденного, осуществлять   уход и обучать родителей уходу за новорожденным.</w:t>
      </w:r>
    </w:p>
    <w:p w14:paraId="5F166463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7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.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физические и психические отклонения в развитии ребенка,              </w:t>
      </w:r>
    </w:p>
    <w:p w14:paraId="791612F0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осуществлять уход, лечебно- диагностические, профилактические мероприятия   </w:t>
      </w:r>
    </w:p>
    <w:p w14:paraId="5EE16D62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детям под руководством врача.</w:t>
      </w:r>
    </w:p>
    <w:p w14:paraId="092E2D89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10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 xml:space="preserve">.  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Информировать и обучать население приемам оказания первой медицинской помощи совместно с другими организациями.</w:t>
      </w:r>
    </w:p>
    <w:p w14:paraId="4B958795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F3C6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уметь:</w:t>
      </w:r>
    </w:p>
    <w:p w14:paraId="263D8DD2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оценить физическое развитие по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возрастным группам;</w:t>
      </w:r>
    </w:p>
    <w:p w14:paraId="22766691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уход в целях развития ребенка;</w:t>
      </w:r>
    </w:p>
    <w:p w14:paraId="334981C6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оценить состояние ребенка при основных заболеваниях детского возраста; </w:t>
      </w:r>
    </w:p>
    <w:p w14:paraId="26044C24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оценить физическое и психическое развитие ребенка и условия, в которых он развивается;</w:t>
      </w:r>
    </w:p>
    <w:p w14:paraId="0DE9D84C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проводить первичный туалет новорожденного; </w:t>
      </w:r>
    </w:p>
    <w:p w14:paraId="5F1B9F91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использовать формы для записи « </w:t>
      </w:r>
      <w:r w:rsidRPr="000B73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Больной Младенец»;</w:t>
      </w:r>
    </w:p>
    <w:p w14:paraId="41C57436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работать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формой «наблюдение за кормлением грудью»;</w:t>
      </w:r>
    </w:p>
    <w:p w14:paraId="4F082318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приготовить основные продукты питания: прикорм, перекусы;</w:t>
      </w:r>
    </w:p>
    <w:p w14:paraId="063723A4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общие признаки опасности,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оценку состояния пациента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C5F0ED7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навыки общения;</w:t>
      </w:r>
    </w:p>
    <w:p w14:paraId="35C913CA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пациента;</w:t>
      </w:r>
    </w:p>
    <w:p w14:paraId="7E09035F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выявлять признаки, при которых следует немедленно обращаться за медицинской помощью;</w:t>
      </w:r>
    </w:p>
    <w:p w14:paraId="3AD34F4B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оценить состояние ребенка;</w:t>
      </w:r>
    </w:p>
    <w:p w14:paraId="5795CCC8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ребенка к проведению профилактических прививок;</w:t>
      </w:r>
    </w:p>
    <w:p w14:paraId="28DDFB03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мероприятия в очаге инфекции;</w:t>
      </w:r>
    </w:p>
    <w:p w14:paraId="66F35A36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анализ мазка из зева и ротоглотки;</w:t>
      </w:r>
    </w:p>
    <w:p w14:paraId="20D8A555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обучать (консультировать) пациента, семью по вопросам профилактики обострений заболеваний, осложнений и травматизма;</w:t>
      </w:r>
    </w:p>
    <w:p w14:paraId="324B6DF2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оценить состояние новорожденного и оказать неотложную помощь при различной степени зрелости, асфиксии и критических состояниях; </w:t>
      </w:r>
    </w:p>
    <w:p w14:paraId="12C59C02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проводить </w:t>
      </w:r>
      <w:proofErr w:type="spellStart"/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пульсоксиметрию</w:t>
      </w:r>
      <w:proofErr w:type="spellEnd"/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</w:p>
    <w:p w14:paraId="41FEA9F4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обеспечивать инфекционную безопасность ребенка, его семьи, персонала;</w:t>
      </w:r>
    </w:p>
    <w:p w14:paraId="61CADC71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оказывать первую медицинскую помощь.</w:t>
      </w:r>
    </w:p>
    <w:p w14:paraId="3E77BCFC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 xml:space="preserve">соблюдать инфекционную безопасность 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персонала при 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коронавирусной инфекцией;</w:t>
      </w:r>
    </w:p>
    <w:p w14:paraId="1299D289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проводить обработку рук;</w:t>
      </w:r>
    </w:p>
    <w:p w14:paraId="322E9415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надевать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и снимать СИЗ при коронавирусной инфекции;</w:t>
      </w:r>
    </w:p>
    <w:p w14:paraId="3FF3B9F4" w14:textId="77777777" w:rsidR="000B7392" w:rsidRPr="000B7392" w:rsidRDefault="000B7392" w:rsidP="000B7392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дезинфекцию помещения, материалов, утилизировать медицинские отходы.</w:t>
      </w:r>
    </w:p>
    <w:p w14:paraId="043194B2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7D2215F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Студент должен владеть:</w:t>
      </w:r>
    </w:p>
    <w:p w14:paraId="1FB20332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навыками оценки физического развития по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возрастным группам;</w:t>
      </w:r>
    </w:p>
    <w:p w14:paraId="0B3153E2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оценки ухода в целях развития ребенка;</w:t>
      </w:r>
    </w:p>
    <w:p w14:paraId="7E6BB9D9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навыками оценки состояния ребенка при основных заболеваниях детского возраста; </w:t>
      </w:r>
    </w:p>
    <w:p w14:paraId="05C5B53E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навыками оценки физического и психического развития ребенка и условия, в которых он развивается;</w:t>
      </w:r>
    </w:p>
    <w:p w14:paraId="0CC6C54C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методами проведения первичного туалета новорожденного; </w:t>
      </w:r>
    </w:p>
    <w:p w14:paraId="408BA9CF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пользования формы для записи «</w:t>
      </w:r>
      <w:r w:rsidRPr="000B73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Больной Младенец»;</w:t>
      </w:r>
    </w:p>
    <w:p w14:paraId="48FE42B0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навыком работы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формой «наблюдение за кормлением грудью»;</w:t>
      </w:r>
    </w:p>
    <w:p w14:paraId="5D5147A2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 приготовления основных продуктов питания: прикорм, перекусы;</w:t>
      </w:r>
    </w:p>
    <w:p w14:paraId="1235E8B2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методами определения общих признаков опасности,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проведения оценки состояния пациента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92CBC25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общения;</w:t>
      </w:r>
    </w:p>
    <w:p w14:paraId="043ABC39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методикой выявления проблем пациента;</w:t>
      </w:r>
    </w:p>
    <w:p w14:paraId="5C5395F2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выявления признаков, при которых следует немедленно обращаться за медицинской помощью;</w:t>
      </w:r>
    </w:p>
    <w:p w14:paraId="0DAC4A72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оценки состояния ребенка;</w:t>
      </w:r>
    </w:p>
    <w:p w14:paraId="25B0AF9D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методикой подготовки ребенка к проведению профилактических прививок;</w:t>
      </w:r>
    </w:p>
    <w:p w14:paraId="064DD65B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методикой проведения противоэпидемических мероприятий в очаге инфекции;</w:t>
      </w:r>
    </w:p>
    <w:p w14:paraId="73251D00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навыками обучения (консультирования) пациента, семьи по вопросам профилактики обострения заболеваний, осложнений и травматизма;</w:t>
      </w:r>
    </w:p>
    <w:p w14:paraId="71D66ED3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навыками оценки состояния новорожденного и оказание неотложной помощи при различной степени зрелости, асфиксии и критических состояниях; </w:t>
      </w:r>
    </w:p>
    <w:p w14:paraId="4A668F29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навыками оказания первой медицинской помощи;</w:t>
      </w:r>
    </w:p>
    <w:p w14:paraId="5B8EF122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методикой соблюдения инфекционной безопасности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персонала с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коронавирусной инфекцией;</w:t>
      </w:r>
    </w:p>
    <w:p w14:paraId="15C58C02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техникой проведения </w:t>
      </w:r>
      <w:proofErr w:type="spellStart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пульсоксиметрии</w:t>
      </w:r>
      <w:proofErr w:type="spellEnd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;</w:t>
      </w:r>
    </w:p>
    <w:p w14:paraId="5698D65B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техникой проведения обработки рук в красной зоне;</w:t>
      </w:r>
    </w:p>
    <w:p w14:paraId="406452A6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алгоритмом надевания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и снятия СИЗ;</w:t>
      </w:r>
    </w:p>
    <w:p w14:paraId="63C3923A" w14:textId="77777777" w:rsidR="000B7392" w:rsidRPr="000B7392" w:rsidRDefault="000B7392" w:rsidP="000B73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дезинфекцию помещения, материалов, утилизировать медицинские отходы.</w:t>
      </w:r>
    </w:p>
    <w:p w14:paraId="60CDB8CC" w14:textId="77777777" w:rsidR="000B7392" w:rsidRPr="000B7392" w:rsidRDefault="000B7392" w:rsidP="000B7392">
      <w:pPr>
        <w:tabs>
          <w:tab w:val="left" w:pos="567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14:paraId="4F37625E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C59E72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p w14:paraId="2A5C3D47" w14:textId="77777777" w:rsidR="000B7392" w:rsidRPr="000B7392" w:rsidRDefault="000B7392" w:rsidP="000B7392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дисциплины</w:t>
      </w: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практика по педиатрии с детскими инфекциями»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FA799AC" w14:textId="77777777" w:rsidR="000B7392" w:rsidRPr="000B7392" w:rsidRDefault="000B7392" w:rsidP="000B7392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специальности</w:t>
      </w: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060102 «Акушерское дело»</w:t>
      </w:r>
    </w:p>
    <w:p w14:paraId="4BBF1CE5" w14:textId="77777777" w:rsidR="000B7392" w:rsidRPr="000B7392" w:rsidRDefault="000B7392" w:rsidP="000B7392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DC46CFB" w14:textId="77777777" w:rsidR="000B7392" w:rsidRPr="000B7392" w:rsidRDefault="000B7392" w:rsidP="000B7392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занятия – 6 семестр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7512"/>
        <w:gridCol w:w="1276"/>
      </w:tblGrid>
      <w:tr w:rsidR="000B7392" w:rsidRPr="000B7392" w14:paraId="7A17B517" w14:textId="77777777" w:rsidTr="00610593">
        <w:tc>
          <w:tcPr>
            <w:tcW w:w="852" w:type="dxa"/>
          </w:tcPr>
          <w:p w14:paraId="7395D9AF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2" w:type="dxa"/>
          </w:tcPr>
          <w:p w14:paraId="56CCFC31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276" w:type="dxa"/>
          </w:tcPr>
          <w:p w14:paraId="10F3DA1E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14:paraId="76035D1A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0B7392" w:rsidRPr="000B7392" w14:paraId="384CA1EB" w14:textId="77777777" w:rsidTr="00610593">
        <w:trPr>
          <w:trHeight w:val="385"/>
        </w:trPr>
        <w:tc>
          <w:tcPr>
            <w:tcW w:w="852" w:type="dxa"/>
          </w:tcPr>
          <w:p w14:paraId="7A8B1CED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2" w:type="dxa"/>
          </w:tcPr>
          <w:p w14:paraId="45E1ADC1" w14:textId="77777777" w:rsidR="000B7392" w:rsidRPr="000B7392" w:rsidRDefault="000B7392" w:rsidP="000B7392">
            <w:pPr>
              <w:tabs>
                <w:tab w:val="left" w:pos="1670"/>
                <w:tab w:val="left" w:pos="2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системы почек (пиелонефрит, гломерулонефрит)</w:t>
            </w:r>
          </w:p>
        </w:tc>
        <w:tc>
          <w:tcPr>
            <w:tcW w:w="1276" w:type="dxa"/>
          </w:tcPr>
          <w:p w14:paraId="7DD3901D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41C74D29" w14:textId="77777777" w:rsidTr="00610593">
        <w:tc>
          <w:tcPr>
            <w:tcW w:w="852" w:type="dxa"/>
          </w:tcPr>
          <w:p w14:paraId="6EEC9819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</w:tcPr>
          <w:p w14:paraId="0593EE39" w14:textId="77777777" w:rsidR="000B7392" w:rsidRPr="000B7392" w:rsidRDefault="000B7392" w:rsidP="000B7392">
            <w:pPr>
              <w:tabs>
                <w:tab w:val="left" w:pos="16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эндокринной системы. (Сахарный диабет). </w:t>
            </w:r>
          </w:p>
        </w:tc>
        <w:tc>
          <w:tcPr>
            <w:tcW w:w="1276" w:type="dxa"/>
          </w:tcPr>
          <w:p w14:paraId="1726ACFE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791C317F" w14:textId="77777777" w:rsidTr="00610593">
        <w:tc>
          <w:tcPr>
            <w:tcW w:w="852" w:type="dxa"/>
          </w:tcPr>
          <w:p w14:paraId="15E80347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2" w:type="dxa"/>
          </w:tcPr>
          <w:p w14:paraId="00D2650F" w14:textId="77777777" w:rsidR="000B7392" w:rsidRPr="000B7392" w:rsidRDefault="000B7392" w:rsidP="000B73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органов пищеварения (о. гастрит, холецистит, дискинезии желчевыводящих путей).</w:t>
            </w:r>
          </w:p>
        </w:tc>
        <w:tc>
          <w:tcPr>
            <w:tcW w:w="1276" w:type="dxa"/>
          </w:tcPr>
          <w:p w14:paraId="227B8EA6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3C843FF2" w14:textId="77777777" w:rsidTr="00610593">
        <w:tc>
          <w:tcPr>
            <w:tcW w:w="852" w:type="dxa"/>
          </w:tcPr>
          <w:p w14:paraId="49A3CD82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2" w:type="dxa"/>
          </w:tcPr>
          <w:p w14:paraId="2C0FD9E8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Коронавирусная инфекция «</w:t>
            </w: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-19». Особенности течение у детей</w:t>
            </w:r>
          </w:p>
        </w:tc>
        <w:tc>
          <w:tcPr>
            <w:tcW w:w="1276" w:type="dxa"/>
          </w:tcPr>
          <w:p w14:paraId="77275F69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65BBE096" w14:textId="77777777" w:rsidTr="00610593">
        <w:tc>
          <w:tcPr>
            <w:tcW w:w="852" w:type="dxa"/>
          </w:tcPr>
          <w:p w14:paraId="38960A0C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512" w:type="dxa"/>
          </w:tcPr>
          <w:p w14:paraId="6F0C2DBF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Острые респираторные вирусные инфекции. </w:t>
            </w:r>
            <w:r w:rsidRPr="000B73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Менингококковая инфекция</w:t>
            </w: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14:paraId="4143EBDA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B7392" w:rsidRPr="000B7392" w14:paraId="74354604" w14:textId="77777777" w:rsidTr="00610593">
        <w:tc>
          <w:tcPr>
            <w:tcW w:w="852" w:type="dxa"/>
          </w:tcPr>
          <w:p w14:paraId="73A3C4E3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2" w:type="dxa"/>
          </w:tcPr>
          <w:p w14:paraId="6CC535F8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Туберкулез у детей</w:t>
            </w: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</w:t>
            </w:r>
          </w:p>
        </w:tc>
        <w:tc>
          <w:tcPr>
            <w:tcW w:w="1276" w:type="dxa"/>
          </w:tcPr>
          <w:p w14:paraId="64B44E86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B7392" w:rsidRPr="000B7392" w14:paraId="1AA06972" w14:textId="77777777" w:rsidTr="00610593">
        <w:tc>
          <w:tcPr>
            <w:tcW w:w="852" w:type="dxa"/>
          </w:tcPr>
          <w:p w14:paraId="3ACBF167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2" w:type="dxa"/>
          </w:tcPr>
          <w:p w14:paraId="3CF8D043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3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Дифтерия.Скарлатина</w:t>
            </w:r>
            <w:proofErr w:type="spellEnd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</w:t>
            </w:r>
          </w:p>
        </w:tc>
        <w:tc>
          <w:tcPr>
            <w:tcW w:w="1276" w:type="dxa"/>
          </w:tcPr>
          <w:p w14:paraId="305A7DFF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B7392" w:rsidRPr="000B7392" w14:paraId="40038856" w14:textId="77777777" w:rsidTr="00610593">
        <w:trPr>
          <w:trHeight w:val="481"/>
        </w:trPr>
        <w:tc>
          <w:tcPr>
            <w:tcW w:w="852" w:type="dxa"/>
          </w:tcPr>
          <w:p w14:paraId="16F9EAAC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2" w:type="dxa"/>
          </w:tcPr>
          <w:p w14:paraId="0CAC7B10" w14:textId="77777777" w:rsidR="000B7392" w:rsidRPr="000B7392" w:rsidRDefault="000B7392" w:rsidP="000B7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Корь. Краснуха. Ветряная оспа</w:t>
            </w: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</w:tcPr>
          <w:p w14:paraId="4FF9DF97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B7392" w:rsidRPr="000B7392" w14:paraId="3738016B" w14:textId="77777777" w:rsidTr="00610593">
        <w:tc>
          <w:tcPr>
            <w:tcW w:w="852" w:type="dxa"/>
          </w:tcPr>
          <w:p w14:paraId="629214F8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2" w:type="dxa"/>
          </w:tcPr>
          <w:p w14:paraId="193B641C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Коклюш. Эпидемический паротит</w:t>
            </w: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1276" w:type="dxa"/>
          </w:tcPr>
          <w:p w14:paraId="167C3CDF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B7392" w:rsidRPr="000B7392" w14:paraId="66B75888" w14:textId="77777777" w:rsidTr="00610593">
        <w:tc>
          <w:tcPr>
            <w:tcW w:w="852" w:type="dxa"/>
          </w:tcPr>
          <w:p w14:paraId="7A9B2781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2" w:type="dxa"/>
          </w:tcPr>
          <w:p w14:paraId="2D478490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Диарея, (дизентерия, сальмонеллез) Полиомиелит, сестринский уход.</w:t>
            </w:r>
          </w:p>
        </w:tc>
        <w:tc>
          <w:tcPr>
            <w:tcW w:w="1276" w:type="dxa"/>
          </w:tcPr>
          <w:p w14:paraId="2BB5562A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B7392" w:rsidRPr="000B7392" w14:paraId="65F4A614" w14:textId="77777777" w:rsidTr="00610593">
        <w:tc>
          <w:tcPr>
            <w:tcW w:w="852" w:type="dxa"/>
          </w:tcPr>
          <w:p w14:paraId="22CC39FE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2" w:type="dxa"/>
          </w:tcPr>
          <w:p w14:paraId="0FD97DEC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Вирусные гепатиты. ВИЧ-инфекция,  уход.</w:t>
            </w:r>
          </w:p>
        </w:tc>
        <w:tc>
          <w:tcPr>
            <w:tcW w:w="1276" w:type="dxa"/>
          </w:tcPr>
          <w:p w14:paraId="25C08680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B7392" w:rsidRPr="000B7392" w14:paraId="52839DA7" w14:textId="77777777" w:rsidTr="00610593">
        <w:tc>
          <w:tcPr>
            <w:tcW w:w="852" w:type="dxa"/>
          </w:tcPr>
          <w:p w14:paraId="75943557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2" w:type="dxa"/>
          </w:tcPr>
          <w:p w14:paraId="51CF2FE8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при н</w:t>
            </w:r>
            <w:r w:rsidRPr="000B73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еотложных состояниях.</w:t>
            </w:r>
          </w:p>
        </w:tc>
        <w:tc>
          <w:tcPr>
            <w:tcW w:w="1276" w:type="dxa"/>
          </w:tcPr>
          <w:p w14:paraId="146DC74D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B7392" w:rsidRPr="000B7392" w14:paraId="4D4B0F03" w14:textId="77777777" w:rsidTr="00610593">
        <w:tc>
          <w:tcPr>
            <w:tcW w:w="852" w:type="dxa"/>
          </w:tcPr>
          <w:p w14:paraId="1E43F0DA" w14:textId="77777777" w:rsidR="000B7392" w:rsidRPr="000B7392" w:rsidRDefault="000B7392" w:rsidP="000B7392">
            <w:pPr>
              <w:tabs>
                <w:tab w:val="left" w:pos="58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14:paraId="2F7BA53A" w14:textId="77777777" w:rsidR="000B7392" w:rsidRPr="000B7392" w:rsidRDefault="000B7392" w:rsidP="000B7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14:paraId="357E673B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</w:tr>
    </w:tbl>
    <w:p w14:paraId="538BB1FE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83730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4AA0514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991A589" w14:textId="77777777" w:rsidR="000B7392" w:rsidRPr="000B7392" w:rsidRDefault="000B7392" w:rsidP="000B73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производственной практики.</w:t>
      </w:r>
    </w:p>
    <w:p w14:paraId="03884760" w14:textId="77777777" w:rsidR="000B7392" w:rsidRPr="000B7392" w:rsidRDefault="000B7392" w:rsidP="000B73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26CFBF" w14:textId="77777777" w:rsidR="000B7392" w:rsidRPr="000B7392" w:rsidRDefault="000B7392" w:rsidP="000B7392">
      <w:pPr>
        <w:tabs>
          <w:tab w:val="left" w:pos="1924"/>
          <w:tab w:val="center" w:pos="4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Болезни системы и почек (пиелонефрит и гломерулонефрит).</w:t>
      </w:r>
    </w:p>
    <w:p w14:paraId="51FC89C2" w14:textId="77777777" w:rsidR="000B7392" w:rsidRPr="000B7392" w:rsidRDefault="000B7392" w:rsidP="000B7392">
      <w:pPr>
        <w:tabs>
          <w:tab w:val="left" w:pos="1924"/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DBA3B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6-часов</w:t>
      </w:r>
    </w:p>
    <w:p w14:paraId="3B1E52B5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57CB77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проводится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отделении нефрологии.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Ведение больных детей с болезнями почек.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 и оценка состояния пациента (сбор информации, общие признаки опасности).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подсчет ЧСС, ЧД, измерение АД, методика выявления положительного симптома Пастернацкого. Консультирование пациента и семьи по вопросам профилактики  обострений заболеваний и осложнений при болезнях почек и мочевых путей. Консультировать к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подготовке ребенка к методам исследования: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общий анализ крови, мочи, УЗИ и др. </w:t>
      </w:r>
    </w:p>
    <w:p w14:paraId="6425424F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46DC5BE" w14:textId="77777777" w:rsidR="000B7392" w:rsidRPr="000B7392" w:rsidRDefault="000B7392" w:rsidP="000B7392">
      <w:pPr>
        <w:shd w:val="clear" w:color="auto" w:fill="FFFFFF"/>
        <w:tabs>
          <w:tab w:val="left" w:pos="30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Студент должен уметь:</w:t>
      </w: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ab/>
      </w:r>
    </w:p>
    <w:p w14:paraId="0247B2DD" w14:textId="77777777" w:rsidR="000B7392" w:rsidRPr="000B7392" w:rsidRDefault="000B7392" w:rsidP="000B7392">
      <w:pPr>
        <w:widowControl w:val="0"/>
        <w:numPr>
          <w:ilvl w:val="0"/>
          <w:numId w:val="12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вести больных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детей с болезнями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почек и мочевых путей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;</w:t>
      </w:r>
    </w:p>
    <w:p w14:paraId="13A57B8A" w14:textId="77777777" w:rsidR="000B7392" w:rsidRPr="000B7392" w:rsidRDefault="000B7392" w:rsidP="000B7392">
      <w:pPr>
        <w:widowControl w:val="0"/>
        <w:numPr>
          <w:ilvl w:val="0"/>
          <w:numId w:val="12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оценку состояния пациента: сбор информации,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жалоб, общие признаки опасности;</w:t>
      </w:r>
    </w:p>
    <w:p w14:paraId="4E8119E7" w14:textId="77777777" w:rsidR="000B7392" w:rsidRPr="000B7392" w:rsidRDefault="000B7392" w:rsidP="000B7392">
      <w:pPr>
        <w:widowControl w:val="0"/>
        <w:numPr>
          <w:ilvl w:val="0"/>
          <w:numId w:val="12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 подсчет ЧСС, ЧД, измерение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АД</w:t>
      </w:r>
      <w:proofErr w:type="gram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,в</w:t>
      </w:r>
      <w:proofErr w:type="gram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ыявлять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 положительный симптом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Пастернацкого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; 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</w:p>
    <w:p w14:paraId="49CB894F" w14:textId="77777777" w:rsidR="000B7392" w:rsidRPr="000B7392" w:rsidRDefault="000B7392" w:rsidP="000B7392">
      <w:pPr>
        <w:widowControl w:val="0"/>
        <w:numPr>
          <w:ilvl w:val="0"/>
          <w:numId w:val="12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консультировать пациента и семью по вопросам профилактики обострений болезней и осложнений;</w:t>
      </w:r>
    </w:p>
    <w:p w14:paraId="205F861A" w14:textId="77777777" w:rsidR="000B7392" w:rsidRPr="000B7392" w:rsidRDefault="000B7392" w:rsidP="000B7392">
      <w:pPr>
        <w:widowControl w:val="0"/>
        <w:numPr>
          <w:ilvl w:val="0"/>
          <w:numId w:val="12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пациента к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лабораторным и инструментальным методам исследования: общий анализ мочи, УЗИ почек.</w:t>
      </w:r>
    </w:p>
    <w:p w14:paraId="0BA8443A" w14:textId="77777777" w:rsidR="000B7392" w:rsidRPr="000B7392" w:rsidRDefault="000B7392" w:rsidP="000B7392">
      <w:pPr>
        <w:widowControl w:val="0"/>
        <w:numPr>
          <w:ilvl w:val="0"/>
          <w:numId w:val="12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осуществлять контроль над приемом лекарственных препаратов;</w:t>
      </w:r>
    </w:p>
    <w:p w14:paraId="514E2210" w14:textId="77777777" w:rsidR="000B7392" w:rsidRPr="000B7392" w:rsidRDefault="000B7392" w:rsidP="000B7392">
      <w:pPr>
        <w:widowControl w:val="0"/>
        <w:numPr>
          <w:ilvl w:val="0"/>
          <w:numId w:val="12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консультировать пациента и его семью по вопросам профилактики и осложнений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при заболеваниях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почек и мочевых путей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</w:t>
      </w:r>
    </w:p>
    <w:p w14:paraId="3D7D941B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ab/>
      </w: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</w:t>
      </w:r>
    </w:p>
    <w:p w14:paraId="15A7B6E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Студент должен владеть:</w:t>
      </w:r>
    </w:p>
    <w:p w14:paraId="5E20E016" w14:textId="77777777" w:rsidR="000B7392" w:rsidRPr="000B7392" w:rsidRDefault="000B7392" w:rsidP="000B739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методикой выявления проблем пациента;</w:t>
      </w:r>
    </w:p>
    <w:p w14:paraId="2E4184DC" w14:textId="77777777" w:rsidR="000B7392" w:rsidRPr="000B7392" w:rsidRDefault="000B7392" w:rsidP="000B739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оценки состояния ребенка;</w:t>
      </w:r>
    </w:p>
    <w:p w14:paraId="2292AFBC" w14:textId="77777777" w:rsidR="000B7392" w:rsidRPr="000B7392" w:rsidRDefault="000B7392" w:rsidP="000B739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выявления признаков, при которых следует немедленно обращаться за медицинской помощью;</w:t>
      </w:r>
    </w:p>
    <w:p w14:paraId="706C8188" w14:textId="77777777" w:rsidR="000B7392" w:rsidRPr="000B7392" w:rsidRDefault="000B7392" w:rsidP="000B739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методикой определения суточного диуреза и водного баланса;</w:t>
      </w:r>
    </w:p>
    <w:p w14:paraId="0DB22E21" w14:textId="77777777" w:rsidR="000B7392" w:rsidRPr="000B7392" w:rsidRDefault="000B7392" w:rsidP="000B739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методикой подготовки пациентов к диагностическим исследованиям;</w:t>
      </w:r>
    </w:p>
    <w:p w14:paraId="07A054E0" w14:textId="77777777" w:rsidR="000B7392" w:rsidRPr="000B7392" w:rsidRDefault="000B7392" w:rsidP="000B739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сбора материала на различные лабораторные исследования;</w:t>
      </w:r>
    </w:p>
    <w:p w14:paraId="2CE4C149" w14:textId="77777777" w:rsidR="000B7392" w:rsidRPr="000B7392" w:rsidRDefault="000B7392" w:rsidP="000B739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навыками сбора мочи на общий анализ, стерильность,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Зимницкого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Нечипоренко;</w:t>
      </w:r>
    </w:p>
    <w:p w14:paraId="5ED7D1ED" w14:textId="77777777" w:rsidR="000B7392" w:rsidRPr="000B7392" w:rsidRDefault="000B7392" w:rsidP="000B739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оформления медицинской документацией.</w:t>
      </w:r>
    </w:p>
    <w:p w14:paraId="189D6B15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21D360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 Болезни эндокринной системы.</w:t>
      </w:r>
    </w:p>
    <w:p w14:paraId="2EB70668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(Сахарный диабет).</w:t>
      </w:r>
    </w:p>
    <w:p w14:paraId="3E7D9946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6-часов</w:t>
      </w:r>
    </w:p>
    <w:p w14:paraId="736DF5EF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80B40E" w14:textId="77777777" w:rsidR="000B7392" w:rsidRPr="000B7392" w:rsidRDefault="000B7392" w:rsidP="000B73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проводится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 отделении эндокринологии или в ЦСМ. Ведение больных детей с сахарным диабетом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подсчет ЧСС, ЧД, измерение АД. Консультирование пациента и семьи по вопросам профилактики осложнений при сахарном диабете, оказание помощи при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гипо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- гипергликемических состояниях. Консультирование при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подготовке ребенка к методам исследования: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общий анализ крови, анализ крови и мочи на сахар, УЗИ и др.,  </w:t>
      </w:r>
    </w:p>
    <w:p w14:paraId="50885C05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1A3F0AFA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Студент должен уметь:</w:t>
      </w:r>
    </w:p>
    <w:p w14:paraId="7F94E684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вести больных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детей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сахарным диабетом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;</w:t>
      </w:r>
    </w:p>
    <w:p w14:paraId="0E5C6405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консультировать семью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принципам диетотерапии при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сахарном диабете;</w:t>
      </w:r>
    </w:p>
    <w:p w14:paraId="0975D648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консультировать семью по вопросам профилактики, осложнений;</w:t>
      </w:r>
    </w:p>
    <w:p w14:paraId="08AA400E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пациента к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лабораторным и инструментальным методам исследования: анализ крови и мочи на сахар;</w:t>
      </w:r>
    </w:p>
    <w:p w14:paraId="06681FE6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проводить инсулинотерапию по назначению врача;</w:t>
      </w:r>
    </w:p>
    <w:p w14:paraId="639C609E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оказывать первую доврачебную помощь при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неотложных состояниях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(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гипогликемическая и гипергликемическая комы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);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14:paraId="013371BB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заполнять карту наблюдения.</w:t>
      </w:r>
    </w:p>
    <w:p w14:paraId="2D9ECEBA" w14:textId="77777777" w:rsidR="000B7392" w:rsidRPr="000B7392" w:rsidRDefault="000B7392" w:rsidP="000B73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406D8D76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Студент должен владеть:</w:t>
      </w:r>
    </w:p>
    <w:p w14:paraId="45D8CFAE" w14:textId="77777777" w:rsidR="000B7392" w:rsidRPr="000B7392" w:rsidRDefault="000B7392" w:rsidP="000B7392">
      <w:pPr>
        <w:numPr>
          <w:ilvl w:val="0"/>
          <w:numId w:val="14"/>
        </w:numPr>
        <w:spacing w:after="0" w:line="240" w:lineRule="auto"/>
        <w:ind w:hanging="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методикой выявления проблем пациента;</w:t>
      </w:r>
    </w:p>
    <w:p w14:paraId="29A42645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оценки состояния ребенка;</w:t>
      </w:r>
    </w:p>
    <w:p w14:paraId="195CF9AA" w14:textId="77777777" w:rsidR="000B7392" w:rsidRPr="000B7392" w:rsidRDefault="000B7392" w:rsidP="000B739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5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навыками подготовки пациента к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лабораторным и инструментальным методам  </w:t>
      </w:r>
    </w:p>
    <w:p w14:paraId="1EE2A502" w14:textId="77777777" w:rsidR="000B7392" w:rsidRPr="000B7392" w:rsidRDefault="000B7392" w:rsidP="000B739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исследования: анализ крови и мочи на сахар;</w:t>
      </w:r>
    </w:p>
    <w:p w14:paraId="77E104AE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определять количество сахара в суточной моче;</w:t>
      </w:r>
    </w:p>
    <w:p w14:paraId="0E7D87F1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навыками введения инсулина;</w:t>
      </w:r>
    </w:p>
    <w:p w14:paraId="00D4DE6E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tabs>
          <w:tab w:val="clear" w:pos="34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навыками оказания доврачебной помощи при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неотложных состояниях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(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гипогликемической и гипергликемической комах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);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14:paraId="0165C615" w14:textId="77777777" w:rsidR="000B7392" w:rsidRPr="000B7392" w:rsidRDefault="000B7392" w:rsidP="000B7392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оформления медицинской документацией.</w:t>
      </w:r>
    </w:p>
    <w:p w14:paraId="386CB5E0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3D8A11BA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Болезни органов пищеварения.</w:t>
      </w:r>
    </w:p>
    <w:p w14:paraId="74D6D267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6-часов</w:t>
      </w:r>
    </w:p>
    <w:p w14:paraId="70529E58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918996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</w:t>
      </w: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практика проводится в детской больнице.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Ведение больных детей с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гастритом и холециститом, дискинезией желчевыводящих путей (ДЖВП)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 и оценка состояния пациента.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осмотр языка, пальпация эпигастральной области, печени, подсчет ЧСС, ЧД. Консультирование пациента и его семьи по вопросам   осложнений  при ЖКТ, оказание помощи при рвоте,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острых отравлениях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</w:p>
    <w:p w14:paraId="6657FD75" w14:textId="77777777" w:rsidR="000B7392" w:rsidRPr="000B7392" w:rsidRDefault="000B7392" w:rsidP="000B73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Консультирование пациента и его   семьи по вопросам профилактики  обострений заболевания,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принципам диетотерапии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при болезнях  ЖКТ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58A353A9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0CCD524A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Студент должен уметь:</w:t>
      </w:r>
    </w:p>
    <w:p w14:paraId="3BDA96D5" w14:textId="77777777" w:rsidR="000B7392" w:rsidRPr="000B7392" w:rsidRDefault="000B7392" w:rsidP="000B7392">
      <w:pPr>
        <w:widowControl w:val="0"/>
        <w:numPr>
          <w:ilvl w:val="0"/>
          <w:numId w:val="10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lastRenderedPageBreak/>
        <w:t xml:space="preserve">вести  больных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детей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гастритом, холециститом и  ДЖВП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;</w:t>
      </w:r>
    </w:p>
    <w:p w14:paraId="4BD93AD3" w14:textId="77777777" w:rsidR="000B7392" w:rsidRPr="000B7392" w:rsidRDefault="000B7392" w:rsidP="000B7392">
      <w:pPr>
        <w:widowControl w:val="0"/>
        <w:numPr>
          <w:ilvl w:val="0"/>
          <w:numId w:val="10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оценку состояния пациента: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жалобы, причины, основные факторы риска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; </w:t>
      </w:r>
    </w:p>
    <w:p w14:paraId="67B29B7F" w14:textId="77777777" w:rsidR="000B7392" w:rsidRPr="000B7392" w:rsidRDefault="000B7392" w:rsidP="000B7392">
      <w:pPr>
        <w:widowControl w:val="0"/>
        <w:numPr>
          <w:ilvl w:val="0"/>
          <w:numId w:val="10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осмотр языка, пальпацию эпигастральной области, печени, подсчет ЧСС, ЧД;</w:t>
      </w:r>
    </w:p>
    <w:p w14:paraId="4A045817" w14:textId="77777777" w:rsidR="000B7392" w:rsidRPr="000B7392" w:rsidRDefault="000B7392" w:rsidP="000B7392">
      <w:pPr>
        <w:widowControl w:val="0"/>
        <w:numPr>
          <w:ilvl w:val="0"/>
          <w:numId w:val="10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текущую и итоговую оценку ухода;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</w:p>
    <w:p w14:paraId="23B434FC" w14:textId="77777777" w:rsidR="000B7392" w:rsidRPr="000B7392" w:rsidRDefault="000B7392" w:rsidP="000B7392">
      <w:pPr>
        <w:widowControl w:val="0"/>
        <w:numPr>
          <w:ilvl w:val="0"/>
          <w:numId w:val="10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консультировать пациента и его семью по вопросам профилактики, обострений заболеваний и осложнений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</w:p>
    <w:p w14:paraId="53617E17" w14:textId="77777777" w:rsidR="000B7392" w:rsidRPr="000B7392" w:rsidRDefault="000B7392" w:rsidP="000B7392">
      <w:pPr>
        <w:widowControl w:val="0"/>
        <w:numPr>
          <w:ilvl w:val="0"/>
          <w:numId w:val="10"/>
        </w:numPr>
        <w:shd w:val="clear" w:color="auto" w:fill="FFFFFF"/>
        <w:tabs>
          <w:tab w:val="clear" w:pos="34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оказывать первую доврачебную помощь при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неотложных состояниях (при рвоте, острых отравлениях)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ab/>
      </w:r>
    </w:p>
    <w:p w14:paraId="5E2F0A53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C076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Студент должен владеть:</w:t>
      </w:r>
    </w:p>
    <w:p w14:paraId="5BA5519C" w14:textId="77777777" w:rsidR="000B7392" w:rsidRPr="000B7392" w:rsidRDefault="000B7392" w:rsidP="000B739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методикой выявления проблем пациента;</w:t>
      </w:r>
    </w:p>
    <w:p w14:paraId="7038C149" w14:textId="77777777" w:rsidR="000B7392" w:rsidRPr="000B7392" w:rsidRDefault="000B7392" w:rsidP="000B7392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оценки состояния ребенка;</w:t>
      </w:r>
    </w:p>
    <w:p w14:paraId="4C5BF1C6" w14:textId="77777777" w:rsidR="000B7392" w:rsidRPr="000B7392" w:rsidRDefault="000B7392" w:rsidP="000B739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навыками подготовки пациента к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лабораторным и инструментальным методам  </w:t>
      </w:r>
    </w:p>
    <w:p w14:paraId="7E571444" w14:textId="77777777" w:rsidR="000B7392" w:rsidRPr="000B7392" w:rsidRDefault="000B7392" w:rsidP="000B739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исследования: анализ крови и мочи, гастроскопии;</w:t>
      </w:r>
    </w:p>
    <w:p w14:paraId="6DB15EA6" w14:textId="77777777" w:rsidR="000B7392" w:rsidRPr="000B7392" w:rsidRDefault="000B7392" w:rsidP="000B7392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оформления медицинской документацией.</w:t>
      </w:r>
    </w:p>
    <w:p w14:paraId="48890083" w14:textId="77777777" w:rsidR="000B7392" w:rsidRPr="000B7392" w:rsidRDefault="000B7392" w:rsidP="000B739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проведения желудочного зондирования;</w:t>
      </w:r>
    </w:p>
    <w:p w14:paraId="4AE58552" w14:textId="77777777" w:rsidR="000B7392" w:rsidRPr="000B7392" w:rsidRDefault="000B7392" w:rsidP="000B739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ухода;</w:t>
      </w:r>
    </w:p>
    <w:p w14:paraId="62386B8F" w14:textId="77777777" w:rsidR="000B7392" w:rsidRPr="000B7392" w:rsidRDefault="000B7392" w:rsidP="000B739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навыками оказания первой доврачебной помощи при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неотложных  состояниях (при рвоте, острых отравлениях)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</w:p>
    <w:p w14:paraId="298345CF" w14:textId="77777777" w:rsidR="000B7392" w:rsidRPr="000B7392" w:rsidRDefault="000B7392" w:rsidP="000B739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14:paraId="2C19EF84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Коронавирусная инфекция «</w:t>
      </w:r>
      <w:r w:rsidRPr="000B7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-19». Особенности течение у детей</w:t>
      </w:r>
    </w:p>
    <w:p w14:paraId="7A066235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1F2817D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 6-часов.</w:t>
      </w:r>
    </w:p>
    <w:p w14:paraId="2F5E8A87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практика проводится в детской больнице или в ЦСМ.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 и оценка состояния пациента (жалобы, ОПО). Определить действия при лихорадке.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Демонстрация и обсуждение ролевой игры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коронавирусной инфекции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Консультирование пациента и семьи по вопросам профилактики заболеваний и осложнений. Решение ситуационных задач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Работа в малых группах.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Заполнение  медицинской  документации  и  дневника 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наблюдения.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14:paraId="58F52905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Ведение и уход за больными детьми с коронавирусной инфекцией. 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 и оценка состояния пациента.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оценка видимых слизистых оболочек верхних дыхательных путей, термометрия,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пульсоксиметрия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- измерение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en-US" w:eastAsia="ru-RU"/>
        </w:rPr>
        <w:t>SpO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2, измерение частоты сердечных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сокрашений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, артериального давления, частоты дыхательных движений. Осмотр грудной клетки-оценка участия вспомогательной мускулатуры в акте дыхания, пальпация лимфатических узлов. Особенности течения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-19 у новорожденных и детей различных возрастных групп.  Планирование ухода больного с коронавирусной инфекцией. 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Реализация плана ухода, ведение. Оценка результатов ухода. Лабораторная диагностика (отбор проб проводится только обученным </w:t>
      </w:r>
      <w:proofErr w:type="spellStart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мед</w:t>
      </w:r>
      <w:proofErr w:type="gramStart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.р</w:t>
      </w:r>
      <w:proofErr w:type="gramEnd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аботником</w:t>
      </w:r>
      <w:proofErr w:type="spellEnd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ОЗ с использованием средств индивидуальной защиты (СИЗ). ПЦР диагностика, </w:t>
      </w:r>
      <w:proofErr w:type="spellStart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ОАК</w:t>
      </w:r>
      <w:proofErr w:type="gramStart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,б</w:t>
      </w:r>
      <w:proofErr w:type="gramEnd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иохимический</w:t>
      </w:r>
      <w:proofErr w:type="spellEnd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анализ, С-реактивный белок. </w:t>
      </w:r>
      <w:proofErr w:type="spellStart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Коагулограмма</w:t>
      </w:r>
      <w:proofErr w:type="spellEnd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: 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D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</w:t>
      </w:r>
      <w:proofErr w:type="spellStart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димер</w:t>
      </w:r>
      <w:proofErr w:type="spellEnd"/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 Рентгенография, ЭКГ, ЭХО-КТ.  П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ротивоэпидемические мероприятия в очаге инфекции. Обработка рук при коронавирусной  инфекции, техника надевания и снятия </w:t>
      </w:r>
      <w:proofErr w:type="gramStart"/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СИЗ</w:t>
      </w:r>
      <w:proofErr w:type="gramEnd"/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 Работа мобильной бригады, состав и функциональные обязанности.</w:t>
      </w:r>
    </w:p>
    <w:p w14:paraId="503385B3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Роль акушерки в профилактике 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коронавирусной инфекции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Соблюдение стандартов профилактики инфекции и инфекционного контроля в условиях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соответствии с приказом МЗ КР. Меры по дезинфекции помещений, материалов, утилизация медицинских отходов согласно  приказа МЗ </w:t>
      </w:r>
      <w:proofErr w:type="gramStart"/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КР</w:t>
      </w:r>
      <w:proofErr w:type="gramEnd"/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№208 от 30 03 2020г.</w:t>
      </w:r>
    </w:p>
    <w:p w14:paraId="639CF88B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Студент должен уметь:</w:t>
      </w:r>
    </w:p>
    <w:p w14:paraId="17F7E881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определить действия при лихорадке;</w:t>
      </w:r>
    </w:p>
    <w:p w14:paraId="1C9F67F2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информации,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оценку состояния пациента;  </w:t>
      </w:r>
    </w:p>
    <w:p w14:paraId="2A63628B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слизистой оболочки верхних дыхательных путей и кожи;</w:t>
      </w:r>
    </w:p>
    <w:p w14:paraId="41C827BE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>проводить термометрию и графическую запись;</w:t>
      </w:r>
    </w:p>
    <w:p w14:paraId="36A9752C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проводить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пульсоксиметрию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- измерение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en-US" w:eastAsia="ru-RU"/>
        </w:rPr>
        <w:t>SpO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2;</w:t>
      </w:r>
    </w:p>
    <w:p w14:paraId="1E00E7F6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проводить подсчет частоты сердечных сокращений;</w:t>
      </w:r>
    </w:p>
    <w:p w14:paraId="23CF8D14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определять подсчет частоты дыхания, измерение А/Д;  </w:t>
      </w:r>
    </w:p>
    <w:p w14:paraId="6C640165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выявить </w:t>
      </w:r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приоритетные проблемы;</w:t>
      </w:r>
    </w:p>
    <w:p w14:paraId="53966452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планировать уход и помощь;</w:t>
      </w:r>
    </w:p>
    <w:p w14:paraId="4B937588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осуществлять запланированный уход;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7310B0C7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текущую и итоговую оценку ухода;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</w:p>
    <w:p w14:paraId="625AC258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консультировать пациента и его семью по вопросам ухода, профилактики, обострений заболеваний и осложнения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</w:p>
    <w:p w14:paraId="4EDE9424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противоэпидемические мероприятия  в очаге инфекции;</w:t>
      </w:r>
    </w:p>
    <w:p w14:paraId="4BE611AD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оказывать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val="sr-Cyrl-CS" w:eastAsia="ru-RU"/>
        </w:rPr>
        <w:t xml:space="preserve">первую доврачебную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помощь при лихорадке;</w:t>
      </w:r>
    </w:p>
    <w:p w14:paraId="54410991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соблюдать инфекционную  безопасность 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персонала с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коронавирусной инфекцией;</w:t>
      </w:r>
    </w:p>
    <w:p w14:paraId="5E18D2D8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проводить обработку рук, надевать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и снимать СИЗ;</w:t>
      </w:r>
    </w:p>
    <w:p w14:paraId="795D9A22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заполнятьмедицинскую</w:t>
      </w:r>
      <w:proofErr w:type="spellEnd"/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документацию. </w:t>
      </w:r>
    </w:p>
    <w:p w14:paraId="16EEF940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14:paraId="68DCB921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владеть: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B71F9F" w14:textId="77777777" w:rsidR="000B7392" w:rsidRPr="000B7392" w:rsidRDefault="000B7392" w:rsidP="000B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оформления медицинской документации;</w:t>
      </w:r>
    </w:p>
    <w:p w14:paraId="6A450188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навыками оценки состояния при ОПО;</w:t>
      </w:r>
    </w:p>
    <w:p w14:paraId="7458B876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методикой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физикального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осмотра: слизистой оболочки верхних дыхательных путей и кожи;</w:t>
      </w:r>
    </w:p>
    <w:p w14:paraId="0AA982F4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техникой термометрии и проводить графическую запись;</w:t>
      </w:r>
    </w:p>
    <w:p w14:paraId="24117653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техникой проведения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пульсоксиметрии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- измерение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en-US" w:eastAsia="ru-RU"/>
        </w:rPr>
        <w:t>SpO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2;</w:t>
      </w:r>
    </w:p>
    <w:p w14:paraId="4CF52405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техникой подсчета частоты сердечных сокращений;</w:t>
      </w:r>
    </w:p>
    <w:p w14:paraId="7373B3CC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техникой измерения А/Д;  </w:t>
      </w:r>
    </w:p>
    <w:p w14:paraId="38C58D19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методикой выявления </w:t>
      </w:r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приоритетных проблем;</w:t>
      </w:r>
    </w:p>
    <w:p w14:paraId="0DC2D8D1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методикой проведения запланированной помощи;</w:t>
      </w:r>
    </w:p>
    <w:p w14:paraId="07049083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методикой осуществления запланированного ухода;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5528A91C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методикой консультации пациента и его семьи по вопросам ухода, профилактики, обострений заболеваний и осложнения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</w:p>
    <w:p w14:paraId="13EC87DE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техникой оказания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val="sr-Cyrl-CS" w:eastAsia="ru-RU"/>
        </w:rPr>
        <w:t xml:space="preserve">первой доврачебной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помощи при лихорадке;</w:t>
      </w:r>
    </w:p>
    <w:p w14:paraId="74250A50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методикой соблюдения инфекционной безопасности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персонала с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коронавирусной инфекцией;</w:t>
      </w:r>
    </w:p>
    <w:p w14:paraId="4C09A7E2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техникой проведения обработки рук, надевания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и снятия СИЗ;</w:t>
      </w:r>
    </w:p>
    <w:p w14:paraId="297A56A7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заполнять медицинскую документацию;</w:t>
      </w:r>
    </w:p>
    <w:p w14:paraId="555B1E6E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проведения противоэпидемических мероприятий в очаге инфекции;</w:t>
      </w:r>
    </w:p>
    <w:p w14:paraId="23AB5308" w14:textId="77777777" w:rsidR="000B7392" w:rsidRPr="000B7392" w:rsidRDefault="000B7392" w:rsidP="000B7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техникой сбора мазка из зева и ротоглотки; </w:t>
      </w:r>
    </w:p>
    <w:p w14:paraId="7E9D110D" w14:textId="77777777" w:rsidR="000B7392" w:rsidRPr="000B7392" w:rsidRDefault="000B7392" w:rsidP="000B73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оформления направлений в лабораторию.</w:t>
      </w:r>
    </w:p>
    <w:p w14:paraId="6AA413EF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3"/>
          <w:sz w:val="20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-     дезинфекцией помещений, материалов, утилизация медицинских отходов.  </w:t>
      </w:r>
    </w:p>
    <w:p w14:paraId="339DAD8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74852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6F3E4CAD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Острые респираторные вирусные инфекции.</w:t>
      </w: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Менингококковая инфекция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4106F5A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58C95C1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12-часов</w:t>
      </w:r>
    </w:p>
    <w:p w14:paraId="3D59E095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C099B4E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практика проводится в инфекционной больнице или в ЦСМ.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 и оценка состояния пациента (жалобы, ОПО).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подсчет ЧСС, ЧД, выявление катаральных явлений. Определить действия при лихорадке.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Демонстрация и обсуждение больных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ОРВИ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Консультирование пациента и семьи по вопросам профилактики  заболеваний и осложнений. 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Заполнение медицинской  документации  и  дневника  н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аблюдения.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14:paraId="5797DDBF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lastRenderedPageBreak/>
        <w:t xml:space="preserve">Ведение больных детей с менингококковой инфекцией.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 и оценка состояния пациента (жалобы, ОПО).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осмотр кожи и слизистой оболочки на наличие геморрагической сыпи, языка и зева, подсчет ЧСС, ЧД, измерение АД. Консультирование пациента и  семьи по вопросам профилактики  заболеваний и осложнений. </w:t>
      </w:r>
    </w:p>
    <w:p w14:paraId="7822BD21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Демонстрация техники проведения забора анализа из зева. Обучать студентов проводить противоэпидемические мероприятия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в очаге инфекции, также соблюдать инфекционную безопасность  ребенка, его семьи  с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менингококковой инфекцией.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Анализ эпидемических данных, мероприятия в очаге.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67BE8589" w14:textId="77777777" w:rsidR="000B7392" w:rsidRPr="000B7392" w:rsidRDefault="000B7392" w:rsidP="000B7392">
      <w:pPr>
        <w:shd w:val="clear" w:color="auto" w:fill="FFFFFF"/>
        <w:tabs>
          <w:tab w:val="left" w:pos="11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</w:r>
    </w:p>
    <w:p w14:paraId="1315BE00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Студент должен уметь:</w:t>
      </w:r>
    </w:p>
    <w:p w14:paraId="4426C8B0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определить действия при лихорадке;</w:t>
      </w:r>
    </w:p>
    <w:p w14:paraId="1EEDD4BE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информации,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оценку состояния пациента;  </w:t>
      </w:r>
    </w:p>
    <w:p w14:paraId="25073778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консультировать пациента и его семью по вопросам ухода, профилактики, обострений заболеваний и осложнения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</w:p>
    <w:p w14:paraId="20E7C426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противоэпидемические мероприятия в очаге инфекции;</w:t>
      </w:r>
    </w:p>
    <w:p w14:paraId="765C9934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оказывать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val="sr-Cyrl-CS" w:eastAsia="ru-RU"/>
        </w:rPr>
        <w:t xml:space="preserve">первую доврачебную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помощь при лихорадке;</w:t>
      </w:r>
    </w:p>
    <w:p w14:paraId="596E50F5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заполнять медицинскую документацию; </w:t>
      </w:r>
    </w:p>
    <w:p w14:paraId="7824A496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определить действия при лихорадке;</w:t>
      </w:r>
    </w:p>
    <w:p w14:paraId="30CB09AD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информации,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оценку состояния пациента;  </w:t>
      </w:r>
    </w:p>
    <w:p w14:paraId="783EFCFF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слизистой оболочки и кожи  на наличие геморрагической сыпи; </w:t>
      </w:r>
    </w:p>
    <w:p w14:paraId="237CC9F6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определить при осмотре основные клинические проявление менингита: ригидность затылочных мышц, повторные судороги, заторможенность и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т.д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;</w:t>
      </w:r>
    </w:p>
    <w:p w14:paraId="055C97A5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определить признаки повышенного внутричерепного давления;</w:t>
      </w:r>
    </w:p>
    <w:p w14:paraId="4C324E09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консультировать пациента и его семью по вопросам ухода, профилактики, обострений заболеваний и осложнения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</w:p>
    <w:p w14:paraId="40E898D8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противоэпидемические мероприятия  в очаге инфекции;</w:t>
      </w:r>
    </w:p>
    <w:p w14:paraId="363C6DB0" w14:textId="77777777" w:rsidR="000B7392" w:rsidRPr="000B7392" w:rsidRDefault="000B7392" w:rsidP="000B739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соблюдать  инфекционную безопасность 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персонала с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менингококковой инфекцией.</w:t>
      </w:r>
    </w:p>
    <w:p w14:paraId="4748BCE6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393B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владеть: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C72E0B" w14:textId="77777777" w:rsidR="000B7392" w:rsidRPr="000B7392" w:rsidRDefault="000B7392" w:rsidP="000B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оформления медицинской документации;</w:t>
      </w:r>
    </w:p>
    <w:p w14:paraId="6A3E5647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навыками проведения специфической профилактики при инфекционных заболеваниях;</w:t>
      </w:r>
    </w:p>
    <w:p w14:paraId="7480CC6A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навыками оценки состояния при ОПО;</w:t>
      </w:r>
    </w:p>
    <w:p w14:paraId="0C2EEA8F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 проведения противоэпидемических мероприятий  в очаге инфекции;</w:t>
      </w:r>
    </w:p>
    <w:p w14:paraId="7EE920B9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методикой оказания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val="sr-Cyrl-CS" w:eastAsia="ru-RU"/>
        </w:rPr>
        <w:t xml:space="preserve">первой доврачебной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помощи при лихорадке;</w:t>
      </w:r>
    </w:p>
    <w:p w14:paraId="509962ED" w14:textId="77777777" w:rsidR="000B7392" w:rsidRPr="000B7392" w:rsidRDefault="000B7392" w:rsidP="000B7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техникой сбора мазка из зева и носа: </w:t>
      </w:r>
    </w:p>
    <w:p w14:paraId="2774F28B" w14:textId="77777777" w:rsidR="000B7392" w:rsidRPr="000B7392" w:rsidRDefault="000B7392" w:rsidP="000B73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оформления направлений в лабораторию.</w:t>
      </w:r>
    </w:p>
    <w:p w14:paraId="4C898D2C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навыками оценки состояния при менингите: ригидность затылочных мышц, повторные судороги, заторможенность;</w:t>
      </w:r>
    </w:p>
    <w:p w14:paraId="53F9A02F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навыками определения  признаков повышенного внутричерепного давления;</w:t>
      </w:r>
    </w:p>
    <w:p w14:paraId="2A8304B1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 проведения противоэпидемических мероприятий  в очаге инфекции;</w:t>
      </w:r>
    </w:p>
    <w:p w14:paraId="7F57B710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методикой оказания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val="sr-Cyrl-CS" w:eastAsia="ru-RU"/>
        </w:rPr>
        <w:t xml:space="preserve">первой доврачебной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помощи при лихорадке;</w:t>
      </w:r>
    </w:p>
    <w:p w14:paraId="6316ECED" w14:textId="77777777" w:rsidR="000B7392" w:rsidRPr="000B7392" w:rsidRDefault="000B7392" w:rsidP="000B7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навыками техники сбора мазка из зева и носа; </w:t>
      </w:r>
    </w:p>
    <w:p w14:paraId="018C33B7" w14:textId="77777777" w:rsidR="000B7392" w:rsidRPr="000B7392" w:rsidRDefault="000B7392" w:rsidP="000B73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оформления направлений в лабораторию.</w:t>
      </w:r>
    </w:p>
    <w:p w14:paraId="7AA8B15E" w14:textId="77777777" w:rsidR="000B7392" w:rsidRPr="000B7392" w:rsidRDefault="000B7392" w:rsidP="000B7392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A964B4" w14:textId="77777777" w:rsidR="000B7392" w:rsidRPr="000B7392" w:rsidRDefault="000B7392" w:rsidP="000B7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1890EA7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Тема: </w:t>
      </w:r>
      <w:r w:rsidRPr="000B739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Туберкулез у детей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                                     </w:t>
      </w:r>
    </w:p>
    <w:p w14:paraId="6203FE86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  <w:t>практика – 12 часов</w:t>
      </w:r>
    </w:p>
    <w:p w14:paraId="4E483D0F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45B553F" w14:textId="77777777" w:rsidR="000B7392" w:rsidRPr="000B7392" w:rsidRDefault="000B7392" w:rsidP="000B73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практика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проводится в отделении 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детской больнице.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Ведение больных детей с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туберкулезом</w:t>
      </w:r>
      <w:r w:rsidRPr="000B7392">
        <w:rPr>
          <w:rFonts w:ascii="Times New Roman" w:eastAsia="Times New Roman" w:hAnsi="Times New Roman" w:cs="Times New Roman"/>
          <w:spacing w:val="-10"/>
          <w:w w:val="118"/>
          <w:sz w:val="24"/>
          <w:szCs w:val="24"/>
          <w:lang w:eastAsia="ru-RU"/>
        </w:rPr>
        <w:t>.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 и оценка состояния пациента. 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осмотр кожи и слизистых оболочек подсчет ЧСС, ЧД пальпация лимфатических узлов. Сбор информации и оценка состояния пациента, ОПО. 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обследование кожи и слизистой оболочки на наличие сыпи, подсчет ЧД, ЧСС,  измерение температуры  тела.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Проводить противоэпидемические мероприятия 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в очаге инфекции, также соблюдать инфекционную безопасность ребенка с туберкулезом. Изучить календарь    профилактических прививок  (БЦЖ, реакции Манту).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Заполнение медицинской документации и  карты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наблюдения.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14:paraId="7EE221D5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4438E150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Студент должен уметь:     </w:t>
      </w:r>
    </w:p>
    <w:p w14:paraId="55289A7F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вести больных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детей  с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туберкулезом;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14:paraId="11BBCB36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оценку состояния пациента: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ОПО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; </w:t>
      </w:r>
    </w:p>
    <w:p w14:paraId="6C6F9E9F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кожи и слизистых оболочек глаз, подсчет ЧСС, ЧД, измерение температуры тела,  пальпировать лимфоузлы; </w:t>
      </w:r>
    </w:p>
    <w:p w14:paraId="112528F5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техник проведения БЦЖ;</w:t>
      </w:r>
    </w:p>
    <w:p w14:paraId="59A107C2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туберкулинодиагностику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(р. Манту);</w:t>
      </w:r>
    </w:p>
    <w:p w14:paraId="11B385A1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соблюдать инфекционную безопасность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персонала с туберкулезом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</w:t>
      </w:r>
    </w:p>
    <w:p w14:paraId="2F1A3766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текущую и итоговую оценку ухода;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</w:p>
    <w:p w14:paraId="1BCC0997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мероприятия в очаге инфекции,  в семье и  в коллективе;</w:t>
      </w:r>
    </w:p>
    <w:p w14:paraId="7D98AEE8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заполнять медицинскую документацию. </w:t>
      </w:r>
    </w:p>
    <w:p w14:paraId="657AFE4E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владеть: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7AD246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методикой выявления признаков  туберкулеза у больного,  ОПО;</w:t>
      </w:r>
    </w:p>
    <w:p w14:paraId="14E19C67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 проведения БЦЖ;</w:t>
      </w:r>
    </w:p>
    <w:p w14:paraId="2E39CE25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навыками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проведения противоэпидемических мероприятий  в очаге инфекции;</w:t>
      </w:r>
    </w:p>
    <w:p w14:paraId="7AA63A27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оформления направлений в лабораторию;</w:t>
      </w:r>
    </w:p>
    <w:p w14:paraId="5611ECC4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методами соблюдения  инфекционной  безопасности 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персонала с туберкулезом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</w:t>
      </w:r>
    </w:p>
    <w:p w14:paraId="08B50C20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методами проведения текущей и  итоговой оценки ухода;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</w:p>
    <w:p w14:paraId="249ED0D6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методами проведения  мероприятий в очаге инфекции,  в семье и  в коллективе;</w:t>
      </w:r>
    </w:p>
    <w:p w14:paraId="7BBE77D5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методами проведения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физикального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осмотра: кожи и  слизистых оболочек глаз,  подсчет ЧСС,  ЧД, измерение температуры тела,  пальпировать лимфоузлы; </w:t>
      </w:r>
    </w:p>
    <w:p w14:paraId="55081B44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заполнять медицинскую документацию. </w:t>
      </w:r>
    </w:p>
    <w:p w14:paraId="330AE754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14:paraId="4459635F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14:paraId="344615E5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lang w:eastAsia="ru-RU"/>
        </w:rPr>
        <w:t xml:space="preserve">Тема: </w:t>
      </w:r>
      <w:r w:rsidRPr="000B739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Дифтерия. Скарлатина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</w:p>
    <w:p w14:paraId="7FC2B89F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</w:p>
    <w:p w14:paraId="6C31A212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  <w:t>практика – 12часов</w:t>
      </w:r>
    </w:p>
    <w:p w14:paraId="4723858C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8C73330" w14:textId="77777777" w:rsidR="000B7392" w:rsidRPr="000B7392" w:rsidRDefault="000B7392" w:rsidP="000B739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практика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проводится в отделении 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детской больнице.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Ведение больных детей с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дифтерией</w:t>
      </w:r>
      <w:r w:rsidRPr="000B7392">
        <w:rPr>
          <w:rFonts w:ascii="Times New Roman" w:eastAsia="Times New Roman" w:hAnsi="Times New Roman" w:cs="Times New Roman"/>
          <w:spacing w:val="-10"/>
          <w:w w:val="118"/>
          <w:sz w:val="24"/>
          <w:szCs w:val="24"/>
          <w:lang w:eastAsia="ru-RU"/>
        </w:rPr>
        <w:t>,  скарлатиной.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 и оценка состояния пациента, ОПО.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обследование кожи и слизистой оболочки на наличие сыпи, осмотр ротоглотки, миндалин, выявление дифтерийной пленки, подсчет ЧД, ЧСС, измерение температуры  тела.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Демонстрация пациента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дифтерией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и обсуждение.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Консультирование пациента и  семьи по вопросам профилактики  обострений заболеваний и осложнений при дифтерии, оказание помощи при истинном крупе. Демонстрация техники проведения забора анализа из зева. Проведения  противоэпидемических мероприятий 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в очаге инфекции, также соблюдать инфекционную безопасность  ребенка, его семь.  Изучить  календарь   профилактических прививок (АКДС).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Заполнение   медицинской  документации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 </w:t>
      </w:r>
    </w:p>
    <w:p w14:paraId="4D037E6C" w14:textId="77777777" w:rsidR="000B7392" w:rsidRPr="000B7392" w:rsidRDefault="000B7392" w:rsidP="000B73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14:paraId="1A15C1BD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Студент должен уметь:     </w:t>
      </w:r>
    </w:p>
    <w:p w14:paraId="4FB63498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вести больных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детей с</w:t>
      </w:r>
      <w:r w:rsidRPr="000B7392">
        <w:rPr>
          <w:rFonts w:ascii="Times New Roman" w:eastAsia="Times New Roman" w:hAnsi="Times New Roman" w:cs="Times New Roman"/>
          <w:spacing w:val="-10"/>
          <w:w w:val="118"/>
          <w:sz w:val="24"/>
          <w:szCs w:val="24"/>
          <w:lang w:eastAsia="ru-RU"/>
        </w:rPr>
        <w:t xml:space="preserve"> дифтерией, скарлатиной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;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14:paraId="1C0C8942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 xml:space="preserve">проводить оценку состояния пациента: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жалобы, ОПО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; </w:t>
      </w:r>
    </w:p>
    <w:p w14:paraId="27FA5AE1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кожи на наличии сыпи  и  слизистых оболочек глаз,  подсчет ЧСС,  ЧД, измерение температуры тела; </w:t>
      </w:r>
    </w:p>
    <w:p w14:paraId="4A7D4287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соблюдать  инфекционную  безопасность 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персонала;</w:t>
      </w:r>
    </w:p>
    <w:p w14:paraId="426E1840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текущую и  итоговую оценку сестринского ухода;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</w:p>
    <w:p w14:paraId="14A5159C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консультировать пациента и его семью  по оказанию помощи при гипертермии; </w:t>
      </w:r>
    </w:p>
    <w:p w14:paraId="1C3ACAA8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мероприятия в очаге инфекции,  в семье и  в коллективе;</w:t>
      </w:r>
    </w:p>
    <w:p w14:paraId="167D3F5D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заполнять карту наблюдения.</w:t>
      </w:r>
    </w:p>
    <w:p w14:paraId="5DF48C54" w14:textId="77777777" w:rsidR="000B7392" w:rsidRPr="000B7392" w:rsidRDefault="000B7392" w:rsidP="000B7392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09B85F8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владеть: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135EFA1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методикой проведения оценки состояния пациента: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жалобы, ОПО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; </w:t>
      </w:r>
    </w:p>
    <w:p w14:paraId="0D369356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проведения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физикального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осмотра: кожи на наличии сыпи  и  слизистых оболочек глаз,  подсчет ЧСС,  ЧД, измерение температуры тела; </w:t>
      </w:r>
    </w:p>
    <w:p w14:paraId="01BF054A" w14:textId="77777777" w:rsidR="000B7392" w:rsidRPr="000B7392" w:rsidRDefault="000B7392" w:rsidP="000B739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методикой соблюдения  инфекционной  безопасности 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персонала;</w:t>
      </w:r>
    </w:p>
    <w:p w14:paraId="183AABF5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методикой выявления признаков    дифтерии, скарлатины,  ОПО;</w:t>
      </w:r>
    </w:p>
    <w:p w14:paraId="1DE39D74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оказания помощи при дифтерийном крупе;</w:t>
      </w:r>
    </w:p>
    <w:p w14:paraId="401C29E5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 проведения противоэпидемических мероприятий  в очаге инфекции;</w:t>
      </w:r>
    </w:p>
    <w:p w14:paraId="1380019C" w14:textId="77777777" w:rsidR="000B7392" w:rsidRPr="000B7392" w:rsidRDefault="000B7392" w:rsidP="000B7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техникой сбора мазка из зева и носа: </w:t>
      </w:r>
    </w:p>
    <w:p w14:paraId="30CA7D83" w14:textId="77777777" w:rsidR="000B7392" w:rsidRPr="000B7392" w:rsidRDefault="000B7392" w:rsidP="000B7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техники проведения АКДС, АДС;</w:t>
      </w:r>
    </w:p>
    <w:p w14:paraId="633DDB23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оформления направлений в лабораторию.</w:t>
      </w:r>
    </w:p>
    <w:p w14:paraId="570CB1AB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D08D2CD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Тема: Корь. Краснуха. Ветряная оспа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8BC89A" w14:textId="77777777" w:rsidR="000B7392" w:rsidRPr="000B7392" w:rsidRDefault="000B7392" w:rsidP="000B7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</w:p>
    <w:p w14:paraId="6B9BBCBF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  <w:t>Практика – 12 часов</w:t>
      </w:r>
    </w:p>
    <w:p w14:paraId="50A4CE84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D9383C7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практика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проводится в 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больнице или в ЦСМ.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Ведение больных  детей с корью, краснухой, ветряной оспой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Сбор информации и оценка состояния пациента.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кожи и слизистой оболочки на наличие сыпи, нарушение сознания, помутнение роговицы, глубокие обширные язвы в ротовой полости и т.д. при осложненной кори,  осмотр волосистой части головы, пальпация  затылочных  лимфатических узлов, осмотр языка и зева,  конъюнктивы глаз, подсчет ЧСС, ЧД при ветряной оспе, краснухе. 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Оценить ребенка с лихорадкой: корь в анамнезе, наличие сыпи, кашель, насморк, покраснение глаз при нетяжелой кори. Осмотреть на признаки, указывающие на корь и определить действие.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Консультирование пациента и  семьи по вопросам профилактики  обострений заболеваний и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осложнени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sr-Cyrl-CS" w:eastAsia="ru-RU"/>
        </w:rPr>
        <w:t>й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Закрепить знания  студентов  по  ведению  больных детей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.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Обучить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val="sr-Cyrl-CS" w:eastAsia="ru-RU"/>
        </w:rPr>
        <w:t>равилам ухода за больным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ребенк</w:t>
      </w:r>
      <w:proofErr w:type="spellEnd"/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val="sr-Cyrl-CS" w:eastAsia="ru-RU"/>
        </w:rPr>
        <w:t>ом: поддерживающее питание, уход за глазами, полостью рта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 Обучать студентов проводить противоэпидемические мероприятия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очаге инфекции, также соблюдать инфекционную безопасность  ребенка, его семьи  с 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корью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   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Анализ эпидемических данных, мероприятия в очаге.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Заполнение   медицинской документации  и  дневника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наблюдения.</w:t>
      </w:r>
    </w:p>
    <w:p w14:paraId="7F3363B9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7185A8C4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Студент должен уметь:</w:t>
      </w:r>
    </w:p>
    <w:p w14:paraId="2FA84B15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вести больных  детей</w:t>
      </w: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корью,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краснухой, ветряной оспой;</w:t>
      </w:r>
    </w:p>
    <w:p w14:paraId="66554369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оценку состояния пациента;  </w:t>
      </w:r>
    </w:p>
    <w:p w14:paraId="70080ABA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кожи и слизистой оболочки на наличие сыпи, осмотр языка и зева, миндалин,   конъюнктивы глаз, пальпация  затылочных  лимфатических узлов, волосистой части головы;</w:t>
      </w:r>
    </w:p>
    <w:p w14:paraId="7F907DDF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консультировать пациента и его семью по вопросам профилактики, обострений заболеваний и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осложнени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sr-Cyrl-CS" w:eastAsia="ru-RU"/>
        </w:rPr>
        <w:t>й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</w:p>
    <w:p w14:paraId="6539E166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противоэпидемические мероприятия  в очаге инфекции;</w:t>
      </w:r>
    </w:p>
    <w:p w14:paraId="7888FCF6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оказывать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val="sr-Cyrl-CS" w:eastAsia="ru-RU"/>
        </w:rPr>
        <w:t xml:space="preserve">первую доврачебную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помощь при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val="sr-Cyrl-CS" w:eastAsia="ru-RU"/>
        </w:rPr>
        <w:t xml:space="preserve"> высокой температуре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</w:t>
      </w:r>
    </w:p>
    <w:p w14:paraId="3A5D73AF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 xml:space="preserve">заполнять медицинскую документацию.  </w:t>
      </w:r>
    </w:p>
    <w:p w14:paraId="2E2BE667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14:paraId="6532D17C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владеть: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9B7A9B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методикой проведения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физикального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осмотра: кожи и слизистой оболочки на наличие сыпи, осмотр языка и зева, миндалин,   конъюнктивы глаз, пальпация  затылочных  лимфатических узлов, волосистой части головы;</w:t>
      </w:r>
    </w:p>
    <w:p w14:paraId="0CBB701E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методикой выявления признаков  кори, краснухи, ветряной оспы у больного, ОПО;</w:t>
      </w:r>
    </w:p>
    <w:p w14:paraId="0DC8E048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и техникой  проведения вакцины КПК;</w:t>
      </w:r>
    </w:p>
    <w:p w14:paraId="6E50D22A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 проведения противоэпидемических мероприятий  в очаге инфекции;</w:t>
      </w:r>
    </w:p>
    <w:p w14:paraId="2D9B9550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методами консультирования пациента и его семью по вопросам профилактики, обострений заболеваний и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осложнени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sr-Cyrl-CS" w:eastAsia="ru-RU"/>
        </w:rPr>
        <w:t>й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</w:p>
    <w:p w14:paraId="44BBE1DF" w14:textId="77777777" w:rsidR="000B7392" w:rsidRPr="000B7392" w:rsidRDefault="000B7392" w:rsidP="000B7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навыками сбора мазка из зева и носа: </w:t>
      </w:r>
    </w:p>
    <w:p w14:paraId="76D5109C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оформления направлений в лабораторию.</w:t>
      </w:r>
    </w:p>
    <w:p w14:paraId="66EB2063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5466F92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5A332CAC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Тема: Коклюш. Эпидемический паротит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p w14:paraId="7845AD41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</w:p>
    <w:p w14:paraId="24149099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  <w:t>практика – 12часов</w:t>
      </w:r>
    </w:p>
    <w:p w14:paraId="43FC0C55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771EF0C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практика 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проводится в отделении 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детской больнице или в ЦСМ.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Сбор информации и оценка состояния пациента.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 кожи и слизистой оболочки,  пальпация печени, лимфатических узлов, внешний вид больного во время приступа кашля. 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Демонстрация больного ребенка и обсуждение ролевой игры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коклюшем и эпидемическим </w:t>
      </w:r>
      <w:proofErr w:type="spellStart"/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паратитом</w:t>
      </w:r>
      <w:proofErr w:type="spellEnd"/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Консультирование пациента и его семьи по вопросам профилактики  обострений заболеваний, режима дня и диеты для ребенка.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Демонстрация техники проведения забора анализа из задней стенки зева. 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Специфическая  профилактика. (АКДС,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АДС,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КПК).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28EC74DB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124BB2B4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Студент должен уметь:</w:t>
      </w:r>
    </w:p>
    <w:p w14:paraId="7D135F41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вести больных  детей</w:t>
      </w: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коклюшем, эпидемическим паротитом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;</w:t>
      </w:r>
    </w:p>
    <w:p w14:paraId="6B3A45D5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оценку состояния пациента;  </w:t>
      </w:r>
    </w:p>
    <w:p w14:paraId="3595FB15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кожи и слизистой оболочки,  осмотр языка и зева,  миндалин,   конъюнктивы глаз, пальпация  подчелюстных лимфоузлов;</w:t>
      </w:r>
    </w:p>
    <w:p w14:paraId="55CE3476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консультировать пациента и его семью по вопросам профилактики, обострений заболеваний и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осложнени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sr-Cyrl-CS" w:eastAsia="ru-RU"/>
        </w:rPr>
        <w:t>й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</w:p>
    <w:p w14:paraId="62BF78EB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противоэпидемические мероприятия  в очаге инфекции;</w:t>
      </w:r>
    </w:p>
    <w:p w14:paraId="668EB858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соблюдать инфекционную  безопасность 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персонала с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коклюшем, эпидемическим паротитом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;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0C42F42B" w14:textId="77777777" w:rsidR="000B7392" w:rsidRPr="000B7392" w:rsidRDefault="000B7392" w:rsidP="000B7392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заполнять медицинскую документацию.  </w:t>
      </w:r>
    </w:p>
    <w:p w14:paraId="7F9DD42F" w14:textId="77777777" w:rsidR="000B7392" w:rsidRPr="000B7392" w:rsidRDefault="000B7392" w:rsidP="000B7392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14:paraId="64E2029D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владеть: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D8B1E78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методикой проведения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физикального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осмотра: кожи и слизистой оболочки, осмотр языка и зева,  миндалин,  конъюнктивы глаз, пальпация  подчелюстных лимфоузлов;</w:t>
      </w:r>
    </w:p>
    <w:p w14:paraId="6D1CCED6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методикой выявления признаков 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коклюша, эпидемического паротита</w:t>
      </w: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у больного, ОПО;</w:t>
      </w:r>
    </w:p>
    <w:p w14:paraId="0537E181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навыками проведения специфической профилактики при инфекционных заболеваниях;</w:t>
      </w:r>
    </w:p>
    <w:p w14:paraId="4BD2CBC8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техники проведения вакцины КПК, АКДС, АДС;</w:t>
      </w:r>
    </w:p>
    <w:p w14:paraId="70E0A127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 проведения  противоэпидемических мероприятий  в очаге инфекции;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934BC7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оказания помощи при дифтерийном крупе;</w:t>
      </w:r>
    </w:p>
    <w:p w14:paraId="51CEFFD0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взятия мазка из зева и носа;</w:t>
      </w:r>
    </w:p>
    <w:p w14:paraId="0D38A568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оформления направлений в лабораторию.</w:t>
      </w:r>
    </w:p>
    <w:p w14:paraId="512E4E43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7D451E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lang w:eastAsia="ru-RU"/>
        </w:rPr>
        <w:t xml:space="preserve">Тема: 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Диарея, (дизентерия, сальмонеллез) </w:t>
      </w:r>
    </w:p>
    <w:p w14:paraId="78D17580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Полиомиелит.</w:t>
      </w:r>
    </w:p>
    <w:p w14:paraId="16959508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  <w:t>практика – 12 часов</w:t>
      </w:r>
    </w:p>
    <w:p w14:paraId="03830C2E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lang w:eastAsia="ru-RU"/>
        </w:rPr>
      </w:pPr>
    </w:p>
    <w:p w14:paraId="557703FF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практика  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проводится в инфекционной  больнице или в ЦСМ.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Ведение ребенка с диареей. 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осмотреть  ОПО, запавшие глаза,  и проверить реакцию кожной складки на животе, предложить ребенку жидкость.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Оценка диареи по признакам: как долго у ребенка диарея, есть ли кровь в стуле, признаки обезвоживания. Признаки  и симптомы тяжелого, умеренного обезвоживания и когда нет обезвоживания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План</w:t>
      </w:r>
      <w:proofErr w:type="gramStart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А</w:t>
      </w:r>
      <w:proofErr w:type="gramEnd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(4 правила домашнего лечения: обильное питье, препараты цинка, продолжать кормление и знать, когда обратиться в больницу).  </w:t>
      </w:r>
      <w:proofErr w:type="gramStart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Б</w:t>
      </w:r>
      <w:proofErr w:type="gramEnd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,  В. Значение кормления и значение препарата цинка при  лечении диареи. Обучить  в каком количестве необходимо давать препараты цинка при лечении диареи.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Лечение: антибиотикотерапия, препараты цинка. Консультирование пациента и  семьи по созданию режима дня и диеты для ребенка с кишечной инфекцией по предупреждению обезвоживания организма.  Проводить анализ кала на карпологию. Обучить студентов проводить противоэпидемические мероприятия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очаге инфекции, также соблюдать инфекционную безопасность  ребенка с  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val="ky-KG" w:eastAsia="ru-RU"/>
        </w:rPr>
        <w:t>диареей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Мероприятия в очаге.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51E12BD2" w14:textId="77777777" w:rsidR="000B7392" w:rsidRPr="000B7392" w:rsidRDefault="000B7392" w:rsidP="000B73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ky-KG"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Ведение больных  детей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val="ky-KG" w:eastAsia="ru-RU"/>
        </w:rPr>
        <w:t>с полиомиелитной инфекцией.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кожи и слизистой оболочки, выявление паралитических симптомов при полиомиелите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ky-KG" w:eastAsia="ru-RU"/>
        </w:rPr>
        <w:t>.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Изучить  календарь    профилактических прививок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val="ky-KG" w:eastAsia="ru-RU"/>
        </w:rPr>
        <w:t xml:space="preserve"> (ОПВ).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ky-KG"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Заполнение   медицинской  документации.  </w:t>
      </w:r>
    </w:p>
    <w:p w14:paraId="465AFD7E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2BBB9B53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Студент должен уметь:</w:t>
      </w:r>
    </w:p>
    <w:p w14:paraId="57427CBE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вести больных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детей с </w:t>
      </w:r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кишечной инфекцией, диареей, полиомиелитом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14:paraId="2CB86AB4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классифицировать диарею,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распознать тяжелое и умеренное обезвоживании,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когда нет обезвоживания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;</w:t>
      </w:r>
    </w:p>
    <w:p w14:paraId="39E24186" w14:textId="77777777" w:rsidR="000B7392" w:rsidRPr="000B7392" w:rsidRDefault="000B7392" w:rsidP="000B7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оценку состояния пациента: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жалобы, причины, основные факторы риска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;  </w:t>
      </w:r>
    </w:p>
    <w:p w14:paraId="37F88C1E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 осмотреть  ОПО, запавшие глаза, подсчет ЧСС, ЧД; </w:t>
      </w:r>
    </w:p>
    <w:p w14:paraId="55243DF4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осмотр: кожи и слизистой оболочки, выявление паралитических сим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val="sr-Cyrl-CS" w:eastAsia="ru-RU"/>
        </w:rPr>
        <w:t>п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томов;</w:t>
      </w:r>
    </w:p>
    <w:p w14:paraId="6A69986C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осуществлять запланированный уход;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70095ED1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обучать (консультировать) по предупреждению обезвоживания организма; </w:t>
      </w:r>
    </w:p>
    <w:p w14:paraId="3287743C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проводить План</w:t>
      </w:r>
      <w:proofErr w:type="gramStart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А</w:t>
      </w:r>
      <w:proofErr w:type="gramEnd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, Б,  В. Значение кормления и значение препарата цинка при  лечении диареи. План А (4 правила домашнего лечения: обильное питье, препараты цинка, продолжать кормление и знать, когда обратиться в больницу);  </w:t>
      </w:r>
    </w:p>
    <w:p w14:paraId="1182E277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Значение кормления и значение препарата цинка при  лечении диареи, в каком количестве необходимо давать препараты цинка при лечении диареи;</w:t>
      </w:r>
    </w:p>
    <w:p w14:paraId="65369957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проводить </w:t>
      </w:r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оральную </w:t>
      </w:r>
      <w:proofErr w:type="spellStart"/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регидратацию</w:t>
      </w:r>
      <w:proofErr w:type="spellEnd"/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;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7AA57B97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собрать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анализ кала на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капрологию</w:t>
      </w:r>
      <w:proofErr w:type="spellEnd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;</w:t>
      </w:r>
    </w:p>
    <w:p w14:paraId="398339A8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противоэпидемические мероприятия  в очаге инфекции;</w:t>
      </w:r>
    </w:p>
    <w:p w14:paraId="7A47A7C9" w14:textId="77777777" w:rsidR="000B7392" w:rsidRPr="000B7392" w:rsidRDefault="000B7392" w:rsidP="000B73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заполнять медицинскую документацию.  </w:t>
      </w:r>
    </w:p>
    <w:p w14:paraId="29FCCE58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84D76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владеть: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48E85C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методикой выявления  признаков 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диареи, полиомиелита </w:t>
      </w: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у больного, оценить ОПО;</w:t>
      </w:r>
    </w:p>
    <w:p w14:paraId="1106C5A6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 проведения вакцины ОПВ;</w:t>
      </w:r>
    </w:p>
    <w:p w14:paraId="4BD93BEF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навыками соблюдения  личной гигиены ребенка с диареей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val="sr-Cyrl-CS" w:eastAsia="ru-RU"/>
        </w:rPr>
        <w:t>;</w:t>
      </w:r>
    </w:p>
    <w:p w14:paraId="67DD165D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навыками дачи препаратов цинка при лечении диареи:</w:t>
      </w:r>
    </w:p>
    <w:p w14:paraId="27AFE61F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навыками проведения </w:t>
      </w:r>
      <w:proofErr w:type="gramStart"/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оральной</w:t>
      </w:r>
      <w:proofErr w:type="gramEnd"/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</w:t>
      </w:r>
      <w:proofErr w:type="spellStart"/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регидратации</w:t>
      </w:r>
      <w:proofErr w:type="spellEnd"/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;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221C022A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навыками </w:t>
      </w:r>
      <w:proofErr w:type="spellStart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зятия</w:t>
      </w:r>
      <w:proofErr w:type="spellEnd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анализа кала на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капрологию</w:t>
      </w:r>
      <w:proofErr w:type="spellEnd"/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;</w:t>
      </w:r>
    </w:p>
    <w:p w14:paraId="278BC300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методикой определения эластичности и тургора кожи;</w:t>
      </w:r>
    </w:p>
    <w:p w14:paraId="37C4A440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 проведения  противоэпидемических мероприятий  в очаге инфекции;</w:t>
      </w:r>
    </w:p>
    <w:p w14:paraId="0DDE0F82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оформления направлений в лабораторию.</w:t>
      </w:r>
    </w:p>
    <w:p w14:paraId="1B05A30E" w14:textId="77777777" w:rsidR="000B7392" w:rsidRPr="000B7392" w:rsidRDefault="000B7392" w:rsidP="000B7392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424D05BC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0"/>
          <w:lang w:eastAsia="ru-RU"/>
        </w:rPr>
        <w:lastRenderedPageBreak/>
        <w:t xml:space="preserve">Тема: 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Вирусные гепатиты. ВИЧ-инфекция.</w:t>
      </w:r>
    </w:p>
    <w:p w14:paraId="1FE1D93C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</w:p>
    <w:p w14:paraId="3657A7C4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  <w:t>практика – 12 часов</w:t>
      </w:r>
    </w:p>
    <w:p w14:paraId="5BCBE34B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7DB8CF6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практика  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проводится в инфекционной  больнице или в ЦСМ.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 Сбор информации и оценка состояния пациента.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Физикальное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обследование:  кожи и слизистой оболочки,  осмотр конъюнктивы глаз, пальпация печени, лимфатических узлов. 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Закрепить знания  студентов  по  ведению  больных детей с вирусными гепатитами и ВИ</w:t>
      </w:r>
      <w:proofErr w:type="gramStart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Ч-</w:t>
      </w:r>
      <w:proofErr w:type="gramEnd"/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инфекцией.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Консультирование пациента и  семьи по созданию режима дня и диеты. Обучать студентов проводить биохимические анализы крови, забор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анализов на бак исследование,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соблюдать инфекционную безопасность  ребенка, его семьи.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Анализ эпидемических данных, мероприятия в очаге.  </w:t>
      </w: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Заполнение   медицинской  документации  и  дневника 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наблюдения.</w:t>
      </w:r>
      <w:r w:rsidRPr="000B739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</w:p>
    <w:p w14:paraId="7CBB959A" w14:textId="77777777" w:rsidR="000B7392" w:rsidRPr="000B7392" w:rsidRDefault="000B7392" w:rsidP="000B7392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25C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уметь:</w:t>
      </w:r>
    </w:p>
    <w:p w14:paraId="67217F23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вести больных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детей с  </w:t>
      </w:r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вирусным гепатитом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14:paraId="0B1749DE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анамнез с ВИЧ инфекцией;</w:t>
      </w:r>
    </w:p>
    <w:p w14:paraId="17798F8F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оценку состояния пациента: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жалобы, причины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;  </w:t>
      </w:r>
    </w:p>
    <w:p w14:paraId="2D85267C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физикальный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осмотр: цвет кожи и слизистой оболочки, осмотр конъюнктивы глаз, пальпация лимфатических узлов, печени;  </w:t>
      </w:r>
    </w:p>
    <w:p w14:paraId="68222C1A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выявить </w:t>
      </w:r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приоритетные проблемы;</w:t>
      </w:r>
    </w:p>
    <w:p w14:paraId="0202BF1C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планировать уход и помощь; </w:t>
      </w:r>
    </w:p>
    <w:p w14:paraId="3E6A4A99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осуществлять запланированный уход;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0EBC969F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текущую и  итоговую оценку  ухода;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</w:p>
    <w:p w14:paraId="73EAFD5E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консультировать по вопросам профилактики обострений заболеваний;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1906F46A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сроки проведения  вакцины 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ВГВ;</w:t>
      </w:r>
    </w:p>
    <w:p w14:paraId="3ADB4453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противоэпидемические мероприятия  в очаге инфекции;</w:t>
      </w:r>
    </w:p>
    <w:p w14:paraId="08D8F860" w14:textId="77777777" w:rsidR="000B7392" w:rsidRPr="000B7392" w:rsidRDefault="000B7392" w:rsidP="000B739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 инфекционную  безопасность  ребенка, его семьи  и  медицинского </w:t>
      </w:r>
      <w:r w:rsidRPr="000B7392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персонала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заполнять медицинскую документацию.  </w:t>
      </w:r>
    </w:p>
    <w:p w14:paraId="06BD34A6" w14:textId="77777777" w:rsidR="000B7392" w:rsidRPr="000B7392" w:rsidRDefault="000B7392" w:rsidP="000B7392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997981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владеть: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D7225A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методикой введение  больных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детей с  </w:t>
      </w:r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вирусным гепатитом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;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14:paraId="454DC464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методикой сбора анамнеза с ВИЧ инфекцией;</w:t>
      </w:r>
    </w:p>
    <w:p w14:paraId="5374072B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методикой проведения оценки состояния пациента: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жалобы, причины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;  </w:t>
      </w:r>
    </w:p>
    <w:p w14:paraId="2543EA78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методикой проведения </w:t>
      </w:r>
      <w:proofErr w:type="spellStart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физикального</w:t>
      </w:r>
      <w:proofErr w:type="spellEnd"/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осмотра: цвет кожи и слизистой оболочки, осмотр конъюнктивы глаз, пальпация лимфатических узлов, печени;  </w:t>
      </w:r>
    </w:p>
    <w:p w14:paraId="3986BC02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методикой  выявления признаков  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больных с вирусным гепатитом, ВИЧ инфекцией</w:t>
      </w: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, ОПО;</w:t>
      </w:r>
    </w:p>
    <w:p w14:paraId="00E77E55" w14:textId="77777777" w:rsidR="000B7392" w:rsidRPr="000B7392" w:rsidRDefault="000B7392" w:rsidP="000B7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методами </w:t>
      </w:r>
      <w:r w:rsidRPr="000B7392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подготовки пациента к обследованиям (анализ мочи на уробилин и желчные пигменты, анализ крови на билирубин, трансаминазы);</w:t>
      </w:r>
    </w:p>
    <w:p w14:paraId="4BE6420B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 проведения вакцины ВГВ;</w:t>
      </w:r>
    </w:p>
    <w:p w14:paraId="5B807E8E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навыками соблюдения инфекционной безопасности ребенка с 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вирусным гепатитом, ВИЧ инфекцией;</w:t>
      </w:r>
    </w:p>
    <w:p w14:paraId="6B83FBBA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навыками проведения  противоэпидемических мероприятий  в очаге инфекции.</w:t>
      </w:r>
    </w:p>
    <w:p w14:paraId="415D0F39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lang w:eastAsia="ru-RU"/>
        </w:rPr>
      </w:pPr>
    </w:p>
    <w:p w14:paraId="2A1DD2E7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lang w:eastAsia="ru-RU"/>
        </w:rPr>
        <w:t xml:space="preserve">Тема: Оказание помощи при неотложных </w:t>
      </w:r>
      <w:r w:rsidRPr="000B73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  <w:t xml:space="preserve">состояниях. </w:t>
      </w:r>
    </w:p>
    <w:p w14:paraId="5530AF8C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</w:pPr>
    </w:p>
    <w:p w14:paraId="47CB8093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0"/>
          <w:lang w:eastAsia="ru-RU"/>
        </w:rPr>
        <w:t>п</w:t>
      </w:r>
      <w:r w:rsidRPr="000B739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lang w:eastAsia="ru-RU"/>
        </w:rPr>
        <w:t>рактика - 12часов</w:t>
      </w:r>
    </w:p>
    <w:p w14:paraId="651064C3" w14:textId="77777777" w:rsidR="000B7392" w:rsidRPr="000B7392" w:rsidRDefault="000B7392" w:rsidP="000B73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lang w:eastAsia="ru-RU"/>
        </w:rPr>
      </w:pPr>
    </w:p>
    <w:p w14:paraId="40F6731E" w14:textId="77777777" w:rsidR="000B7392" w:rsidRPr="000B7392" w:rsidRDefault="000B7392" w:rsidP="000B7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учебно-тренажерном центре отработка навыков интенсивной терапии и ухода на фантомах. Обучить студентов проводить сортировку всех поступающих больных детей, выявлять неотложные признаки.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 xml:space="preserve">Ребенок поступивший с нарушением проходимости дыхательных путей или с другим тяжелым расстройством функции дыхания, кровообращения,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lastRenderedPageBreak/>
        <w:t>нарушение  сознания, признаками обезвоживания.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Как положить ребенка находящегося без сознания, как давать диазепам ректально. 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 xml:space="preserve">Неотложные признаки, приоритетные признаки, несрочные случаи. Этапы экстренной сортировки.   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Определение</w:t>
      </w:r>
      <w:r w:rsidRPr="000B73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гипертермического синдрома, судорожного синдрома.  Аллергические реакции немедленного типа: 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крапивница и ангионевротический отек, аллергия, анафилактический шок. Оказание помощи при асфиксии</w:t>
      </w: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 Острая задержка мочи. Метеоризм у детей до года. Носовые кровотечения.</w:t>
      </w:r>
    </w:p>
    <w:p w14:paraId="49AB1D6A" w14:textId="77777777" w:rsidR="000B7392" w:rsidRPr="000B7392" w:rsidRDefault="000B7392" w:rsidP="000B7392">
      <w:pPr>
        <w:tabs>
          <w:tab w:val="left" w:pos="540"/>
          <w:tab w:val="left" w:pos="1670"/>
        </w:tabs>
        <w:spacing w:after="0" w:line="259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</w:pPr>
    </w:p>
    <w:p w14:paraId="44944B57" w14:textId="77777777" w:rsidR="000B7392" w:rsidRPr="000B7392" w:rsidRDefault="000B7392" w:rsidP="000B739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уметь:</w:t>
      </w:r>
    </w:p>
    <w:p w14:paraId="081B2EA9" w14:textId="77777777" w:rsidR="000B7392" w:rsidRPr="000B7392" w:rsidRDefault="000B7392" w:rsidP="000B73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сортировку всех поступающих больных детей,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различая неотложные и приоритетные признаки; </w:t>
      </w:r>
    </w:p>
    <w:p w14:paraId="15D9CC02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выявлять неотложные признаки -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>с нарушением проходимости дыхательных путей или с другим тяжелым расстройством функции дыхания, кровообращения, нарушение сознания, признаками обезвоживания;</w:t>
      </w:r>
    </w:p>
    <w:p w14:paraId="5F742E8F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как положить ребенка находящегося без сознания;</w:t>
      </w:r>
    </w:p>
    <w:p w14:paraId="072B08E2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ректальное введение диазепама при судорогах;</w:t>
      </w:r>
    </w:p>
    <w:p w14:paraId="19006CEB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проводить оценку состояния пациента: </w:t>
      </w: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жалобы, причины, основные факторы риска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;  </w:t>
      </w:r>
    </w:p>
    <w:p w14:paraId="405F2A4B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оценивать тяжесть состояния ребенка;</w:t>
      </w:r>
    </w:p>
    <w:p w14:paraId="1DE65E8F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выявить </w:t>
      </w:r>
      <w:r w:rsidRPr="000B739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приоритетные проблемы;</w:t>
      </w:r>
    </w:p>
    <w:p w14:paraId="29C6493A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планировать уход и помощь; </w:t>
      </w:r>
    </w:p>
    <w:p w14:paraId="36F3EF2B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осуществлять запланированный уход;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472B07D5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проводить текущую и итоговую оценку ухода;</w:t>
      </w:r>
      <w:r w:rsidRPr="000B739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</w:p>
    <w:p w14:paraId="58D84D98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оказывать помощь ребенку при гипертермии;</w:t>
      </w:r>
    </w:p>
    <w:p w14:paraId="7D25AA8A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оказывать помощь ребенку с аллергической реакцией;</w:t>
      </w:r>
    </w:p>
    <w:p w14:paraId="290C66AC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оказывать помощь ребенку при отравлении;</w:t>
      </w:r>
    </w:p>
    <w:p w14:paraId="5BCB95BF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оказывать помощь ребенку при острой задержке мочеиспускания;</w:t>
      </w:r>
    </w:p>
    <w:p w14:paraId="2C3CA23F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оказывать помощь ребенку до года при  метеоризме;</w:t>
      </w:r>
    </w:p>
    <w:p w14:paraId="2D2906E8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оказывать помощь при носовом кровотечении;</w:t>
      </w:r>
    </w:p>
    <w:p w14:paraId="19FAB8B7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оказывать 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val="ky-KG" w:eastAsia="ru-RU"/>
        </w:rPr>
        <w:t>первую доврачебную</w:t>
      </w:r>
      <w:r w:rsidRPr="000B739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помощь при неотложных состояниях.</w:t>
      </w:r>
    </w:p>
    <w:p w14:paraId="428D146E" w14:textId="77777777" w:rsidR="000B7392" w:rsidRPr="000B7392" w:rsidRDefault="000B7392" w:rsidP="000B739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доврачебную помощь при необходимости;</w:t>
      </w:r>
    </w:p>
    <w:p w14:paraId="39559288" w14:textId="77777777" w:rsidR="000B7392" w:rsidRPr="000B7392" w:rsidRDefault="000B7392" w:rsidP="000B7392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E34BB1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владеть: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DB8871" w14:textId="77777777" w:rsidR="000B7392" w:rsidRPr="000B7392" w:rsidRDefault="000B7392" w:rsidP="000B73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навыками проведения сортировки всех поступающих больных детей,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различая неотложные и приоритетные признаки; </w:t>
      </w:r>
    </w:p>
    <w:p w14:paraId="750E00EF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навыками выявления неотложных признаков -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>с нарушением проходимости дыхательных путей или с другим тяжелым расстройством функции дыхания, кровообращения нарушение  сознания, признаками обезвоживания;</w:t>
      </w:r>
    </w:p>
    <w:p w14:paraId="3546BF45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навыками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ректального введения диазепама при судорогах;</w:t>
      </w:r>
    </w:p>
    <w:p w14:paraId="76248A03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 оказания помощи ребенку при гипертермии;</w:t>
      </w:r>
    </w:p>
    <w:p w14:paraId="72CF8E05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оказания помощи ребенку с аллергической реакцией;</w:t>
      </w:r>
    </w:p>
    <w:p w14:paraId="1F885C9D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оказания помощи ребенку при отравлении;</w:t>
      </w:r>
    </w:p>
    <w:p w14:paraId="4D55C42F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оказания помощи ребенку при острой задержке мочеиспускания;</w:t>
      </w:r>
    </w:p>
    <w:p w14:paraId="6E540E0C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оказания помощи ребенку до года при метеоризме;</w:t>
      </w:r>
    </w:p>
    <w:p w14:paraId="29ABCD6F" w14:textId="77777777" w:rsidR="000B7392" w:rsidRPr="000B7392" w:rsidRDefault="000B7392" w:rsidP="000B739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оказания помощи при носовом кровотечении;</w:t>
      </w:r>
    </w:p>
    <w:p w14:paraId="3EF4E488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неотложной помощи при неотложных состояниях;</w:t>
      </w:r>
    </w:p>
    <w:p w14:paraId="53EFFAA4" w14:textId="77777777" w:rsidR="000B7392" w:rsidRPr="000B7392" w:rsidRDefault="000B7392" w:rsidP="000B739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методикой соблюдения инфекционной безопасности.</w:t>
      </w:r>
    </w:p>
    <w:p w14:paraId="386F3920" w14:textId="77777777" w:rsidR="000B7392" w:rsidRPr="000B7392" w:rsidRDefault="000B7392" w:rsidP="000B7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14:paraId="1DEF4869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B99811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0BBFA9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14:paraId="73C4770E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184AEC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1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B7392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Литература:</w:t>
      </w:r>
    </w:p>
    <w:p w14:paraId="65FF1CDE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Основная:</w:t>
      </w:r>
    </w:p>
    <w:p w14:paraId="07036863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</w:t>
      </w:r>
    </w:p>
    <w:p w14:paraId="28C85B7C" w14:textId="77777777" w:rsidR="000B7392" w:rsidRPr="000B7392" w:rsidRDefault="000B7392" w:rsidP="000B7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В.Г.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Енгибарьянц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«Педиатрия с детскими инфекциями. Практикум» 2015г.</w:t>
      </w:r>
    </w:p>
    <w:p w14:paraId="296A5C65" w14:textId="77777777" w:rsidR="000B7392" w:rsidRPr="000B7392" w:rsidRDefault="000B7392" w:rsidP="000B7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Тульчинская В.Д. « Сестринское дело в педиатрии» 2015г.</w:t>
      </w:r>
    </w:p>
    <w:p w14:paraId="706758F1" w14:textId="77777777" w:rsidR="000B7392" w:rsidRPr="000B7392" w:rsidRDefault="000B7392" w:rsidP="000B7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Филин В.А «Педиатрия» для средних медицинских колледжей Москва 2017г.</w:t>
      </w:r>
    </w:p>
    <w:p w14:paraId="47CC15FA" w14:textId="77777777" w:rsidR="000B7392" w:rsidRPr="000B7392" w:rsidRDefault="000B7392" w:rsidP="000B7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Н.Соколова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В.Д.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Тульчинская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«СД в педиатрии практикум» Москва 2015.</w:t>
      </w:r>
    </w:p>
    <w:p w14:paraId="7B73FE8B" w14:textId="77777777" w:rsidR="000B7392" w:rsidRPr="000B7392" w:rsidRDefault="000B7392" w:rsidP="000B7392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>Иевлева А.А. Справочник неотложной помощи [Электронный ресурс] / А.А. Иевлева, В.А. Плисов, Е.Ю. Храмова. — Электрон</w:t>
      </w:r>
      <w:proofErr w:type="gramStart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>.</w:t>
      </w:r>
      <w:proofErr w:type="gramEnd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gramStart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>т</w:t>
      </w:r>
      <w:proofErr w:type="gramEnd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>екстовые данные. — М.</w:t>
      </w:r>
      <w:proofErr w:type="gramStart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 xml:space="preserve"> :</w:t>
      </w:r>
      <w:proofErr w:type="gramEnd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 xml:space="preserve"> РИПОЛ классик, 2015. — 640 c. — 978-5-386-05098-6. </w:t>
      </w:r>
      <w:hyperlink r:id="rId6" w:history="1">
        <w:r w:rsidRPr="000B73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CFCFC"/>
          </w:rPr>
          <w:t>http://www.iprbookshop.ru/55422.html</w:t>
        </w:r>
      </w:hyperlink>
    </w:p>
    <w:p w14:paraId="2BF91BD3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AD34EA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Дополнительная:</w:t>
      </w:r>
    </w:p>
    <w:p w14:paraId="25D39E85" w14:textId="77777777" w:rsidR="000B7392" w:rsidRPr="000B7392" w:rsidRDefault="000B7392" w:rsidP="000B7392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Карманный справочник «Оказание стационарной помощи детям» 2017г.-440с.</w:t>
      </w:r>
    </w:p>
    <w:p w14:paraId="42751FEB" w14:textId="77777777" w:rsidR="000B7392" w:rsidRPr="000B7392" w:rsidRDefault="000B7392" w:rsidP="000B7392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Интегрированное ведение болезней детского возраста (учебное пособие) Бишкек </w:t>
      </w:r>
    </w:p>
    <w:p w14:paraId="22565EC7" w14:textId="77777777" w:rsidR="000B7392" w:rsidRPr="000B7392" w:rsidRDefault="000B7392" w:rsidP="000B739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2017г.                                </w:t>
      </w:r>
    </w:p>
    <w:p w14:paraId="667EBB0D" w14:textId="77777777" w:rsidR="000B7392" w:rsidRPr="000B7392" w:rsidRDefault="000B7392" w:rsidP="000B7392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Яромич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«Сестринское дело и манипуляционная техника» Феникс – Москва.</w:t>
      </w:r>
    </w:p>
    <w:p w14:paraId="26DADBDC" w14:textId="77777777" w:rsidR="000B7392" w:rsidRPr="000B7392" w:rsidRDefault="000B7392" w:rsidP="000B7392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2015– 284сг.</w:t>
      </w:r>
    </w:p>
    <w:p w14:paraId="35313D3F" w14:textId="77777777" w:rsidR="000B7392" w:rsidRPr="000B7392" w:rsidRDefault="000B7392" w:rsidP="000B7392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Бримкулов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Чубаков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Т.Ч « Руководство по ведению пациентов </w:t>
      </w:r>
      <w:proofErr w:type="gram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767D0" w14:textId="77777777" w:rsidR="000B7392" w:rsidRPr="000B7392" w:rsidRDefault="000B7392" w:rsidP="000B7392">
      <w:pPr>
        <w:spacing w:after="0" w:line="240" w:lineRule="auto"/>
        <w:ind w:left="6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заболеваниями органов дыхания» Бишкек 2017г.</w:t>
      </w:r>
    </w:p>
    <w:p w14:paraId="60266CCE" w14:textId="77777777" w:rsidR="000B7392" w:rsidRPr="000B7392" w:rsidRDefault="000B7392" w:rsidP="000B7392">
      <w:pPr>
        <w:numPr>
          <w:ilvl w:val="1"/>
          <w:numId w:val="8"/>
        </w:numPr>
        <w:tabs>
          <w:tab w:val="num" w:pos="709"/>
        </w:tabs>
        <w:spacing w:after="200" w:line="276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 xml:space="preserve">Спирина Е.Г. Сестринский уход в педиатрии [Электронный ресурс] : учебное пособие для СПО / Е.Г. Спирина. </w:t>
      </w:r>
      <w:proofErr w:type="gramStart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>—С</w:t>
      </w:r>
      <w:proofErr w:type="gramEnd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 xml:space="preserve">аратов: Профобразование, 2018. — 86 c. — 978-5-4488-0012-2. </w:t>
      </w:r>
      <w:hyperlink r:id="rId7" w:history="1">
        <w:r w:rsidRPr="000B73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CFCFC"/>
          </w:rPr>
          <w:t>http://www.iprbookshop.ru/74496.html</w:t>
        </w:r>
      </w:hyperlink>
    </w:p>
    <w:p w14:paraId="3D28F74C" w14:textId="77777777" w:rsidR="000B7392" w:rsidRPr="000B7392" w:rsidRDefault="000B7392" w:rsidP="000B7392">
      <w:pPr>
        <w:numPr>
          <w:ilvl w:val="1"/>
          <w:numId w:val="8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Клиническое руководство по диагностике и лечению коронавирусной инфекции (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-19). (Версия-4)</w:t>
      </w:r>
    </w:p>
    <w:p w14:paraId="67A3FDFE" w14:textId="77777777" w:rsidR="000B7392" w:rsidRPr="000B7392" w:rsidRDefault="000B7392" w:rsidP="000B7392">
      <w:pPr>
        <w:numPr>
          <w:ilvl w:val="1"/>
          <w:numId w:val="8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СОПы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53DBE2" w14:textId="77777777" w:rsidR="000B7392" w:rsidRPr="000B7392" w:rsidRDefault="000B7392" w:rsidP="000B7392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1272213" w14:textId="77777777" w:rsidR="000B7392" w:rsidRPr="000B7392" w:rsidRDefault="000B7392" w:rsidP="000B7392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5531CDB" w14:textId="77777777" w:rsidR="000B7392" w:rsidRPr="000B7392" w:rsidRDefault="000B7392" w:rsidP="000B7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49600" w14:textId="11D91576" w:rsidR="004A249F" w:rsidRDefault="004A249F"/>
    <w:p w14:paraId="50191673" w14:textId="1EA5529E" w:rsidR="000B7392" w:rsidRDefault="000B7392"/>
    <w:p w14:paraId="475F433A" w14:textId="2CA2DB04" w:rsidR="000B7392" w:rsidRDefault="000B7392"/>
    <w:p w14:paraId="7EB90536" w14:textId="1B09E3E0" w:rsidR="000B7392" w:rsidRDefault="000B7392"/>
    <w:p w14:paraId="6577DA92" w14:textId="4208F6D8" w:rsidR="000B7392" w:rsidRDefault="000B7392"/>
    <w:p w14:paraId="6CF29435" w14:textId="312CA9FE" w:rsidR="000B7392" w:rsidRDefault="000B7392"/>
    <w:p w14:paraId="19824F1D" w14:textId="3721DD35" w:rsidR="000B7392" w:rsidRDefault="000B7392"/>
    <w:p w14:paraId="293013A5" w14:textId="346E6F2B" w:rsidR="000B7392" w:rsidRDefault="000B7392"/>
    <w:p w14:paraId="0BAB9061" w14:textId="4FCE7EDA" w:rsidR="000B7392" w:rsidRDefault="000B7392"/>
    <w:p w14:paraId="3FE55214" w14:textId="5B8A9DC9" w:rsidR="000B7392" w:rsidRDefault="000B7392"/>
    <w:p w14:paraId="6FD3FDA9" w14:textId="32B72DD6" w:rsidR="000B7392" w:rsidRDefault="000B7392"/>
    <w:p w14:paraId="386644E2" w14:textId="466D5949" w:rsidR="000B7392" w:rsidRDefault="000B7392"/>
    <w:p w14:paraId="6C070E6C" w14:textId="65C13B52" w:rsidR="000B7392" w:rsidRDefault="000B7392"/>
    <w:p w14:paraId="410D9CD2" w14:textId="4245EA92" w:rsidR="000B7392" w:rsidRDefault="000B7392"/>
    <w:p w14:paraId="0F44CB6B" w14:textId="5D3C7C52" w:rsidR="000B7392" w:rsidRDefault="000B7392"/>
    <w:p w14:paraId="302C27C3" w14:textId="77777777" w:rsidR="000B7392" w:rsidRPr="000B7392" w:rsidRDefault="000B7392" w:rsidP="000B7392">
      <w:pPr>
        <w:widowControl w:val="0"/>
        <w:shd w:val="clear" w:color="auto" w:fill="FFFFFF"/>
        <w:tabs>
          <w:tab w:val="left" w:leader="underscore" w:pos="9499"/>
        </w:tabs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  <w:sectPr w:rsidR="000B7392" w:rsidRPr="000B7392" w:rsidSect="00610593"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14:paraId="28FE410D" w14:textId="682F4F94" w:rsidR="000B7392" w:rsidRPr="000B7392" w:rsidRDefault="000B7392" w:rsidP="00610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Программа</w:t>
      </w:r>
    </w:p>
    <w:p w14:paraId="3D126810" w14:textId="7A0CD354" w:rsidR="000B7392" w:rsidRPr="000B7392" w:rsidRDefault="000B7392" w:rsidP="0061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дисциплины </w:t>
      </w: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практика по педиатрии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с детскими инфекциями</w:t>
      </w: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62F0D93" w14:textId="77777777" w:rsidR="000B7392" w:rsidRPr="000B7392" w:rsidRDefault="000B7392" w:rsidP="00610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специальности «Акушерское дело»</w:t>
      </w:r>
    </w:p>
    <w:p w14:paraId="5628791F" w14:textId="77777777" w:rsidR="000B7392" w:rsidRPr="000B7392" w:rsidRDefault="000B7392" w:rsidP="00610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BB875B" w14:textId="77777777" w:rsidR="000B7392" w:rsidRPr="000B7392" w:rsidRDefault="000B7392" w:rsidP="000B739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14:paraId="5A4499E1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03531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Примерная программа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практика по акушерству»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060102 «Акушерское дело» состоит из раздела «Инфекционные болезни у детей». Программа предназначена для подготовки акушерок с трехлетним сроком обучения.</w:t>
      </w:r>
    </w:p>
    <w:p w14:paraId="12955439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практика по </w:t>
      </w:r>
      <w:proofErr w:type="spell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акушерству</w:t>
      </w:r>
      <w:proofErr w:type="gramStart"/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олжна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выявить индивидуальные особенности  студента, их самостоятельность, умение правильно подходить к решению конкретных ситуаций, которые могут возникнуть  во время роботы, приобрести навыки в проведении и организации 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предквалификационной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практики. В процессе прохождения практики продолжается учебно-воспитательная работа, применяются знания, полученные на занятиях по медицинской этике и деонтологии, студенты участвуют в общественной и культурно-просветительной работе коллективов учреждений здравоохранения.</w:t>
      </w:r>
    </w:p>
    <w:p w14:paraId="05CCC3C3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наиболее полной и быстрой адаптации студентов в лечебно-профилактических учреждениях рекомендуется прохождение практики по отделениям акушерско-гинекологического стационара, что позволяет определить специфику работы акушерки.</w:t>
      </w:r>
    </w:p>
    <w:p w14:paraId="1B7EB408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bCs/>
          <w:sz w:val="24"/>
          <w:szCs w:val="24"/>
        </w:rPr>
        <w:t xml:space="preserve">        Данная программа для обучения</w:t>
      </w:r>
      <w:r w:rsidRPr="000B73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B7392">
        <w:rPr>
          <w:rFonts w:ascii="Times New Roman" w:eastAsia="Calibri" w:hAnsi="Times New Roman" w:cs="Times New Roman"/>
          <w:sz w:val="24"/>
          <w:szCs w:val="24"/>
        </w:rPr>
        <w:t>предназначена для реализации требований Государственного образовательного стандарта по специальности 060102 «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Акушерское дело</w:t>
      </w:r>
      <w:r w:rsidRPr="000B7392">
        <w:rPr>
          <w:rFonts w:ascii="Times New Roman" w:eastAsia="Calibri" w:hAnsi="Times New Roman" w:cs="Times New Roman"/>
          <w:sz w:val="24"/>
          <w:szCs w:val="24"/>
        </w:rPr>
        <w:t>» и является составной частью образовательного процесса. Изучение предмета имеет своей целью подготовить квалифицированных акушерок к самостоятельной работе в области родовспоможения. При изложении материала следует ознакомить будущую акушерку с правами и обязанностями, принципами профилактической направленности в медицинском обслуживании женщин в Кыргызской Республике.</w:t>
      </w:r>
    </w:p>
    <w:p w14:paraId="66CD667A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bCs/>
          <w:sz w:val="24"/>
          <w:szCs w:val="24"/>
        </w:rPr>
        <w:t xml:space="preserve">        Целью и задачами обучения являются:</w:t>
      </w:r>
    </w:p>
    <w:p w14:paraId="70E152C6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1. Приобретение студентами профессиональных знаний, умений и навыков по акушерству, а также закрепление, расширение и систематизация знаний, полученных при изучении специальных предметов (акушерство, гинекология, основы сестринского дела, хирургия и другие).</w:t>
      </w:r>
    </w:p>
    <w:p w14:paraId="0F316AD2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2. Развитие профессионального мышления и привитие навыков работы в условиях коллектива. Соблюдение этических и деонтологических норм общения.</w:t>
      </w:r>
    </w:p>
    <w:p w14:paraId="75DBBB8C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3. Приобретение умения общаться с пациентками, их родственниками; выявлять проблемы женщины и её семьи, находить пути их решения.</w:t>
      </w:r>
    </w:p>
    <w:p w14:paraId="09B6F215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4. Совершенствование навыков ухода за роженицами, родильницами, беременными, новорожденными.</w:t>
      </w:r>
    </w:p>
    <w:p w14:paraId="4A71CBCC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5. Выполнение медицинских манипуляций при лечении и уходе за пациентками.</w:t>
      </w:r>
    </w:p>
    <w:p w14:paraId="0AA4257B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6. Оказание доврачебной помощи при экстренных состояниях в акушерстве.</w:t>
      </w:r>
    </w:p>
    <w:p w14:paraId="563EA764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7. Усвоение особенностей санитарно-эпидемиологического режима, правил асептики и антисептики в акушерстве.</w:t>
      </w:r>
    </w:p>
    <w:p w14:paraId="3CA87AA6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B7392">
        <w:rPr>
          <w:rFonts w:ascii="Times New Roman" w:eastAsia="Calibri" w:hAnsi="Times New Roman" w:cs="Times New Roman"/>
          <w:b/>
          <w:sz w:val="24"/>
          <w:szCs w:val="24"/>
        </w:rPr>
        <w:t xml:space="preserve">Задачи дисциплины: </w:t>
      </w:r>
    </w:p>
    <w:p w14:paraId="26760B8C" w14:textId="77777777" w:rsidR="000B7392" w:rsidRPr="000B7392" w:rsidRDefault="000B7392" w:rsidP="000B739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ориентация на форсирование базовых профессиональных знаний, умений и навыков сестринского дела в акушерстве необходимых для деятельности акушерки на современном этапе;</w:t>
      </w:r>
    </w:p>
    <w:p w14:paraId="19A5BA27" w14:textId="77777777" w:rsidR="000B7392" w:rsidRPr="000B7392" w:rsidRDefault="000B7392" w:rsidP="000B739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сестринским процессом как методом оказания помощи пациентам акушерско-гинекологического профиля.</w:t>
      </w:r>
    </w:p>
    <w:p w14:paraId="05E317CE" w14:textId="77777777" w:rsidR="000B7392" w:rsidRPr="000B7392" w:rsidRDefault="000B7392" w:rsidP="000B7392">
      <w:pPr>
        <w:keepNext/>
        <w:spacing w:after="0" w:line="240" w:lineRule="auto"/>
        <w:ind w:right="-18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14DEB3" w14:textId="77777777" w:rsidR="000B7392" w:rsidRPr="000B7392" w:rsidRDefault="000B7392" w:rsidP="000B73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14:paraId="5FB060F4" w14:textId="77777777" w:rsidR="000B7392" w:rsidRPr="000B7392" w:rsidRDefault="000B7392" w:rsidP="000B73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В соответствии с учебным планом 2023 года для студентов отделения 060102 «Акушерское дело» 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дисциплины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практика по акушерству»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в следующем объеме: </w:t>
      </w:r>
    </w:p>
    <w:p w14:paraId="0C844816" w14:textId="77777777" w:rsidR="000B7392" w:rsidRPr="000B7392" w:rsidRDefault="000B7392" w:rsidP="000B73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CE267E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213"/>
        <w:gridCol w:w="1620"/>
        <w:gridCol w:w="1620"/>
        <w:gridCol w:w="2880"/>
      </w:tblGrid>
      <w:tr w:rsidR="000B7392" w:rsidRPr="000B7392" w14:paraId="4250A0F5" w14:textId="77777777" w:rsidTr="00610593">
        <w:tc>
          <w:tcPr>
            <w:tcW w:w="1595" w:type="dxa"/>
          </w:tcPr>
          <w:p w14:paraId="04A799F3" w14:textId="77777777" w:rsidR="000B7392" w:rsidRPr="000B7392" w:rsidRDefault="000B7392" w:rsidP="000B73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Отделение</w:t>
            </w:r>
          </w:p>
        </w:tc>
        <w:tc>
          <w:tcPr>
            <w:tcW w:w="1213" w:type="dxa"/>
          </w:tcPr>
          <w:p w14:paraId="2CC9C184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620" w:type="dxa"/>
          </w:tcPr>
          <w:p w14:paraId="5311AE4F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кредитов</w:t>
            </w:r>
          </w:p>
        </w:tc>
        <w:tc>
          <w:tcPr>
            <w:tcW w:w="1620" w:type="dxa"/>
          </w:tcPr>
          <w:p w14:paraId="6858DFDE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часов</w:t>
            </w:r>
          </w:p>
        </w:tc>
        <w:tc>
          <w:tcPr>
            <w:tcW w:w="2880" w:type="dxa"/>
          </w:tcPr>
          <w:p w14:paraId="34913951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Итоговый контроль</w:t>
            </w:r>
          </w:p>
        </w:tc>
      </w:tr>
      <w:tr w:rsidR="000B7392" w:rsidRPr="000B7392" w14:paraId="74264D34" w14:textId="77777777" w:rsidTr="00610593">
        <w:trPr>
          <w:cantSplit/>
        </w:trPr>
        <w:tc>
          <w:tcPr>
            <w:tcW w:w="1595" w:type="dxa"/>
          </w:tcPr>
          <w:p w14:paraId="2A3BAA40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Акушерское дело </w:t>
            </w:r>
          </w:p>
        </w:tc>
        <w:tc>
          <w:tcPr>
            <w:tcW w:w="1213" w:type="dxa"/>
          </w:tcPr>
          <w:p w14:paraId="4DFF2B85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</w:tcPr>
          <w:p w14:paraId="51357817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</w:tcPr>
          <w:p w14:paraId="0B4CDDFB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880" w:type="dxa"/>
          </w:tcPr>
          <w:p w14:paraId="1EEC8E93" w14:textId="77777777" w:rsidR="000B7392" w:rsidRPr="000B7392" w:rsidRDefault="000B7392" w:rsidP="000B7392">
            <w:pPr>
              <w:tabs>
                <w:tab w:val="left" w:pos="4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</w:tr>
    </w:tbl>
    <w:p w14:paraId="7C6CBFBE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304E5F7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ky-KG"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После прохождения практики 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Предквалификационн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0"/>
          <w:lang w:val="ky-KG" w:eastAsia="ru-RU"/>
        </w:rPr>
        <w:t>ая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практик</w:t>
      </w:r>
      <w:r w:rsidRPr="000B7392">
        <w:rPr>
          <w:rFonts w:ascii="Times New Roman" w:eastAsia="Times New Roman" w:hAnsi="Times New Roman" w:cs="Times New Roman"/>
          <w:b/>
          <w:sz w:val="24"/>
          <w:szCs w:val="20"/>
          <w:lang w:val="ky-KG" w:eastAsia="ru-RU"/>
        </w:rPr>
        <w:t>а</w:t>
      </w:r>
    </w:p>
    <w:p w14:paraId="1DF71E02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 акушерству»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специальности 060102 «Акушерское дело»</w:t>
      </w:r>
    </w:p>
    <w:p w14:paraId="2C46EE25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2ADCDB" w14:textId="77777777" w:rsidR="000B7392" w:rsidRPr="000B7392" w:rsidRDefault="000B7392" w:rsidP="000B739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обладать следующими компетенциями:</w:t>
      </w:r>
    </w:p>
    <w:p w14:paraId="5F67881C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y-KG" w:eastAsia="ru-RU"/>
        </w:rPr>
      </w:pPr>
      <w:r w:rsidRPr="000B7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</w:t>
      </w:r>
      <w:r w:rsidRPr="000B7392">
        <w:rPr>
          <w:rFonts w:ascii="Times New Roman" w:eastAsia="Times New Roman" w:hAnsi="Times New Roman" w:cs="Times New Roman"/>
          <w:b/>
          <w:i/>
          <w:sz w:val="24"/>
          <w:szCs w:val="24"/>
          <w:lang w:val="ky-KG" w:eastAsia="ru-RU"/>
        </w:rPr>
        <w:t>ми</w:t>
      </w:r>
      <w:r w:rsidRPr="000B7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(ПК):</w:t>
      </w:r>
    </w:p>
    <w:p w14:paraId="21DD901C" w14:textId="77777777" w:rsidR="000B7392" w:rsidRPr="000B7392" w:rsidRDefault="000B7392" w:rsidP="000B7392">
      <w:pPr>
        <w:spacing w:after="0" w:line="248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ky-KG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val="ky-KG" w:eastAsia="ky-KG"/>
        </w:rPr>
        <w:t>ПК1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ky-KG"/>
        </w:rPr>
        <w:t xml:space="preserve">.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ky-KG"/>
        </w:rPr>
        <w:t>- о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ky-KG"/>
        </w:rPr>
        <w:t>казывать акушерскую помощь при физиологической беременности, родах и в послеродовом периоде основанную на клинических протоколах. Осуществлять реанимационные мероприятия при акушерской патологии. Ассистировать врачу и проводить оперативные манипуляции в родах (ушивание разрывов промежности 1 – ой, 2 – ой степени и др. в соответствии с функциональными обязанностями акушерок/акушеров).</w:t>
      </w:r>
    </w:p>
    <w:p w14:paraId="4BEE5844" w14:textId="77777777" w:rsidR="000B7392" w:rsidRPr="000B7392" w:rsidRDefault="000B7392" w:rsidP="000B7392">
      <w:pPr>
        <w:spacing w:after="0" w:line="24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ky-KG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val="ky-KG" w:eastAsia="ky-KG"/>
        </w:rPr>
        <w:t>ПК2.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ky-KG"/>
        </w:rPr>
        <w:t xml:space="preserve">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ky-KG"/>
        </w:rPr>
        <w:t>- п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ky-KG"/>
        </w:rPr>
        <w:t>роводить туалет новорожденного, оценивать новорожденного, осуществлять уход и обучать родителей уходу за новорожденным.</w:t>
      </w:r>
    </w:p>
    <w:p w14:paraId="11BCF73B" w14:textId="77777777" w:rsidR="000B7392" w:rsidRPr="000B7392" w:rsidRDefault="000B7392" w:rsidP="000B7392">
      <w:pPr>
        <w:spacing w:after="0"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ky-KG" w:eastAsia="ky-KG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val="ky-KG" w:eastAsia="ky-KG"/>
        </w:rPr>
        <w:t>ПК3.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ky-KG"/>
        </w:rPr>
        <w:t xml:space="preserve"> 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ky-KG"/>
        </w:rPr>
        <w:t>- п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ky-KG"/>
        </w:rPr>
        <w:t>роводить диагностику, доврачебную помощь и оказывать уход беременной, роженице, родильнице с акушерской и экстрагенитальной патологией при осложнении беременности и в послеродовом периоде. Оказывать доврачебную помощь при острых заболеваниях, несчастных случаях, чрезвычайных ситуациях, в условиях эпидемии и при неотложных состояниях в гинекологии.</w:t>
      </w:r>
    </w:p>
    <w:p w14:paraId="196553B3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10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 xml:space="preserve">.  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Информировать и обучать население приемам оказания первой медицинской помощи совместно с другими организациями.</w:t>
      </w:r>
    </w:p>
    <w:p w14:paraId="5F48B585" w14:textId="77777777" w:rsidR="000B7392" w:rsidRPr="000B7392" w:rsidRDefault="000B7392" w:rsidP="000B7392">
      <w:pPr>
        <w:spacing w:after="0" w:line="240" w:lineRule="auto"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b/>
          <w:bCs/>
          <w:sz w:val="24"/>
          <w:szCs w:val="24"/>
          <w:lang w:eastAsia="ru-RU"/>
        </w:rPr>
        <w:t>Студент должен уметь:</w:t>
      </w:r>
    </w:p>
    <w:p w14:paraId="036891B4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вести физиологическую беременность;</w:t>
      </w:r>
    </w:p>
    <w:p w14:paraId="5DAA4675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выявлять начальные признаки осложнений беременности и родов;</w:t>
      </w:r>
    </w:p>
    <w:p w14:paraId="685DECD0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обеспечивать инфекционную безопасность пациентов и медперсонала;</w:t>
      </w:r>
    </w:p>
    <w:p w14:paraId="7652E07E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выявлять группы риска беременных и оценивать степени риска для матери и плода;</w:t>
      </w:r>
    </w:p>
    <w:p w14:paraId="647B486B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обследовать беременных, рожениц и родильниц;</w:t>
      </w:r>
    </w:p>
    <w:p w14:paraId="68961A71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оценивать состояния новорожденного в первые минуты жизни;</w:t>
      </w:r>
    </w:p>
    <w:p w14:paraId="61815EA1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проводить туалет новорожденного;</w:t>
      </w:r>
    </w:p>
    <w:p w14:paraId="3B1830D0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организовать и осуществлять уход за новорожденным;</w:t>
      </w:r>
    </w:p>
    <w:p w14:paraId="2A156BBD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оказать доврачебную помощь беременным, роженицам, родильницам, новорожденным при экстренных состояниях;</w:t>
      </w:r>
    </w:p>
    <w:p w14:paraId="12D2F2C7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проводить занятия с беременными по здоровому образу жизни, гигиене родильницы, планированию семьи, пропаганде грудного вскармливания;</w:t>
      </w:r>
    </w:p>
    <w:p w14:paraId="41B869D9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выполнение назначенных лечебных процедур;</w:t>
      </w:r>
    </w:p>
    <w:p w14:paraId="5AC19474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проводить </w:t>
      </w:r>
      <w:proofErr w:type="spellStart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физиопсихопрофилактику</w:t>
      </w:r>
      <w:proofErr w:type="spellEnd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 беременной и ее партнера в процессе родов;</w:t>
      </w:r>
    </w:p>
    <w:p w14:paraId="4F691230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осуществлять уход за беременными, роженицами, родильницами;</w:t>
      </w:r>
    </w:p>
    <w:p w14:paraId="0CEB926F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оформлять документацию необходимые в родильном отделении, ЦСМ;</w:t>
      </w:r>
    </w:p>
    <w:p w14:paraId="445D5B61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выписывать направления на консультацию и исследование;</w:t>
      </w:r>
    </w:p>
    <w:p w14:paraId="4C8774C6" w14:textId="77777777" w:rsidR="000B7392" w:rsidRPr="000B7392" w:rsidRDefault="000B7392" w:rsidP="000B7392">
      <w:pPr>
        <w:numPr>
          <w:ilvl w:val="0"/>
          <w:numId w:val="20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подготовить пациентку к оперативному родоразрешению.</w:t>
      </w:r>
    </w:p>
    <w:p w14:paraId="0397B649" w14:textId="77777777" w:rsidR="000B7392" w:rsidRPr="000B7392" w:rsidRDefault="000B7392" w:rsidP="000B7392">
      <w:pPr>
        <w:spacing w:after="0" w:line="240" w:lineRule="auto"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b/>
          <w:bCs/>
          <w:sz w:val="24"/>
          <w:szCs w:val="24"/>
          <w:lang w:eastAsia="ru-RU"/>
        </w:rPr>
        <w:t>Студент должен владеть:</w:t>
      </w:r>
    </w:p>
    <w:p w14:paraId="6E38C6A3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техникой ведения физиологической беременностью;</w:t>
      </w:r>
    </w:p>
    <w:p w14:paraId="13295D4B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техникой инфекционной безопасности пациентов и медперсонала;</w:t>
      </w:r>
    </w:p>
    <w:p w14:paraId="34ECC650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навыками выявления группы риска беременных и оценкой степени риска для матери и плода;</w:t>
      </w:r>
    </w:p>
    <w:p w14:paraId="7A80AA26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техникой обследования беременных, рожениц и родильниц;</w:t>
      </w:r>
    </w:p>
    <w:p w14:paraId="350C71C3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навыками оценки состояния новорожденного в первые минуты жизни;</w:t>
      </w:r>
    </w:p>
    <w:p w14:paraId="3975065B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техникой проведения туалета новорожденного;</w:t>
      </w:r>
    </w:p>
    <w:p w14:paraId="59819398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навыками организации и осуществления ухода за новорожденным;</w:t>
      </w:r>
    </w:p>
    <w:p w14:paraId="5B081372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навыками оказания доврачебной помощи беременным, роженицам, родильницам, новорожденным при экстренных состояниях;</w:t>
      </w:r>
    </w:p>
    <w:p w14:paraId="5FDEE576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lastRenderedPageBreak/>
        <w:t>навыками проведения занятий с беременными по здоровому образу жизни, гигиене родильницы, планированию семьи, пропаганде грудного вскармливания;</w:t>
      </w:r>
    </w:p>
    <w:p w14:paraId="0515D309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техникой выполнения назначенных лечебных процедур;</w:t>
      </w:r>
    </w:p>
    <w:p w14:paraId="314DBAB7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навыками проведения </w:t>
      </w:r>
      <w:proofErr w:type="spellStart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физиопсихопрофилактики</w:t>
      </w:r>
      <w:proofErr w:type="spellEnd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 беременной и ее партнера в процессе родов;</w:t>
      </w:r>
    </w:p>
    <w:p w14:paraId="0E00CC09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навыками ухода за беременными, роженицами, родильницами;</w:t>
      </w:r>
    </w:p>
    <w:p w14:paraId="4FA028AB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техникой оформления документации необходимые в родильном отделении, ЦСМ;</w:t>
      </w:r>
    </w:p>
    <w:p w14:paraId="4E451930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навыками выписывания направления на консультацию и исследование;</w:t>
      </w:r>
    </w:p>
    <w:p w14:paraId="4BE423F3" w14:textId="77777777" w:rsidR="000B7392" w:rsidRPr="000B7392" w:rsidRDefault="000B7392" w:rsidP="000B7392">
      <w:pPr>
        <w:numPr>
          <w:ilvl w:val="0"/>
          <w:numId w:val="21"/>
        </w:numPr>
        <w:spacing w:after="0" w:line="240" w:lineRule="auto"/>
        <w:contextualSpacing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техникой подготовки пациентки к оперативному родоразрешению.</w:t>
      </w:r>
    </w:p>
    <w:p w14:paraId="0A43EF22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399443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9AEED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p w14:paraId="77B872D1" w14:textId="77777777" w:rsidR="000B7392" w:rsidRPr="000B7392" w:rsidRDefault="000B7392" w:rsidP="000B7392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дисциплины</w:t>
      </w: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Предквалификационная</w:t>
      </w:r>
      <w:proofErr w:type="spellEnd"/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практика по акушерству»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A19A905" w14:textId="77777777" w:rsidR="000B7392" w:rsidRPr="000B7392" w:rsidRDefault="000B7392" w:rsidP="000B7392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специальности</w:t>
      </w: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060102 «Акушерское дело»</w:t>
      </w:r>
    </w:p>
    <w:p w14:paraId="457610A3" w14:textId="77777777" w:rsidR="000B7392" w:rsidRPr="000B7392" w:rsidRDefault="000B7392" w:rsidP="000B7392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D6925BD" w14:textId="77777777" w:rsidR="000B7392" w:rsidRPr="000B7392" w:rsidRDefault="000B7392" w:rsidP="000B7392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занятия – 6 семестр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7512"/>
        <w:gridCol w:w="1276"/>
      </w:tblGrid>
      <w:tr w:rsidR="000B7392" w:rsidRPr="000B7392" w14:paraId="2C63CEB4" w14:textId="77777777" w:rsidTr="00610593">
        <w:tc>
          <w:tcPr>
            <w:tcW w:w="852" w:type="dxa"/>
          </w:tcPr>
          <w:p w14:paraId="25D9AC69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2" w:type="dxa"/>
          </w:tcPr>
          <w:p w14:paraId="2AB80F70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276" w:type="dxa"/>
          </w:tcPr>
          <w:p w14:paraId="7235069D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14:paraId="774BA773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0B7392" w:rsidRPr="000B7392" w14:paraId="146E9B44" w14:textId="77777777" w:rsidTr="00610593">
        <w:trPr>
          <w:trHeight w:val="385"/>
        </w:trPr>
        <w:tc>
          <w:tcPr>
            <w:tcW w:w="852" w:type="dxa"/>
          </w:tcPr>
          <w:p w14:paraId="0BFDA6D6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123F" w14:textId="77777777" w:rsidR="000B7392" w:rsidRPr="000B7392" w:rsidRDefault="000B7392" w:rsidP="000B7392">
            <w:pPr>
              <w:tabs>
                <w:tab w:val="left" w:pos="1670"/>
                <w:tab w:val="left" w:pos="2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Акушерский стационар (приказ № 92 МЗ КР). Организация инфекционного контроля в акушерских стационарах (постановление правительства № 32, приказ № 76 МЗ КР).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EB3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4B886673" w14:textId="77777777" w:rsidTr="00610593">
        <w:tc>
          <w:tcPr>
            <w:tcW w:w="852" w:type="dxa"/>
          </w:tcPr>
          <w:p w14:paraId="7247490E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979F" w14:textId="77777777" w:rsidR="000B7392" w:rsidRPr="000B7392" w:rsidRDefault="000B7392" w:rsidP="000B7392">
            <w:pPr>
              <w:tabs>
                <w:tab w:val="left" w:pos="16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обследования беременной. Учетно – отчетная документация.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7A36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5CD8F5F1" w14:textId="77777777" w:rsidTr="00610593">
        <w:tc>
          <w:tcPr>
            <w:tcW w:w="852" w:type="dxa"/>
          </w:tcPr>
          <w:p w14:paraId="4ACF14EE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CF6C" w14:textId="77777777" w:rsidR="000B7392" w:rsidRPr="000B7392" w:rsidRDefault="000B7392" w:rsidP="000B73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 как объект родов.</w:t>
            </w:r>
          </w:p>
        </w:tc>
        <w:tc>
          <w:tcPr>
            <w:tcW w:w="1276" w:type="dxa"/>
          </w:tcPr>
          <w:p w14:paraId="3ABC175C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0DEB7671" w14:textId="77777777" w:rsidTr="00610593">
        <w:tc>
          <w:tcPr>
            <w:tcW w:w="852" w:type="dxa"/>
          </w:tcPr>
          <w:p w14:paraId="0A60105F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BC9E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hAnsi="Times New Roman" w:cs="Times New Roman"/>
                <w:sz w:val="24"/>
                <w:szCs w:val="24"/>
              </w:rPr>
              <w:t>Физиологические роды (1-й период, обезболивание в родах, партнерские роды).</w:t>
            </w:r>
          </w:p>
        </w:tc>
        <w:tc>
          <w:tcPr>
            <w:tcW w:w="1276" w:type="dxa"/>
          </w:tcPr>
          <w:p w14:paraId="7430C466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5B0E9100" w14:textId="77777777" w:rsidTr="00610593">
        <w:tc>
          <w:tcPr>
            <w:tcW w:w="852" w:type="dxa"/>
          </w:tcPr>
          <w:p w14:paraId="1D2B8A6B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FBA5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hAnsi="Times New Roman" w:cs="Times New Roman"/>
                <w:sz w:val="24"/>
                <w:szCs w:val="24"/>
              </w:rPr>
              <w:t>Физиологические роды (течение, ведение 2-го периода).</w:t>
            </w:r>
          </w:p>
        </w:tc>
        <w:tc>
          <w:tcPr>
            <w:tcW w:w="1276" w:type="dxa"/>
          </w:tcPr>
          <w:p w14:paraId="3EE7BB70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41C08B54" w14:textId="77777777" w:rsidTr="00610593">
        <w:tc>
          <w:tcPr>
            <w:tcW w:w="852" w:type="dxa"/>
          </w:tcPr>
          <w:p w14:paraId="58DD9A9E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95A3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B7392">
              <w:rPr>
                <w:rFonts w:ascii="Times New Roman" w:hAnsi="Times New Roman" w:cs="Times New Roman"/>
                <w:sz w:val="24"/>
                <w:szCs w:val="24"/>
              </w:rPr>
              <w:t>Физиологические роды (оценка новорожденного и принципы ухода, активное ведение 3-го периода).</w:t>
            </w:r>
          </w:p>
        </w:tc>
        <w:tc>
          <w:tcPr>
            <w:tcW w:w="1276" w:type="dxa"/>
          </w:tcPr>
          <w:p w14:paraId="2E5659D2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4362E9BE" w14:textId="77777777" w:rsidTr="00610593">
        <w:tc>
          <w:tcPr>
            <w:tcW w:w="852" w:type="dxa"/>
          </w:tcPr>
          <w:p w14:paraId="12ADFEA5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AD59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hAnsi="Times New Roman" w:cs="Times New Roman"/>
                <w:sz w:val="24"/>
                <w:szCs w:val="24"/>
              </w:rPr>
              <w:t xml:space="preserve">Послеродовый период. </w:t>
            </w: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новорожденным. Грудное вскармливание.</w:t>
            </w:r>
          </w:p>
        </w:tc>
        <w:tc>
          <w:tcPr>
            <w:tcW w:w="1276" w:type="dxa"/>
          </w:tcPr>
          <w:p w14:paraId="261D0C05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200FB130" w14:textId="77777777" w:rsidTr="00610593">
        <w:trPr>
          <w:trHeight w:val="481"/>
        </w:trPr>
        <w:tc>
          <w:tcPr>
            <w:tcW w:w="852" w:type="dxa"/>
          </w:tcPr>
          <w:p w14:paraId="44ADF444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B12A" w14:textId="77777777" w:rsidR="000B7392" w:rsidRPr="000B7392" w:rsidRDefault="000B7392" w:rsidP="000B7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Беременность и роды при многоплодии. Беременность и роды при тазовых </w:t>
            </w:r>
            <w:proofErr w:type="spellStart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предлежаниях</w:t>
            </w:r>
            <w:proofErr w:type="spellEnd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14:paraId="441977A4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6C424939" w14:textId="77777777" w:rsidTr="00610593">
        <w:tc>
          <w:tcPr>
            <w:tcW w:w="852" w:type="dxa"/>
          </w:tcPr>
          <w:p w14:paraId="150D336A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2D18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Разгибательные головные </w:t>
            </w:r>
            <w:proofErr w:type="spellStart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предлежания</w:t>
            </w:r>
            <w:proofErr w:type="spellEnd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Неправильные положения плода.</w:t>
            </w:r>
          </w:p>
        </w:tc>
        <w:tc>
          <w:tcPr>
            <w:tcW w:w="1276" w:type="dxa"/>
          </w:tcPr>
          <w:p w14:paraId="0820C56B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60EC67F4" w14:textId="77777777" w:rsidTr="00610593">
        <w:tc>
          <w:tcPr>
            <w:tcW w:w="852" w:type="dxa"/>
          </w:tcPr>
          <w:p w14:paraId="4600081E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3CD8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Преждевременные роды и </w:t>
            </w:r>
            <w:proofErr w:type="spellStart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переношенность</w:t>
            </w:r>
            <w:proofErr w:type="spellEnd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14:paraId="76DEEB0E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625D32DF" w14:textId="77777777" w:rsidTr="00610593">
        <w:tc>
          <w:tcPr>
            <w:tcW w:w="852" w:type="dxa"/>
          </w:tcPr>
          <w:p w14:paraId="685CDCD2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54AE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Узкие тазы (течение и ведение беременности и родов).</w:t>
            </w:r>
          </w:p>
        </w:tc>
        <w:tc>
          <w:tcPr>
            <w:tcW w:w="1276" w:type="dxa"/>
          </w:tcPr>
          <w:p w14:paraId="350D82BC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3BEED7F6" w14:textId="77777777" w:rsidTr="00610593">
        <w:tc>
          <w:tcPr>
            <w:tcW w:w="852" w:type="dxa"/>
          </w:tcPr>
          <w:p w14:paraId="2C758747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88B5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 – сосудистые заболевания и заболевания органов кроветворения во время беременности.</w:t>
            </w:r>
          </w:p>
        </w:tc>
        <w:tc>
          <w:tcPr>
            <w:tcW w:w="1276" w:type="dxa"/>
          </w:tcPr>
          <w:p w14:paraId="55306065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29BDC039" w14:textId="77777777" w:rsidTr="00610593">
        <w:tc>
          <w:tcPr>
            <w:tcW w:w="852" w:type="dxa"/>
          </w:tcPr>
          <w:p w14:paraId="54DFC6F7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E054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Инфекции во время беременности. Беременность и роды при COVID – 19.</w:t>
            </w:r>
          </w:p>
        </w:tc>
        <w:tc>
          <w:tcPr>
            <w:tcW w:w="1276" w:type="dxa"/>
          </w:tcPr>
          <w:p w14:paraId="790AADE2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0519D470" w14:textId="77777777" w:rsidTr="00610593">
        <w:tc>
          <w:tcPr>
            <w:tcW w:w="852" w:type="dxa"/>
          </w:tcPr>
          <w:p w14:paraId="6F840DC4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2" w:type="dxa"/>
          </w:tcPr>
          <w:p w14:paraId="381107D9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Гипертензивные нарушения при беременности</w:t>
            </w:r>
          </w:p>
        </w:tc>
        <w:tc>
          <w:tcPr>
            <w:tcW w:w="1276" w:type="dxa"/>
          </w:tcPr>
          <w:p w14:paraId="0066DC30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0761072E" w14:textId="77777777" w:rsidTr="00610593">
        <w:tc>
          <w:tcPr>
            <w:tcW w:w="852" w:type="dxa"/>
          </w:tcPr>
          <w:p w14:paraId="4AF78C9A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2" w:type="dxa"/>
          </w:tcPr>
          <w:p w14:paraId="15D9D5D6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 родовой деятельности.</w:t>
            </w:r>
          </w:p>
        </w:tc>
        <w:tc>
          <w:tcPr>
            <w:tcW w:w="1276" w:type="dxa"/>
          </w:tcPr>
          <w:p w14:paraId="60ED36ED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B7392" w:rsidRPr="000B7392" w14:paraId="041DBEFD" w14:textId="77777777" w:rsidTr="00610593">
        <w:tc>
          <w:tcPr>
            <w:tcW w:w="852" w:type="dxa"/>
          </w:tcPr>
          <w:p w14:paraId="305D2476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2" w:type="dxa"/>
          </w:tcPr>
          <w:p w14:paraId="004C97EA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Цефалопельвическая</w:t>
            </w:r>
            <w:proofErr w:type="spellEnd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дистоция</w:t>
            </w:r>
            <w:proofErr w:type="spellEnd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Дистоция</w:t>
            </w:r>
            <w:proofErr w:type="spellEnd"/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плечиков.</w:t>
            </w:r>
          </w:p>
        </w:tc>
        <w:tc>
          <w:tcPr>
            <w:tcW w:w="1276" w:type="dxa"/>
          </w:tcPr>
          <w:p w14:paraId="156CA5B5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B7392" w:rsidRPr="000B7392" w14:paraId="2BE36F03" w14:textId="77777777" w:rsidTr="00610593">
        <w:tc>
          <w:tcPr>
            <w:tcW w:w="852" w:type="dxa"/>
          </w:tcPr>
          <w:p w14:paraId="0434B488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690D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Акушерский травматизм.</w:t>
            </w:r>
          </w:p>
        </w:tc>
        <w:tc>
          <w:tcPr>
            <w:tcW w:w="1276" w:type="dxa"/>
          </w:tcPr>
          <w:p w14:paraId="5F110B18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77B7F2E5" w14:textId="77777777" w:rsidTr="00610593">
        <w:tc>
          <w:tcPr>
            <w:tcW w:w="852" w:type="dxa"/>
          </w:tcPr>
          <w:p w14:paraId="4F269104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8DF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Кровотечения в акушерстве.</w:t>
            </w:r>
          </w:p>
        </w:tc>
        <w:tc>
          <w:tcPr>
            <w:tcW w:w="1276" w:type="dxa"/>
          </w:tcPr>
          <w:p w14:paraId="3F108480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7F46523A" w14:textId="77777777" w:rsidTr="00610593">
        <w:tc>
          <w:tcPr>
            <w:tcW w:w="852" w:type="dxa"/>
          </w:tcPr>
          <w:p w14:paraId="66EE3792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C9F5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 сепсис.</w:t>
            </w:r>
          </w:p>
        </w:tc>
        <w:tc>
          <w:tcPr>
            <w:tcW w:w="1276" w:type="dxa"/>
          </w:tcPr>
          <w:p w14:paraId="5A0EA7C0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3B2FC49D" w14:textId="77777777" w:rsidTr="00610593">
        <w:tc>
          <w:tcPr>
            <w:tcW w:w="852" w:type="dxa"/>
          </w:tcPr>
          <w:p w14:paraId="47CD8756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2" w:type="dxa"/>
          </w:tcPr>
          <w:p w14:paraId="32CDC948" w14:textId="77777777" w:rsidR="000B7392" w:rsidRPr="000B7392" w:rsidRDefault="000B7392" w:rsidP="000B7392">
            <w:pPr>
              <w:tabs>
                <w:tab w:val="left" w:pos="16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Акушерские операции</w:t>
            </w:r>
          </w:p>
        </w:tc>
        <w:tc>
          <w:tcPr>
            <w:tcW w:w="1276" w:type="dxa"/>
          </w:tcPr>
          <w:p w14:paraId="1BAF9D3C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7392" w:rsidRPr="000B7392" w14:paraId="34B1A4C5" w14:textId="77777777" w:rsidTr="00610593">
        <w:tc>
          <w:tcPr>
            <w:tcW w:w="852" w:type="dxa"/>
          </w:tcPr>
          <w:p w14:paraId="32968F41" w14:textId="77777777" w:rsidR="000B7392" w:rsidRPr="000B7392" w:rsidRDefault="000B7392" w:rsidP="000B7392">
            <w:pPr>
              <w:tabs>
                <w:tab w:val="left" w:pos="58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14:paraId="550290BF" w14:textId="77777777" w:rsidR="000B7392" w:rsidRPr="000B7392" w:rsidRDefault="000B7392" w:rsidP="000B7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14:paraId="5E77CAF3" w14:textId="77777777" w:rsidR="000B7392" w:rsidRPr="000B7392" w:rsidRDefault="000B7392" w:rsidP="000B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</w:tr>
    </w:tbl>
    <w:p w14:paraId="1E0AE0E7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2AE66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EC94689" w14:textId="77777777" w:rsidR="000B7392" w:rsidRPr="000B7392" w:rsidRDefault="000B7392" w:rsidP="000B73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AA3DA8C" w14:textId="77777777" w:rsidR="000B7392" w:rsidRPr="000B7392" w:rsidRDefault="000B7392" w:rsidP="000B73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производственной практики.</w:t>
      </w:r>
    </w:p>
    <w:p w14:paraId="0B041277" w14:textId="77777777" w:rsidR="000B7392" w:rsidRPr="000B7392" w:rsidRDefault="000B7392" w:rsidP="000B73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451E65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Тема: 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Акушерский стационар (приказ № 92 МЗ КР). </w:t>
      </w:r>
    </w:p>
    <w:p w14:paraId="14ABE741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Стратегии безопасного материнства. Организация </w:t>
      </w:r>
    </w:p>
    <w:p w14:paraId="21D364EF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инфекционного контроля в акушерских </w:t>
      </w:r>
    </w:p>
    <w:p w14:paraId="45D3E0C4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стационарах (постановление правительства № 32, приказ № 76 МЗ КР).</w:t>
      </w:r>
    </w:p>
    <w:p w14:paraId="6C62A507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1F61F7FA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0C73042C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практика – 6 часов</w:t>
      </w:r>
    </w:p>
    <w:p w14:paraId="3373B100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785A1C7F" w14:textId="77777777" w:rsidR="000B7392" w:rsidRPr="000B7392" w:rsidRDefault="000B7392" w:rsidP="000B7392">
      <w:pPr>
        <w:widowControl w:val="0"/>
        <w:spacing w:after="0" w:line="276" w:lineRule="auto"/>
        <w:ind w:left="-76"/>
        <w:rPr>
          <w:rFonts w:ascii="Times New Roman" w:eastAsia="Calibri" w:hAnsi="Times New Roman" w:cs="Times New Roman"/>
          <w:bCs/>
          <w:snapToGrid w:val="0"/>
        </w:rPr>
      </w:pPr>
      <w:r w:rsidRPr="000B7392">
        <w:rPr>
          <w:rFonts w:ascii="Times New Roman" w:eastAsia="Calibri" w:hAnsi="Times New Roman" w:cs="Times New Roman"/>
          <w:bCs/>
          <w:snapToGrid w:val="0"/>
        </w:rPr>
        <w:t xml:space="preserve">            Структура родовспомогательных учреждений. Регионализация акушерской помощи. Приказ № 92 МЗ КР «Об организации работы родильных домов». Задачи акушерского стационара. Связь акушерского стационара с первичной медико-санитарной службой. Оформление учётно - отчётной документации. Права и обязанности акушерки стационара. Этические аспекты работы акушерки в родовспомогательных учреждениях. Правила мытья рук; применение защитных средств (перчатки, халаты, фартуки, маски и очки), безопасная утилизация медицинских отходов, загрязненных биологическими жидкостями; безопасное обращение с колющими и режущими предметами и их правильная утилизация; надлежащая стерилизация и дезинфекция инструментов и загрязненного оборудования</w:t>
      </w:r>
      <w:bookmarkStart w:id="1" w:name="_Hlk153617362"/>
      <w:r w:rsidRPr="000B7392">
        <w:rPr>
          <w:rFonts w:ascii="Times New Roman" w:eastAsia="Calibri" w:hAnsi="Times New Roman" w:cs="Times New Roman"/>
          <w:bCs/>
          <w:snapToGrid w:val="0"/>
        </w:rPr>
        <w:t>.</w:t>
      </w:r>
      <w:bookmarkStart w:id="2" w:name="_Hlk153617192"/>
      <w:bookmarkEnd w:id="1"/>
      <w:r w:rsidRPr="000B7392">
        <w:rPr>
          <w:rFonts w:ascii="Times New Roman" w:eastAsia="Calibri" w:hAnsi="Times New Roman" w:cs="Times New Roman"/>
          <w:bCs/>
          <w:snapToGrid w:val="0"/>
        </w:rPr>
        <w:t xml:space="preserve">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Понятие об инфекционном контроле. Инфекции, связанные с оказанием медицинской помощи (ИСМП), механизмы и пути передачи. Факторы риска ВБИ (со стороны новорожденных и родильниц). Основные инфекции родильниц и меры их профилактики. Основные инфекции новорожденных и меры их профилактики. Внутренний инфекционный контроль в акушерских стационарах (приказ № 76 МЗ КР). Плановые санитарно-бактериологические исследования окружающей среды в родильном доме/отделении. Мероприятия при выявлении внутрибольничного инфицирования. Правила содержания помещений и работы. Резидентная и транзиторная микрофлора кожи. Стандартные меры предосторожности в акушерском стационаре: </w:t>
      </w:r>
      <w:r w:rsidRPr="000B7392">
        <w:rPr>
          <w:rFonts w:ascii="Times New Roman" w:eastAsia="HelveticaNeueLTCYR-Cond" w:hAnsi="Times New Roman" w:cs="Times New Roman"/>
          <w:sz w:val="24"/>
          <w:szCs w:val="24"/>
          <w:lang w:eastAsia="ru-RU"/>
        </w:rPr>
        <w:t>мытье рук (гигиеническое и хирургическое); применение защитных средств (перчатки, халаты, фартуки, маски, респираторы и очки), безопасная утилизация медицинских отходов,</w:t>
      </w: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загрязненных биологическими жидкостями</w:t>
      </w:r>
      <w:r w:rsidRPr="000B7392">
        <w:rPr>
          <w:rFonts w:ascii="Times New Roman" w:eastAsia="HelveticaNeueLTCYR-Cond" w:hAnsi="Times New Roman" w:cs="Times New Roman"/>
          <w:sz w:val="24"/>
          <w:szCs w:val="24"/>
          <w:lang w:eastAsia="ru-RU"/>
        </w:rPr>
        <w:t xml:space="preserve">; безопасное обращение с колющими и режущими предметами и их правильная утилизация; надлежащая стерилизация и дезинфекция инструментов и загрязненного оборудования.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Профилактика профессионального заражения ВИЧ-инфекцией. Методы профилактики передачи вирусов гепатитов В у медицинских работников. </w:t>
      </w:r>
      <w:bookmarkEnd w:id="2"/>
    </w:p>
    <w:p w14:paraId="340429A0" w14:textId="77777777" w:rsidR="000B7392" w:rsidRPr="000B7392" w:rsidRDefault="000B7392" w:rsidP="000B7392">
      <w:pPr>
        <w:widowControl w:val="0"/>
        <w:spacing w:after="0" w:line="276" w:lineRule="auto"/>
        <w:ind w:left="-76"/>
        <w:rPr>
          <w:rFonts w:ascii="Times New Roman" w:eastAsia="Calibri" w:hAnsi="Times New Roman" w:cs="Times New Roman"/>
          <w:bCs/>
          <w:snapToGrid w:val="0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1EBDB1C6" w14:textId="77777777" w:rsidR="000B7392" w:rsidRPr="000B7392" w:rsidRDefault="000B7392" w:rsidP="000B7392">
      <w:pPr>
        <w:widowControl w:val="0"/>
        <w:numPr>
          <w:ilvl w:val="0"/>
          <w:numId w:val="22"/>
        </w:numPr>
        <w:spacing w:after="0" w:line="240" w:lineRule="auto"/>
        <w:ind w:left="425" w:hanging="357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соблюдать принцип работы приказа № 92 МЗ КР;</w:t>
      </w:r>
    </w:p>
    <w:p w14:paraId="6E59B9D1" w14:textId="77777777" w:rsidR="000B7392" w:rsidRPr="000B7392" w:rsidRDefault="000B7392" w:rsidP="000B7392">
      <w:pPr>
        <w:widowControl w:val="0"/>
        <w:numPr>
          <w:ilvl w:val="0"/>
          <w:numId w:val="22"/>
        </w:numPr>
        <w:spacing w:after="0" w:line="240" w:lineRule="auto"/>
        <w:ind w:left="425" w:hanging="357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вести отчётно-учётную документацию учреждений родовспоможения;</w:t>
      </w:r>
    </w:p>
    <w:p w14:paraId="033A6C4F" w14:textId="77777777" w:rsidR="000B7392" w:rsidRPr="000B7392" w:rsidRDefault="000B7392" w:rsidP="000B7392">
      <w:pPr>
        <w:widowControl w:val="0"/>
        <w:numPr>
          <w:ilvl w:val="0"/>
          <w:numId w:val="22"/>
        </w:numPr>
        <w:spacing w:after="0" w:line="240" w:lineRule="auto"/>
        <w:ind w:left="425" w:hanging="357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выполнять свои обязанности;</w:t>
      </w:r>
    </w:p>
    <w:p w14:paraId="7359BD08" w14:textId="77777777" w:rsidR="000B7392" w:rsidRPr="000B7392" w:rsidRDefault="000B7392" w:rsidP="000B7392">
      <w:pPr>
        <w:widowControl w:val="0"/>
        <w:numPr>
          <w:ilvl w:val="0"/>
          <w:numId w:val="22"/>
        </w:numPr>
        <w:spacing w:after="0" w:line="240" w:lineRule="auto"/>
        <w:ind w:left="425" w:hanging="357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проводить технику мытья рук с соблюдением этапов: гигиеническое и хирургическое; </w:t>
      </w:r>
    </w:p>
    <w:p w14:paraId="54B5CDCC" w14:textId="77777777" w:rsidR="000B7392" w:rsidRPr="000B7392" w:rsidRDefault="000B7392" w:rsidP="000B7392">
      <w:pPr>
        <w:widowControl w:val="0"/>
        <w:numPr>
          <w:ilvl w:val="0"/>
          <w:numId w:val="22"/>
        </w:numPr>
        <w:spacing w:after="0" w:line="240" w:lineRule="auto"/>
        <w:ind w:left="425" w:hanging="357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применять защитные средства;</w:t>
      </w:r>
    </w:p>
    <w:p w14:paraId="5DA4FF9F" w14:textId="77777777" w:rsidR="000B7392" w:rsidRPr="000B7392" w:rsidRDefault="000B7392" w:rsidP="000B7392">
      <w:pPr>
        <w:widowControl w:val="0"/>
        <w:numPr>
          <w:ilvl w:val="0"/>
          <w:numId w:val="22"/>
        </w:numPr>
        <w:spacing w:after="0" w:line="240" w:lineRule="auto"/>
        <w:ind w:left="425" w:hanging="357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применять безопасную утилизацию медицинских отходов;</w:t>
      </w:r>
    </w:p>
    <w:p w14:paraId="1DEF61E9" w14:textId="77777777" w:rsidR="000B7392" w:rsidRPr="000B7392" w:rsidRDefault="000B7392" w:rsidP="000B7392">
      <w:pPr>
        <w:widowControl w:val="0"/>
        <w:numPr>
          <w:ilvl w:val="0"/>
          <w:numId w:val="22"/>
        </w:numPr>
        <w:spacing w:after="0" w:line="240" w:lineRule="auto"/>
        <w:ind w:left="425" w:hanging="357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безопасно обращаться с колющими и режущими предметами и применять правильную их утилизацию;</w:t>
      </w:r>
    </w:p>
    <w:p w14:paraId="038BF7BF" w14:textId="77777777" w:rsidR="000B7392" w:rsidRPr="000B7392" w:rsidRDefault="000B7392" w:rsidP="000B7392">
      <w:pPr>
        <w:widowControl w:val="0"/>
        <w:numPr>
          <w:ilvl w:val="0"/>
          <w:numId w:val="22"/>
        </w:numPr>
        <w:spacing w:after="0" w:line="240" w:lineRule="auto"/>
        <w:ind w:left="425" w:hanging="357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выполнять стандарты обработки инструментария и загрязненного оборудования.</w:t>
      </w:r>
    </w:p>
    <w:p w14:paraId="2BAC1488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039C7D73" w14:textId="77777777" w:rsidR="000B7392" w:rsidRPr="000B7392" w:rsidRDefault="000B7392" w:rsidP="000B7392">
      <w:pPr>
        <w:numPr>
          <w:ilvl w:val="0"/>
          <w:numId w:val="23"/>
        </w:numPr>
        <w:tabs>
          <w:tab w:val="left" w:pos="-1701"/>
          <w:tab w:val="left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соблюдения принципами работы приказа № 92 МЗ КР;</w:t>
      </w:r>
    </w:p>
    <w:p w14:paraId="258568AA" w14:textId="77777777" w:rsidR="000B7392" w:rsidRPr="000B7392" w:rsidRDefault="000B7392" w:rsidP="000B7392">
      <w:pPr>
        <w:numPr>
          <w:ilvl w:val="0"/>
          <w:numId w:val="23"/>
        </w:numPr>
        <w:tabs>
          <w:tab w:val="left" w:pos="-1701"/>
          <w:tab w:val="left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ведения отчётно-учётной документацией учреждений родовспоможения.</w:t>
      </w:r>
    </w:p>
    <w:p w14:paraId="0A0D0AF7" w14:textId="77777777" w:rsidR="000B7392" w:rsidRPr="000B7392" w:rsidRDefault="000B7392" w:rsidP="000B7392">
      <w:pPr>
        <w:widowControl w:val="0"/>
        <w:numPr>
          <w:ilvl w:val="0"/>
          <w:numId w:val="24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инфекционной безопасности пациентов и медперсонала;</w:t>
      </w:r>
    </w:p>
    <w:p w14:paraId="316A6AF7" w14:textId="77777777" w:rsidR="000B7392" w:rsidRPr="000B7392" w:rsidRDefault="000B7392" w:rsidP="000B7392">
      <w:pPr>
        <w:widowControl w:val="0"/>
        <w:numPr>
          <w:ilvl w:val="0"/>
          <w:numId w:val="24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техникой гигиенического и хирургического мытья рук с соблюдением этапов; </w:t>
      </w:r>
    </w:p>
    <w:p w14:paraId="5A965946" w14:textId="77777777" w:rsidR="000B7392" w:rsidRPr="000B7392" w:rsidRDefault="000B7392" w:rsidP="000B7392">
      <w:pPr>
        <w:widowControl w:val="0"/>
        <w:numPr>
          <w:ilvl w:val="0"/>
          <w:numId w:val="24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применения защитных средств;</w:t>
      </w:r>
    </w:p>
    <w:p w14:paraId="54EBC093" w14:textId="77777777" w:rsidR="000B7392" w:rsidRPr="000B7392" w:rsidRDefault="000B7392" w:rsidP="000B7392">
      <w:pPr>
        <w:widowControl w:val="0"/>
        <w:numPr>
          <w:ilvl w:val="0"/>
          <w:numId w:val="24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безопасной утилизации медицинских отходов;</w:t>
      </w:r>
    </w:p>
    <w:p w14:paraId="7347A1B0" w14:textId="77777777" w:rsidR="000B7392" w:rsidRPr="000B7392" w:rsidRDefault="000B7392" w:rsidP="000B7392">
      <w:pPr>
        <w:widowControl w:val="0"/>
        <w:numPr>
          <w:ilvl w:val="0"/>
          <w:numId w:val="24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безопасной утилизации колющих и режущих предметов.</w:t>
      </w:r>
    </w:p>
    <w:p w14:paraId="1E12D86C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540567E6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Тема: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Методика обследования беременной. </w:t>
      </w:r>
    </w:p>
    <w:p w14:paraId="6E6FB306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Учетно-отчетная документация. </w:t>
      </w:r>
    </w:p>
    <w:p w14:paraId="4E33F087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399F54EB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практика – 6 часов</w:t>
      </w:r>
    </w:p>
    <w:p w14:paraId="30898819" w14:textId="77777777" w:rsidR="000B7392" w:rsidRPr="000B7392" w:rsidRDefault="000B7392" w:rsidP="000B7392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273700EC" w14:textId="77777777" w:rsidR="000B7392" w:rsidRPr="000B7392" w:rsidRDefault="000B7392" w:rsidP="000B73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Сбор анамнеза (соматического, акушерско-гинекологического), осмотр по органам и системам. Пальпация матки (приемы Леопольда), измерение ВДМ, выслушивание сердцебиения плода. Заполнение </w:t>
      </w:r>
      <w:proofErr w:type="spellStart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гравидограммы</w:t>
      </w:r>
      <w:proofErr w:type="spellEnd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. Расчет индекса массы тела. Правила измерения артериального давления. Лабораторное обследование беременных (обязательное и по показаниям). Определение белка в моче экспресс-методами (тест-полоски,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сульфосалициловая кислота</w:t>
      </w: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).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Ведение индивидуальной карты беременной и домашней карты беременной. Журнал регистрации беременных. Значение плана родов. </w:t>
      </w:r>
    </w:p>
    <w:p w14:paraId="042B2F69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07C6822D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собирать анамнез;</w:t>
      </w:r>
    </w:p>
    <w:p w14:paraId="657CA035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обследование беременной по органам и системам;</w:t>
      </w:r>
    </w:p>
    <w:p w14:paraId="791B035E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вычислять индекс массы тела;</w:t>
      </w:r>
    </w:p>
    <w:p w14:paraId="1C5D1F7E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измерять артериальное давление с соблюдением правил;</w:t>
      </w:r>
    </w:p>
    <w:p w14:paraId="3B8DDF71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измерять высоту дна матки и заполнять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гравидограмму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4CC1D482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определять положение плода;</w:t>
      </w:r>
    </w:p>
    <w:p w14:paraId="43024CA1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определять позицию и вид позиции плода;</w:t>
      </w:r>
    </w:p>
    <w:p w14:paraId="4A428851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выслушивать сердцебиение плода;</w:t>
      </w:r>
    </w:p>
    <w:p w14:paraId="75745E5E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определять предлежащую часть плода;</w:t>
      </w:r>
    </w:p>
    <w:p w14:paraId="0C553F47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экспресс-тесты для определения белка в моче при помощи тест-полосок и сульфосалициловой кислотой</w:t>
      </w: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;</w:t>
      </w:r>
    </w:p>
    <w:p w14:paraId="3D693579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выявлять предположительные, вероятные и достоверные признаки беременности;</w:t>
      </w:r>
    </w:p>
    <w:p w14:paraId="08354305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определять срок беременности и предполагаемый срок родов;</w:t>
      </w:r>
    </w:p>
    <w:p w14:paraId="7E58C50B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заполнять индивидуальную карту беременной;</w:t>
      </w:r>
    </w:p>
    <w:p w14:paraId="2E8C39F9" w14:textId="77777777" w:rsidR="000B7392" w:rsidRPr="000B7392" w:rsidRDefault="000B7392" w:rsidP="000B7392">
      <w:pPr>
        <w:widowControl w:val="0"/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заполнять журнал регистрации беременных;</w:t>
      </w:r>
    </w:p>
    <w:p w14:paraId="5498CC6A" w14:textId="77777777" w:rsidR="000B7392" w:rsidRPr="000B7392" w:rsidRDefault="000B7392" w:rsidP="000B7392">
      <w:pPr>
        <w:widowControl w:val="0"/>
        <w:spacing w:after="0" w:line="240" w:lineRule="auto"/>
        <w:ind w:left="6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04E6D8E0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сбора анамнеза;</w:t>
      </w:r>
    </w:p>
    <w:p w14:paraId="271ABF1A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проведения обследования беременной по органам и системам;</w:t>
      </w:r>
    </w:p>
    <w:p w14:paraId="482204FD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вычисления индекса массы тела;</w:t>
      </w:r>
    </w:p>
    <w:p w14:paraId="5C262EC2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измерения артериального давления;</w:t>
      </w:r>
    </w:p>
    <w:p w14:paraId="3FDCA1F1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техникой измерения высоты дна матки и заполнения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гравидограммы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0E3D6FBF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определения положения плода;</w:t>
      </w:r>
    </w:p>
    <w:p w14:paraId="65F4BA04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определения позиции и вида позиции плода;</w:t>
      </w:r>
    </w:p>
    <w:p w14:paraId="78911E2A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выслушивания сердцебиения плода;</w:t>
      </w:r>
    </w:p>
    <w:p w14:paraId="723F34FB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определения предлежащей части плода;</w:t>
      </w:r>
    </w:p>
    <w:p w14:paraId="7DE0679B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проведения экспресс-теста для определения белка в моче при помощи тест-полосок и сульфосалициловой кислотой</w:t>
      </w: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;</w:t>
      </w:r>
    </w:p>
    <w:p w14:paraId="24F3B134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выявления предположительных, вероятных и достоверных признаков беременности;</w:t>
      </w:r>
    </w:p>
    <w:p w14:paraId="33E1D02A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определения срока беременности и предполагаемого срока родов;</w:t>
      </w:r>
    </w:p>
    <w:p w14:paraId="78FB9E8A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навыками заполнения индивидуальной карты беременной;</w:t>
      </w:r>
    </w:p>
    <w:p w14:paraId="67FE18AE" w14:textId="77777777" w:rsidR="000B7392" w:rsidRPr="000B7392" w:rsidRDefault="000B7392" w:rsidP="000B7392">
      <w:pPr>
        <w:widowControl w:val="0"/>
        <w:numPr>
          <w:ilvl w:val="0"/>
          <w:numId w:val="2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заполнения журнала регистрации беременных;</w:t>
      </w:r>
    </w:p>
    <w:p w14:paraId="1A05B17E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6776DFED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Тема: Плод как объект родов.</w:t>
      </w:r>
    </w:p>
    <w:p w14:paraId="567966EE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0A6E9E84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практика – 6 часов</w:t>
      </w:r>
    </w:p>
    <w:p w14:paraId="50C3F090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07F0B083" w14:textId="77777777" w:rsidR="000B7392" w:rsidRPr="000B7392" w:rsidRDefault="000B7392" w:rsidP="000B73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Плод как объект родов. Признаки зрелого плода. Недоношенный плод, его особенности. Незрелый плод. Физиология внутриутробного плода. Плацентарное кровообращение, газообмен. Строение головы, размеры головы и туловища. Конфигурация головы, взаимосвязь с размерами таза. Влияние биомеханизма родов на форму головы. Родовая опухоль.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Кефалогематома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37B05028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01FFDBB6" w14:textId="77777777" w:rsidR="000B7392" w:rsidRPr="000B7392" w:rsidRDefault="000B7392" w:rsidP="000B7392">
      <w:pPr>
        <w:widowControl w:val="0"/>
        <w:numPr>
          <w:ilvl w:val="0"/>
          <w:numId w:val="27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оценить признаки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доношенности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плода;</w:t>
      </w:r>
    </w:p>
    <w:p w14:paraId="4F9C8C0A" w14:textId="77777777" w:rsidR="000B7392" w:rsidRPr="000B7392" w:rsidRDefault="000B7392" w:rsidP="000B7392">
      <w:pPr>
        <w:widowControl w:val="0"/>
        <w:numPr>
          <w:ilvl w:val="0"/>
          <w:numId w:val="27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оценить признаки недоношенности;</w:t>
      </w:r>
    </w:p>
    <w:p w14:paraId="43B53AF2" w14:textId="77777777" w:rsidR="000B7392" w:rsidRPr="000B7392" w:rsidRDefault="000B7392" w:rsidP="000B7392">
      <w:pPr>
        <w:widowControl w:val="0"/>
        <w:numPr>
          <w:ilvl w:val="0"/>
          <w:numId w:val="27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показать кости черепа, швы и родничков на кукле.</w:t>
      </w:r>
    </w:p>
    <w:p w14:paraId="1AA32232" w14:textId="77777777" w:rsidR="000B7392" w:rsidRPr="000B7392" w:rsidRDefault="000B7392" w:rsidP="000B7392">
      <w:pPr>
        <w:widowControl w:val="0"/>
        <w:spacing w:after="0" w:line="240" w:lineRule="auto"/>
        <w:ind w:left="6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7F638831" w14:textId="77777777" w:rsidR="000B7392" w:rsidRPr="000B7392" w:rsidRDefault="000B7392" w:rsidP="000B7392">
      <w:pPr>
        <w:widowControl w:val="0"/>
        <w:numPr>
          <w:ilvl w:val="0"/>
          <w:numId w:val="28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техникой оценки признаков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доношенности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плода;</w:t>
      </w:r>
    </w:p>
    <w:p w14:paraId="286CAA33" w14:textId="77777777" w:rsidR="000B7392" w:rsidRPr="000B7392" w:rsidRDefault="000B7392" w:rsidP="000B7392">
      <w:pPr>
        <w:widowControl w:val="0"/>
        <w:numPr>
          <w:ilvl w:val="0"/>
          <w:numId w:val="28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оценки признаков недоношенности плода;</w:t>
      </w:r>
    </w:p>
    <w:p w14:paraId="6BCA3DAB" w14:textId="77777777" w:rsidR="000B7392" w:rsidRPr="000B7392" w:rsidRDefault="000B7392" w:rsidP="000B7392">
      <w:pPr>
        <w:widowControl w:val="0"/>
        <w:numPr>
          <w:ilvl w:val="0"/>
          <w:numId w:val="28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показа костей черепа, швов и родничков на кукле.</w:t>
      </w:r>
    </w:p>
    <w:p w14:paraId="48ACAC7A" w14:textId="77777777" w:rsidR="000B7392" w:rsidRPr="000B7392" w:rsidRDefault="000B7392" w:rsidP="000B7392">
      <w:pPr>
        <w:widowControl w:val="0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236198C4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Тема: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Физиологические роды (предвестники, течение, ведение 1-го периода). Обезболивание в родах. Партнерские роды.</w:t>
      </w:r>
    </w:p>
    <w:p w14:paraId="722E65E0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0737EF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практика – 6 часов</w:t>
      </w:r>
    </w:p>
    <w:p w14:paraId="24F9CBE1" w14:textId="77777777" w:rsidR="000B7392" w:rsidRPr="000B7392" w:rsidRDefault="000B7392" w:rsidP="000B7392">
      <w:p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1E0F3A8D" w14:textId="77777777" w:rsidR="000B7392" w:rsidRPr="000B7392" w:rsidRDefault="000B7392" w:rsidP="000B73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Подготовка комнаты для родов. Причины наступления родов. Предвестники родов. Фазы 1-го периода родов (латентная, активная, замедления). Механизм раскрытия шейки матки. Отхождение околоплодных вод. Динамика раскрытия шейки матки и вставление головы. Ведение периода раскрытия. Показания к влагалищному исследованию. Наблюдение за состоянием роженицы. Выслушивание сердцебиения плода.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Рациональные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положения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женщины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первом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втором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периодах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родов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Немедикаментозные методы обезболивания (техника дыхания, релаксация, массаж, прикосновение, применение холодных и теплых компрессов, прослушивание музыки).</w:t>
      </w: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 Роль и задачи партнера во время беременности и в родах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Преимущества партнерских родов.</w:t>
      </w:r>
    </w:p>
    <w:p w14:paraId="4945F576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1BE67939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готовить комплект оборудования для роженицы;</w:t>
      </w:r>
    </w:p>
    <w:p w14:paraId="73C552E0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определять и подсчитывать схватки;</w:t>
      </w:r>
    </w:p>
    <w:p w14:paraId="74094D0A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определять динамику раскрытия шейки матки;</w:t>
      </w:r>
    </w:p>
    <w:p w14:paraId="23DD679B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выслушивать и подсчитывать сердцебиение плода;</w:t>
      </w:r>
    </w:p>
    <w:p w14:paraId="7FDC593B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заполнять и интерпретировать данные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партограммы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435827EA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оценивать состояние плода в родах;</w:t>
      </w:r>
    </w:p>
    <w:p w14:paraId="28002309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оценить вставления головки плода в 1-й плоскости таза;</w:t>
      </w:r>
    </w:p>
    <w:p w14:paraId="284CE0BF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оценить продвижение головки плода по родовому каналу;</w:t>
      </w:r>
    </w:p>
    <w:p w14:paraId="2856B603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обучить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женщину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партнера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принять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свободные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положения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родах;</w:t>
      </w:r>
    </w:p>
    <w:p w14:paraId="21915487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объяснять немедикаментозные методы обезболивания;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F6484CD" w14:textId="77777777" w:rsidR="000B7392" w:rsidRPr="000B7392" w:rsidRDefault="000B7392" w:rsidP="000B7392">
      <w:pPr>
        <w:widowControl w:val="0"/>
        <w:numPr>
          <w:ilvl w:val="0"/>
          <w:numId w:val="29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обучить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женщину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партнера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немедикаментозному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обезболиванию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2E478A6F" w14:textId="77777777" w:rsidR="000B7392" w:rsidRPr="000B7392" w:rsidRDefault="000B7392" w:rsidP="000B7392">
      <w:pPr>
        <w:widowControl w:val="0"/>
        <w:spacing w:after="0" w:line="240" w:lineRule="auto"/>
        <w:ind w:left="6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099695A0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подготовки комплекта оборудования для роженицы;</w:t>
      </w:r>
    </w:p>
    <w:p w14:paraId="70F6D1AC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определения и подсчета схваток;</w:t>
      </w:r>
    </w:p>
    <w:p w14:paraId="47D69651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определения динамики раскрытия шейки матки;</w:t>
      </w:r>
    </w:p>
    <w:p w14:paraId="0E516B62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выслушивания и подсчета сердцебиения плода;</w:t>
      </w:r>
    </w:p>
    <w:p w14:paraId="64914CCA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навыками заполнения и интерпретации данных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партограммы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53BD872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навыками оценки состояния плода в родах;</w:t>
      </w:r>
    </w:p>
    <w:p w14:paraId="53EB58F1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оценки вставления головки плода в 1-й плоскости таза;</w:t>
      </w:r>
    </w:p>
    <w:p w14:paraId="06BFF2FD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оценки продвижения головки плода по родовому каналу;</w:t>
      </w:r>
    </w:p>
    <w:p w14:paraId="0CD99ACC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обучения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женщины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партнера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принятия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свободных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положений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родах;</w:t>
      </w:r>
    </w:p>
    <w:p w14:paraId="13143125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консультирования о немедикаментозных методах обезболивания;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08AE124A" w14:textId="77777777" w:rsidR="000B7392" w:rsidRPr="000B7392" w:rsidRDefault="000B7392" w:rsidP="000B7392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навыками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обучения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женщины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партнера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немедикаментозному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обезболиванию</w:t>
      </w:r>
      <w:proofErr w:type="spellEnd"/>
    </w:p>
    <w:p w14:paraId="19005D0E" w14:textId="77777777" w:rsidR="000B7392" w:rsidRPr="000B7392" w:rsidRDefault="000B7392" w:rsidP="000B7392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DFE9018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Физиологические роды (течение, ведение 2-го периода).</w:t>
      </w:r>
    </w:p>
    <w:p w14:paraId="69EAB06C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6B7F18EA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практика – 6 часов</w:t>
      </w:r>
    </w:p>
    <w:p w14:paraId="05EBC89D" w14:textId="77777777" w:rsidR="000B7392" w:rsidRPr="000B7392" w:rsidRDefault="000B7392" w:rsidP="000B7392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417BEF66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Течение и ведение второго периода родов. Период изгнания, продолжительность, биомеханизм родов при переднем виде затылочного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предлежания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Эффективные технологии ведения периода изгнания (роды чистые, свободная позиция женщины, отказ от вмешательств в процесс родов без показаний, отказ от руководства потугами, отказ от рутинной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эпизиотомии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мониторинг состояния плода, поддержка и поощрение женщин и членов семьи, соблюдение «тепловой» цепочки) по клиническому протоколу. Подготовка места и комплекта для принятия новорожденного. Подготовка оборудования для оказания первичной реанимационной помощи новорожденному. Совместное пребывание матери и ребенка в раннем послеродовом периоде.</w:t>
      </w:r>
    </w:p>
    <w:p w14:paraId="4A9BF704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5C6041EC" w14:textId="77777777" w:rsidR="000B7392" w:rsidRPr="000B7392" w:rsidRDefault="000B7392" w:rsidP="000B7392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оценить продвижение головки плода по родовому каналу;</w:t>
      </w:r>
    </w:p>
    <w:p w14:paraId="73CDE308" w14:textId="77777777" w:rsidR="000B7392" w:rsidRPr="000B7392" w:rsidRDefault="000B7392" w:rsidP="000B7392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наблюдать за течением второго периода родов по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партограмме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C8BA41D" w14:textId="77777777" w:rsidR="000B7392" w:rsidRPr="000B7392" w:rsidRDefault="000B7392" w:rsidP="000B7392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помочь принять различные позиции в родах;</w:t>
      </w:r>
    </w:p>
    <w:p w14:paraId="5423D044" w14:textId="77777777" w:rsidR="000B7392" w:rsidRPr="000B7392" w:rsidRDefault="000B7392" w:rsidP="000B7392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подготовить все необходимое для родов и пеленальный стол для новорожденного;</w:t>
      </w:r>
    </w:p>
    <w:p w14:paraId="7CF99179" w14:textId="77777777" w:rsidR="000B7392" w:rsidRPr="000B7392" w:rsidRDefault="000B7392" w:rsidP="000B7392">
      <w:pPr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оказать реанимационные мероприятия новорожденному при необходимости.</w:t>
      </w:r>
    </w:p>
    <w:p w14:paraId="0D4EC7D2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22547651" w14:textId="77777777" w:rsidR="000B7392" w:rsidRPr="000B7392" w:rsidRDefault="000B7392" w:rsidP="000B7392">
      <w:pPr>
        <w:widowControl w:val="0"/>
        <w:numPr>
          <w:ilvl w:val="0"/>
          <w:numId w:val="32"/>
        </w:num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оценки продвижения головки плода по родовому каналу;</w:t>
      </w:r>
    </w:p>
    <w:p w14:paraId="1D4BCFA7" w14:textId="77777777" w:rsidR="000B7392" w:rsidRPr="000B7392" w:rsidRDefault="000B7392" w:rsidP="000B7392">
      <w:pPr>
        <w:widowControl w:val="0"/>
        <w:numPr>
          <w:ilvl w:val="0"/>
          <w:numId w:val="32"/>
        </w:num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навыками наблюдения за течением второго периода родов по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партограмме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006A056D" w14:textId="77777777" w:rsidR="000B7392" w:rsidRPr="000B7392" w:rsidRDefault="000B7392" w:rsidP="000B7392">
      <w:pPr>
        <w:widowControl w:val="0"/>
        <w:numPr>
          <w:ilvl w:val="0"/>
          <w:numId w:val="32"/>
        </w:num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консультирования о принятии различных позиций в родах;</w:t>
      </w:r>
    </w:p>
    <w:p w14:paraId="7E5ECC35" w14:textId="77777777" w:rsidR="000B7392" w:rsidRPr="000B7392" w:rsidRDefault="000B7392" w:rsidP="000B7392">
      <w:pPr>
        <w:widowControl w:val="0"/>
        <w:numPr>
          <w:ilvl w:val="0"/>
          <w:numId w:val="32"/>
        </w:num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подготовки необходимого для родов и пеленального стола для новорожденного.</w:t>
      </w:r>
    </w:p>
    <w:p w14:paraId="15CD1481" w14:textId="77777777" w:rsidR="000B7392" w:rsidRPr="000B7392" w:rsidRDefault="000B7392" w:rsidP="000B739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7798557A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Тема: 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Физиологические роды (</w:t>
      </w:r>
      <w:r w:rsidRPr="000B7392">
        <w:rPr>
          <w:rFonts w:ascii="Times New Roman" w:eastAsia="Calibri" w:hAnsi="Times New Roman" w:cs="Times New Roman"/>
          <w:b/>
          <w:sz w:val="24"/>
          <w:szCs w:val="24"/>
        </w:rPr>
        <w:t xml:space="preserve">оценка новорожденного и </w:t>
      </w:r>
    </w:p>
    <w:p w14:paraId="2A142780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b/>
          <w:sz w:val="24"/>
          <w:szCs w:val="24"/>
        </w:rPr>
        <w:t xml:space="preserve">принципы ухода, 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активное ведение 3-го периода). </w:t>
      </w:r>
    </w:p>
    <w:p w14:paraId="623C2ED7" w14:textId="77777777" w:rsidR="000B7392" w:rsidRPr="000B7392" w:rsidRDefault="000B7392" w:rsidP="000B7392">
      <w:pPr>
        <w:widowControl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DDEA0A" w14:textId="77777777" w:rsidR="000B7392" w:rsidRPr="000B7392" w:rsidRDefault="000B7392" w:rsidP="000B7392">
      <w:pPr>
        <w:widowControl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– 6 часов</w:t>
      </w:r>
    </w:p>
    <w:p w14:paraId="116845BF" w14:textId="77777777" w:rsidR="000B7392" w:rsidRPr="000B7392" w:rsidRDefault="000B7392" w:rsidP="000B7392">
      <w:pPr>
        <w:widowControl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68486822" w14:textId="77777777" w:rsidR="000B7392" w:rsidRPr="000B7392" w:rsidRDefault="000B7392" w:rsidP="000B7392">
      <w:pPr>
        <w:widowControl w:val="0"/>
        <w:spacing w:after="0" w:line="240" w:lineRule="auto"/>
        <w:ind w:firstLine="708"/>
        <w:jc w:val="both"/>
        <w:rPr>
          <w:rFonts w:ascii="Arial-BoldMT" w:eastAsia="Calibri" w:hAnsi="Arial-BoldMT" w:cs="Arial-BoldMT"/>
          <w:bCs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Уход за новорожденным. Адаптация ребенка к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внеутробной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жизни. Гипотермия. Понятие о тепловой цепочке. Основные шаги тепловой цепочки (теплое помещение, немедленное обсушивание, ранний контакт «кожа к коже», раннее прикладывание к груди, отложить осмотр, адекватно одеть ребенка, организовать совместное пребывание, обеспечить тепловую защиту во время реанимации и транспортировки, обученный персонал). Подготовка родильного зала к рождению ребенка. Первичная оценка состояния новорожденного. Использование соответствующего раздела клинического протокола нормальных родов. Течение третьего периода родов. Механизм</w:t>
      </w: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отделения и выделения последа. Активное ведение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III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периода родов. Физиологическая кровопотеря. Осмотр последа. Осмотр мягких родовых путей (при наличии показаний). Совместное пребывание матери и ребенка в раннем послеродовом периоде.</w:t>
      </w: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Использование соответствующего раздела клинического протокола нормальных родов.</w:t>
      </w:r>
    </w:p>
    <w:p w14:paraId="3CCFBF96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08F5B22A" w14:textId="77777777" w:rsidR="000B7392" w:rsidRPr="000B7392" w:rsidRDefault="000B7392" w:rsidP="000B7392">
      <w:pPr>
        <w:widowControl w:val="0"/>
        <w:numPr>
          <w:ilvl w:val="0"/>
          <w:numId w:val="33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подготовить родильный зал к рождению ребенка;</w:t>
      </w:r>
    </w:p>
    <w:p w14:paraId="54C0B279" w14:textId="77777777" w:rsidR="000B7392" w:rsidRPr="000B7392" w:rsidRDefault="000B7392" w:rsidP="000B7392">
      <w:pPr>
        <w:widowControl w:val="0"/>
        <w:numPr>
          <w:ilvl w:val="0"/>
          <w:numId w:val="33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применить основные шаги «тепловой цепочки»;</w:t>
      </w:r>
    </w:p>
    <w:p w14:paraId="7F8BB527" w14:textId="77777777" w:rsidR="000B7392" w:rsidRPr="000B7392" w:rsidRDefault="000B7392" w:rsidP="000B7392">
      <w:pPr>
        <w:widowControl w:val="0"/>
        <w:numPr>
          <w:ilvl w:val="0"/>
          <w:numId w:val="33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провести первичную оценку состояния новорожденного;</w:t>
      </w:r>
    </w:p>
    <w:p w14:paraId="2DB19A45" w14:textId="77777777" w:rsidR="000B7392" w:rsidRPr="000B7392" w:rsidRDefault="000B7392" w:rsidP="000B7392">
      <w:pPr>
        <w:widowControl w:val="0"/>
        <w:numPr>
          <w:ilvl w:val="0"/>
          <w:numId w:val="33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обработать пуповину; </w:t>
      </w:r>
    </w:p>
    <w:p w14:paraId="117821B6" w14:textId="77777777" w:rsidR="000B7392" w:rsidRPr="000B7392" w:rsidRDefault="000B7392" w:rsidP="000B7392">
      <w:pPr>
        <w:widowControl w:val="0"/>
        <w:numPr>
          <w:ilvl w:val="0"/>
          <w:numId w:val="33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оказать реанимационные мероприятия новорожденному при необходимости;</w:t>
      </w:r>
    </w:p>
    <w:p w14:paraId="48B1F206" w14:textId="77777777" w:rsidR="000B7392" w:rsidRPr="000B7392" w:rsidRDefault="000B7392" w:rsidP="000B7392">
      <w:pPr>
        <w:widowControl w:val="0"/>
        <w:numPr>
          <w:ilvl w:val="0"/>
          <w:numId w:val="33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определить механизм отделения и выделения последа;</w:t>
      </w:r>
    </w:p>
    <w:p w14:paraId="6D9E9EC7" w14:textId="77777777" w:rsidR="000B7392" w:rsidRPr="000B7392" w:rsidRDefault="000B7392" w:rsidP="000B7392">
      <w:pPr>
        <w:widowControl w:val="0"/>
        <w:numPr>
          <w:ilvl w:val="0"/>
          <w:numId w:val="33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активно вести 3-й период родов</w:t>
      </w:r>
      <w:r w:rsidRPr="000B7392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в соответствии со стандартом;</w:t>
      </w:r>
    </w:p>
    <w:p w14:paraId="793E26E2" w14:textId="77777777" w:rsidR="000B7392" w:rsidRPr="000B7392" w:rsidRDefault="000B7392" w:rsidP="000B7392">
      <w:pPr>
        <w:widowControl w:val="0"/>
        <w:numPr>
          <w:ilvl w:val="0"/>
          <w:numId w:val="33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проводить </w:t>
      </w: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оценку плаценты и оболочек на целостность;</w:t>
      </w:r>
    </w:p>
    <w:p w14:paraId="6066B033" w14:textId="77777777" w:rsidR="000B7392" w:rsidRPr="000B7392" w:rsidRDefault="000B7392" w:rsidP="000B7392">
      <w:pPr>
        <w:widowControl w:val="0"/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обеспечить безопасную среду для матери и новорожденного в целях способствования установления связи между ними;</w:t>
      </w:r>
    </w:p>
    <w:p w14:paraId="5E82775B" w14:textId="77777777" w:rsidR="000B7392" w:rsidRPr="000B7392" w:rsidRDefault="000B7392" w:rsidP="000B7392">
      <w:pPr>
        <w:widowControl w:val="0"/>
        <w:numPr>
          <w:ilvl w:val="0"/>
          <w:numId w:val="33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рассчитывать и записывать объем кровопотери у матери;</w:t>
      </w:r>
    </w:p>
    <w:p w14:paraId="4E29CE4D" w14:textId="77777777" w:rsidR="000B7392" w:rsidRPr="000B7392" w:rsidRDefault="000B7392" w:rsidP="000B7392">
      <w:pPr>
        <w:widowControl w:val="0"/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обследовать влагалище и шейку матки на предмет разрывов по показаниям;</w:t>
      </w:r>
    </w:p>
    <w:p w14:paraId="34DC3D8F" w14:textId="77777777" w:rsidR="000B7392" w:rsidRPr="000B7392" w:rsidRDefault="000B7392" w:rsidP="000B7392">
      <w:pPr>
        <w:widowControl w:val="0"/>
        <w:numPr>
          <w:ilvl w:val="0"/>
          <w:numId w:val="33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подать кислород роженице;</w:t>
      </w:r>
    </w:p>
    <w:p w14:paraId="00326BC6" w14:textId="77777777" w:rsidR="000B7392" w:rsidRPr="000B7392" w:rsidRDefault="000B7392" w:rsidP="000B7392">
      <w:pPr>
        <w:widowControl w:val="0"/>
        <w:numPr>
          <w:ilvl w:val="0"/>
          <w:numId w:val="33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использовать клинические протоколы.</w:t>
      </w:r>
    </w:p>
    <w:p w14:paraId="295D2FB9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76FC86CD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навыками оценки плаценты и оболочек на целостность;</w:t>
      </w:r>
    </w:p>
    <w:p w14:paraId="50CC5058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техникой активного ведения 3-го периода родов </w:t>
      </w: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в соответствии со стандартом;</w:t>
      </w:r>
    </w:p>
    <w:p w14:paraId="49333322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измерения объема кровопотери;</w:t>
      </w:r>
    </w:p>
    <w:p w14:paraId="4C3D8029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подачи кислорода роженице;</w:t>
      </w:r>
    </w:p>
    <w:p w14:paraId="6E6A7271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использования клинических протоколов;</w:t>
      </w:r>
    </w:p>
    <w:p w14:paraId="04B5592F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навыками активного наблюдения за родильницей в первые 2 часа после родов;</w:t>
      </w:r>
    </w:p>
    <w:p w14:paraId="3C2B0491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подготовки родильного зала к рождению ребенка;</w:t>
      </w:r>
    </w:p>
    <w:p w14:paraId="595AF3C2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применения основных шагов «тепловой цепочки»;</w:t>
      </w:r>
    </w:p>
    <w:p w14:paraId="11464574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первичной оценки состояния новорожденного;</w:t>
      </w:r>
    </w:p>
    <w:p w14:paraId="4FE31CCD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обработки пуповины;</w:t>
      </w:r>
    </w:p>
    <w:p w14:paraId="56D4BE03" w14:textId="77777777" w:rsidR="000B7392" w:rsidRPr="000B7392" w:rsidRDefault="000B7392" w:rsidP="000B7392">
      <w:pPr>
        <w:widowControl w:val="0"/>
        <w:numPr>
          <w:ilvl w:val="0"/>
          <w:numId w:val="3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оказания реанимационных мероприятий новорожденному при необходимости.</w:t>
      </w:r>
    </w:p>
    <w:p w14:paraId="3A8A5541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14:paraId="67F5621F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Тема: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Послеродовый период. </w:t>
      </w: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Уход за новорожденным. Грудное вскармливание.</w:t>
      </w:r>
    </w:p>
    <w:p w14:paraId="4BC2325A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128088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-6 часов</w:t>
      </w:r>
    </w:p>
    <w:p w14:paraId="04D9D972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779D97" w14:textId="77777777" w:rsidR="000B7392" w:rsidRPr="000B7392" w:rsidRDefault="000B7392" w:rsidP="000B73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+FPEF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Arial ﾏ鸙頏燾・FPEF" w:hAnsi="Times New Roman" w:cs="Times New Roman"/>
          <w:sz w:val="24"/>
          <w:szCs w:val="24"/>
          <w:lang w:eastAsia="ru-RU"/>
        </w:rPr>
        <w:t xml:space="preserve">Анатомические и физиологические изменения в организме родильницы: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инволюция половых органов,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лохии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функция молочных желез. Функции сердечно-сосудистой, дыхательной, пищеварительной, мочевыводящей систем, </w:t>
      </w:r>
      <w:r w:rsidRPr="000B7392">
        <w:rPr>
          <w:rFonts w:ascii="Times New Roman" w:eastAsia="Arial ﾊ・FPEF" w:hAnsi="Times New Roman" w:cs="Times New Roman"/>
          <w:iCs/>
          <w:sz w:val="24"/>
          <w:szCs w:val="24"/>
          <w:lang w:eastAsia="ru-RU"/>
        </w:rPr>
        <w:t>обмен веществ</w:t>
      </w:r>
      <w:r w:rsidRPr="000B7392">
        <w:rPr>
          <w:rFonts w:ascii="Times New Roman" w:eastAsia="Arial+FPEF" w:hAnsi="Times New Roman" w:cs="Times New Roman"/>
          <w:sz w:val="24"/>
          <w:szCs w:val="24"/>
          <w:lang w:eastAsia="ru-RU"/>
        </w:rPr>
        <w:t xml:space="preserve">, </w:t>
      </w:r>
      <w:r w:rsidRPr="000B7392">
        <w:rPr>
          <w:rFonts w:ascii="Times New Roman" w:eastAsia="Arial ﾊ・FPEF" w:hAnsi="Times New Roman" w:cs="Times New Roman"/>
          <w:iCs/>
          <w:sz w:val="24"/>
          <w:szCs w:val="24"/>
          <w:lang w:eastAsia="ru-RU"/>
        </w:rPr>
        <w:t>баланс жидкости и электролитов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Ведение послеродового периода. Уход за родильницей. Питание родильницы. Роль физических упражнений для восстановления тонуса мышц тазового дна. </w:t>
      </w:r>
      <w:r w:rsidRPr="000B7392">
        <w:rPr>
          <w:rFonts w:ascii="Times New Roman" w:eastAsia="Arial+FPEF" w:hAnsi="Times New Roman" w:cs="Times New Roman"/>
          <w:sz w:val="24"/>
          <w:szCs w:val="24"/>
          <w:lang w:eastAsia="ru-RU"/>
        </w:rPr>
        <w:t>Соблюдение санитарно-эпидемиологических требований и правил личной гигиены. Контрацепция после родов.</w:t>
      </w:r>
    </w:p>
    <w:p w14:paraId="6BE58604" w14:textId="77777777" w:rsidR="000B7392" w:rsidRPr="000B7392" w:rsidRDefault="000B7392" w:rsidP="000B73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Уход за новорожденным. Профилактические мероприятия (БЦЖ, ВГ, полиомиелит). Принципы инфекционного контроля. Ведение пуповинного остатка. Навыки консультирования в уходе за матерью и новорожденным. Виды вскармливания. </w:t>
      </w:r>
      <w:r w:rsidRPr="000B7392">
        <w:rPr>
          <w:rFonts w:ascii="ArialMT" w:eastAsia="Calibri" w:hAnsi="ArialMT" w:cs="ArialMT"/>
          <w:sz w:val="24"/>
          <w:szCs w:val="24"/>
          <w:lang w:eastAsia="ru-RU"/>
        </w:rPr>
        <w:t xml:space="preserve">Важность и преимущества грудного вскармливания. Риски и опасность искусственного вскармливания. Основные механизмы продукции и выделения молока (рефлексы пролактина и окситоцина). Основные свойства грудного молока. </w:t>
      </w:r>
      <w:r w:rsidRPr="000B7392">
        <w:rPr>
          <w:rFonts w:ascii="Arial-BoldMT" w:eastAsia="Calibri" w:hAnsi="Arial-BoldMT" w:cs="Arial-BoldMT"/>
          <w:bCs/>
          <w:sz w:val="24"/>
          <w:szCs w:val="24"/>
          <w:lang w:eastAsia="ru-RU"/>
        </w:rPr>
        <w:t xml:space="preserve">Незаменимые компоненты грудного молока. Молозиво и грудное молоко. </w:t>
      </w:r>
      <w:r w:rsidRPr="000B7392">
        <w:rPr>
          <w:rFonts w:ascii="ArialMT" w:eastAsia="Calibri" w:hAnsi="ArialMT" w:cs="ArialMT"/>
          <w:sz w:val="24"/>
          <w:szCs w:val="24"/>
          <w:lang w:eastAsia="ru-RU"/>
        </w:rPr>
        <w:t>Процесс сосания груди. Первое кормление грудью. Четыре признака правильного прикладывания ребенка к груди. Положения при кормлении грудью. Четыре признака правильного положения ребенка при кормлении</w:t>
      </w:r>
      <w:r w:rsidRPr="000B7392">
        <w:rPr>
          <w:rFonts w:ascii="Arial-BoldMT" w:eastAsia="Calibri" w:hAnsi="Arial-BoldMT" w:cs="Arial-BoldMT"/>
          <w:bCs/>
          <w:sz w:val="24"/>
          <w:szCs w:val="24"/>
          <w:lang w:eastAsia="ru-RU"/>
        </w:rPr>
        <w:t xml:space="preserve">. Факторы, затрудняющие грудное вскармливание </w:t>
      </w:r>
      <w:r w:rsidRPr="000B7392">
        <w:rPr>
          <w:rFonts w:ascii="ArialMT" w:eastAsia="Calibri" w:hAnsi="ArialMT" w:cs="ArialMT"/>
          <w:sz w:val="24"/>
          <w:szCs w:val="24"/>
          <w:lang w:eastAsia="ru-RU"/>
        </w:rPr>
        <w:t>(</w:t>
      </w:r>
      <w:proofErr w:type="spellStart"/>
      <w:r w:rsidRPr="000B7392">
        <w:rPr>
          <w:rFonts w:ascii="ArialMT" w:eastAsia="Calibri" w:hAnsi="ArialMT" w:cs="ArialMT"/>
          <w:sz w:val="24"/>
          <w:szCs w:val="24"/>
          <w:lang w:eastAsia="ru-RU"/>
        </w:rPr>
        <w:t>лактостаз</w:t>
      </w:r>
      <w:proofErr w:type="spellEnd"/>
      <w:r w:rsidRPr="000B7392">
        <w:rPr>
          <w:rFonts w:ascii="ArialMT" w:eastAsia="Calibri" w:hAnsi="ArialMT" w:cs="ArialMT"/>
          <w:sz w:val="24"/>
          <w:szCs w:val="24"/>
          <w:lang w:eastAsia="ru-RU"/>
        </w:rPr>
        <w:t xml:space="preserve">, </w:t>
      </w:r>
      <w:proofErr w:type="spellStart"/>
      <w:r w:rsidRPr="000B7392">
        <w:rPr>
          <w:rFonts w:ascii="ArialMT" w:eastAsia="Calibri" w:hAnsi="ArialMT" w:cs="ArialMT"/>
          <w:sz w:val="24"/>
          <w:szCs w:val="24"/>
          <w:lang w:eastAsia="ru-RU"/>
        </w:rPr>
        <w:t>нагрубание</w:t>
      </w:r>
      <w:proofErr w:type="spellEnd"/>
      <w:r w:rsidRPr="000B7392">
        <w:rPr>
          <w:rFonts w:ascii="ArialMT" w:eastAsia="Calibri" w:hAnsi="ArialMT" w:cs="ArialMT"/>
          <w:sz w:val="24"/>
          <w:szCs w:val="24"/>
          <w:lang w:eastAsia="ru-RU"/>
        </w:rPr>
        <w:t xml:space="preserve">, наличие трещин, плоские или втянутые соски, </w:t>
      </w:r>
      <w:proofErr w:type="spellStart"/>
      <w:r w:rsidRPr="000B7392">
        <w:rPr>
          <w:rFonts w:ascii="ArialMT" w:eastAsia="Calibri" w:hAnsi="ArialMT" w:cs="ArialMT"/>
          <w:sz w:val="24"/>
          <w:szCs w:val="24"/>
          <w:lang w:eastAsia="ru-RU"/>
        </w:rPr>
        <w:t>гипогалактия</w:t>
      </w:r>
      <w:proofErr w:type="spellEnd"/>
      <w:r w:rsidRPr="000B7392">
        <w:rPr>
          <w:rFonts w:ascii="ArialMT" w:eastAsia="Calibri" w:hAnsi="ArialMT" w:cs="ArialMT"/>
          <w:sz w:val="24"/>
          <w:szCs w:val="24"/>
          <w:lang w:eastAsia="ru-RU"/>
        </w:rPr>
        <w:t>) и т</w:t>
      </w:r>
      <w:r w:rsidRPr="000B7392">
        <w:rPr>
          <w:rFonts w:ascii="Arial-BoldMT" w:eastAsia="Calibri" w:hAnsi="Arial-BoldMT" w:cs="Arial-BoldMT"/>
          <w:bCs/>
          <w:sz w:val="24"/>
          <w:szCs w:val="24"/>
          <w:lang w:eastAsia="ru-RU"/>
        </w:rPr>
        <w:t>актика при их ведении.</w:t>
      </w:r>
    </w:p>
    <w:p w14:paraId="5F533153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15983052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консультирование по физиологическим изменениям в организме родильницы;</w:t>
      </w:r>
    </w:p>
    <w:p w14:paraId="0A82743D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проводить </w:t>
      </w: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физический осмотр и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уход за родильницей;</w:t>
      </w:r>
    </w:p>
    <w:p w14:paraId="49B1EF59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проводить профилактику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лактостаза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мастита;</w:t>
      </w:r>
    </w:p>
    <w:p w14:paraId="4A380319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профилактику трещин сосков;</w:t>
      </w:r>
    </w:p>
    <w:p w14:paraId="61DBA0C9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обучить женщину технике прикладывания к груди;</w:t>
      </w:r>
    </w:p>
    <w:p w14:paraId="41B41C88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показывать комплекс физических упражнений для послеродового периода;</w:t>
      </w:r>
    </w:p>
    <w:p w14:paraId="35B75B42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предоставлять информацию и оказывать женщине и ее семье перенесшие потерю (смерть матери, мертворожденный ребенок, выкидыш, смерть новорожденного, пороки развития);</w:t>
      </w:r>
    </w:p>
    <w:p w14:paraId="5634C240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>оценивать степень инволюции матки и заживление разрывов и восстановление;</w:t>
      </w:r>
    </w:p>
    <w:p w14:paraId="410CF1D5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инициировать и поощрять ранее прикладывание к груди (в течении первого часа жизни);</w:t>
      </w:r>
    </w:p>
    <w:p w14:paraId="28A65764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научить матерей сцеживать грудное молоко и как его хранить;</w:t>
      </w:r>
    </w:p>
    <w:p w14:paraId="10735718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научить матерей ухаживать за собой и новорожденным после родов;</w:t>
      </w:r>
    </w:p>
    <w:p w14:paraId="33E0FD4D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информировать матерей о возможных осложнениях и куда обратиться при их возникновении, а также их своевременного лечения;</w:t>
      </w:r>
    </w:p>
    <w:p w14:paraId="596234AF" w14:textId="77777777" w:rsidR="000B7392" w:rsidRPr="000B7392" w:rsidRDefault="000B7392" w:rsidP="000B7392">
      <w:pPr>
        <w:widowControl w:val="0"/>
        <w:numPr>
          <w:ilvl w:val="0"/>
          <w:numId w:val="3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консультировать по выбору методов контрацепции (введение внутриматочной контрацепции в первые 48 часов после родов).</w:t>
      </w:r>
    </w:p>
    <w:p w14:paraId="278C02E1" w14:textId="77777777" w:rsidR="000B7392" w:rsidRPr="000B7392" w:rsidRDefault="000B7392" w:rsidP="000B7392">
      <w:pPr>
        <w:widowControl w:val="0"/>
        <w:numPr>
          <w:ilvl w:val="0"/>
          <w:numId w:val="3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осуществлять уход за новорожденным (при отсутствии неонатолога и неонатальных медицинских сестер);</w:t>
      </w:r>
    </w:p>
    <w:p w14:paraId="41573B65" w14:textId="77777777" w:rsidR="000B7392" w:rsidRPr="000B7392" w:rsidRDefault="000B7392" w:rsidP="000B7392">
      <w:pPr>
        <w:widowControl w:val="0"/>
        <w:numPr>
          <w:ilvl w:val="0"/>
          <w:numId w:val="3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оказывать помощь новорожденному (обсушивание, согревание, обеспечение становления дыхания, пережатие и пересечение пуповины));</w:t>
      </w:r>
    </w:p>
    <w:p w14:paraId="4A8E5A5F" w14:textId="77777777" w:rsidR="000B7392" w:rsidRPr="000B7392" w:rsidRDefault="000B7392" w:rsidP="000B7392">
      <w:pPr>
        <w:widowControl w:val="0"/>
        <w:numPr>
          <w:ilvl w:val="0"/>
          <w:numId w:val="3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оценивать состояние новорожденного;</w:t>
      </w:r>
    </w:p>
    <w:p w14:paraId="522DCFB1" w14:textId="77777777" w:rsidR="000B7392" w:rsidRPr="000B7392" w:rsidRDefault="000B7392" w:rsidP="000B7392">
      <w:pPr>
        <w:widowControl w:val="0"/>
        <w:numPr>
          <w:ilvl w:val="0"/>
          <w:numId w:val="3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поддерживать нормальную температуру тела новорожденного путем способствования кожного контакта;</w:t>
      </w:r>
    </w:p>
    <w:p w14:paraId="4285A9B2" w14:textId="77777777" w:rsidR="000B7392" w:rsidRPr="000B7392" w:rsidRDefault="000B7392" w:rsidP="000B7392">
      <w:pPr>
        <w:widowControl w:val="0"/>
        <w:numPr>
          <w:ilvl w:val="0"/>
          <w:numId w:val="3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оказывать рутинный уход за новорожденным в соответствии с протоколами (уход за глазами, скрининговый тест, витамин К, регистрация рождения);</w:t>
      </w:r>
    </w:p>
    <w:p w14:paraId="1CCBD6D3" w14:textId="77777777" w:rsidR="000B7392" w:rsidRPr="000B7392" w:rsidRDefault="000B7392" w:rsidP="000B7392">
      <w:pPr>
        <w:widowControl w:val="0"/>
        <w:numPr>
          <w:ilvl w:val="0"/>
          <w:numId w:val="3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просвещать родителей об опасных признаках у новорожденного и при каких случаях обращаться за медицинской помощью;</w:t>
      </w:r>
    </w:p>
    <w:p w14:paraId="52FD293A" w14:textId="77777777" w:rsidR="000B7392" w:rsidRPr="000B7392" w:rsidRDefault="000B7392" w:rsidP="000B7392">
      <w:pPr>
        <w:widowControl w:val="0"/>
        <w:numPr>
          <w:ilvl w:val="0"/>
          <w:numId w:val="3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обучать матерей по уходу за здоровым новорожденным;</w:t>
      </w:r>
    </w:p>
    <w:p w14:paraId="55238856" w14:textId="77777777" w:rsidR="000B7392" w:rsidRPr="000B7392" w:rsidRDefault="000B7392" w:rsidP="000B7392">
      <w:pPr>
        <w:widowControl w:val="0"/>
        <w:numPr>
          <w:ilvl w:val="0"/>
          <w:numId w:val="3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провести профилактические мероприятия у новорожденного;</w:t>
      </w:r>
    </w:p>
    <w:p w14:paraId="4F322528" w14:textId="77777777" w:rsidR="000B7392" w:rsidRPr="000B7392" w:rsidRDefault="000B7392" w:rsidP="000B7392">
      <w:pPr>
        <w:widowControl w:val="0"/>
        <w:numPr>
          <w:ilvl w:val="0"/>
          <w:numId w:val="3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ArialMT" w:eastAsia="Calibri" w:hAnsi="ArialMT" w:cs="ArialMT"/>
          <w:sz w:val="24"/>
          <w:szCs w:val="24"/>
          <w:lang w:eastAsia="ru-RU"/>
        </w:rPr>
        <w:t>консультировать женщину по вопросам грудного вскармливания;</w:t>
      </w:r>
    </w:p>
    <w:p w14:paraId="51C8482C" w14:textId="77777777" w:rsidR="000B7392" w:rsidRPr="000B7392" w:rsidRDefault="000B7392" w:rsidP="000B7392">
      <w:pPr>
        <w:widowControl w:val="0"/>
        <w:numPr>
          <w:ilvl w:val="0"/>
          <w:numId w:val="3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ArialMT" w:eastAsia="Calibri" w:hAnsi="ArialMT" w:cs="ArialMT"/>
          <w:sz w:val="24"/>
          <w:szCs w:val="24"/>
          <w:lang w:eastAsia="ru-RU"/>
        </w:rPr>
        <w:t>наблюдать за грудным вскармливанием с целью помощи матери;</w:t>
      </w:r>
    </w:p>
    <w:p w14:paraId="0B859542" w14:textId="77777777" w:rsidR="000B7392" w:rsidRPr="000B7392" w:rsidRDefault="000B7392" w:rsidP="000B7392">
      <w:pPr>
        <w:widowControl w:val="0"/>
        <w:numPr>
          <w:ilvl w:val="0"/>
          <w:numId w:val="3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ArialMT" w:eastAsia="Calibri" w:hAnsi="ArialMT" w:cs="ArialMT"/>
          <w:sz w:val="24"/>
          <w:szCs w:val="24"/>
          <w:lang w:eastAsia="ru-RU"/>
        </w:rPr>
        <w:t>своевременно распознавать проблемы, связанные с грудным вскармливанием и</w:t>
      </w: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B7392">
        <w:rPr>
          <w:rFonts w:ascii="ArialMT" w:eastAsia="Calibri" w:hAnsi="ArialMT" w:cs="ArialMT"/>
          <w:sz w:val="24"/>
          <w:szCs w:val="24"/>
          <w:lang w:eastAsia="ru-RU"/>
        </w:rPr>
        <w:t>помогать матери решать их.</w:t>
      </w:r>
    </w:p>
    <w:p w14:paraId="1EBBAD37" w14:textId="77777777" w:rsidR="000B7392" w:rsidRPr="000B7392" w:rsidRDefault="000B7392" w:rsidP="000B7392">
      <w:pPr>
        <w:widowControl w:val="0"/>
        <w:spacing w:after="0" w:line="240" w:lineRule="auto"/>
        <w:ind w:left="426" w:hanging="42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20F0DF37" w14:textId="77777777" w:rsidR="000B7392" w:rsidRPr="000B7392" w:rsidRDefault="000B7392" w:rsidP="000B7392">
      <w:pPr>
        <w:widowControl w:val="0"/>
        <w:numPr>
          <w:ilvl w:val="0"/>
          <w:numId w:val="3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консультирования по физиологическим изменениям в организме родильницы;</w:t>
      </w:r>
    </w:p>
    <w:p w14:paraId="53AFF85A" w14:textId="77777777" w:rsidR="000B7392" w:rsidRPr="000B7392" w:rsidRDefault="000B7392" w:rsidP="000B7392">
      <w:pPr>
        <w:widowControl w:val="0"/>
        <w:numPr>
          <w:ilvl w:val="0"/>
          <w:numId w:val="3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ухода за родильницей;</w:t>
      </w:r>
    </w:p>
    <w:p w14:paraId="20D77774" w14:textId="77777777" w:rsidR="000B7392" w:rsidRPr="000B7392" w:rsidRDefault="000B7392" w:rsidP="000B7392">
      <w:pPr>
        <w:widowControl w:val="0"/>
        <w:numPr>
          <w:ilvl w:val="0"/>
          <w:numId w:val="3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навыками проведения профилактики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лактостаза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мастита;</w:t>
      </w:r>
    </w:p>
    <w:p w14:paraId="050E600E" w14:textId="77777777" w:rsidR="000B7392" w:rsidRPr="000B7392" w:rsidRDefault="000B7392" w:rsidP="000B7392">
      <w:pPr>
        <w:widowControl w:val="0"/>
        <w:numPr>
          <w:ilvl w:val="0"/>
          <w:numId w:val="3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проведения профилактики трещин сосков;</w:t>
      </w:r>
    </w:p>
    <w:p w14:paraId="1387B46F" w14:textId="77777777" w:rsidR="000B7392" w:rsidRPr="000B7392" w:rsidRDefault="000B7392" w:rsidP="000B7392">
      <w:pPr>
        <w:widowControl w:val="0"/>
        <w:numPr>
          <w:ilvl w:val="0"/>
          <w:numId w:val="3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прикладывания к груди;</w:t>
      </w:r>
    </w:p>
    <w:p w14:paraId="5821B467" w14:textId="77777777" w:rsidR="000B7392" w:rsidRPr="000B7392" w:rsidRDefault="000B7392" w:rsidP="000B7392">
      <w:pPr>
        <w:widowControl w:val="0"/>
        <w:numPr>
          <w:ilvl w:val="0"/>
          <w:numId w:val="3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обучения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показа комплекса физических упражнений для послеродового периода;</w:t>
      </w:r>
    </w:p>
    <w:p w14:paraId="2012C875" w14:textId="77777777" w:rsidR="000B7392" w:rsidRPr="000B7392" w:rsidRDefault="000B7392" w:rsidP="000B7392">
      <w:pPr>
        <w:widowControl w:val="0"/>
        <w:numPr>
          <w:ilvl w:val="0"/>
          <w:numId w:val="3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консультирования по выбору методов контрацепции.</w:t>
      </w:r>
    </w:p>
    <w:p w14:paraId="0BA0FFB5" w14:textId="77777777" w:rsidR="000B7392" w:rsidRPr="000B7392" w:rsidRDefault="000B7392" w:rsidP="000B7392">
      <w:pPr>
        <w:widowControl w:val="0"/>
        <w:numPr>
          <w:ilvl w:val="0"/>
          <w:numId w:val="3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проведения профилактических мероприятий у новорожденного;</w:t>
      </w:r>
    </w:p>
    <w:p w14:paraId="3A7E7601" w14:textId="77777777" w:rsidR="000B7392" w:rsidRPr="000B7392" w:rsidRDefault="000B7392" w:rsidP="000B7392">
      <w:pPr>
        <w:widowControl w:val="0"/>
        <w:numPr>
          <w:ilvl w:val="0"/>
          <w:numId w:val="3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ArialMT" w:eastAsia="Calibri" w:hAnsi="ArialMT" w:cs="ArialMT"/>
          <w:sz w:val="24"/>
          <w:szCs w:val="24"/>
          <w:lang w:eastAsia="ru-RU"/>
        </w:rPr>
        <w:t>навыками консультирования женщин по вопросам грудного вскармливания;</w:t>
      </w:r>
    </w:p>
    <w:p w14:paraId="2081E77F" w14:textId="77777777" w:rsidR="000B7392" w:rsidRPr="000B7392" w:rsidRDefault="000B7392" w:rsidP="000B7392">
      <w:pPr>
        <w:widowControl w:val="0"/>
        <w:numPr>
          <w:ilvl w:val="0"/>
          <w:numId w:val="3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ArialMT" w:eastAsia="Calibri" w:hAnsi="ArialMT" w:cs="ArialMT"/>
          <w:sz w:val="24"/>
          <w:szCs w:val="24"/>
          <w:lang w:eastAsia="ru-RU"/>
        </w:rPr>
        <w:t>навыками наблюдения за грудным вскармливанием с целью помощи матери;</w:t>
      </w:r>
    </w:p>
    <w:p w14:paraId="329AB287" w14:textId="77777777" w:rsidR="000B7392" w:rsidRPr="000B7392" w:rsidRDefault="000B7392" w:rsidP="000B7392">
      <w:pPr>
        <w:widowControl w:val="0"/>
        <w:numPr>
          <w:ilvl w:val="0"/>
          <w:numId w:val="3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ArialMT" w:eastAsia="Calibri" w:hAnsi="ArialMT" w:cs="ArialMT"/>
          <w:sz w:val="24"/>
          <w:szCs w:val="24"/>
          <w:lang w:eastAsia="ru-RU"/>
        </w:rPr>
        <w:t>навыками распознавания проблемы, связанные с грудным вскармливанием и</w:t>
      </w: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B7392">
        <w:rPr>
          <w:rFonts w:ascii="ArialMT" w:eastAsia="Calibri" w:hAnsi="ArialMT" w:cs="ArialMT"/>
          <w:sz w:val="24"/>
          <w:szCs w:val="24"/>
          <w:lang w:eastAsia="ru-RU"/>
        </w:rPr>
        <w:t>помощи матери решать их.</w:t>
      </w:r>
    </w:p>
    <w:p w14:paraId="73BFB224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1C220BC3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Тема: Б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еременность и роды при многоплодии. Тазовые 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предлежания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129F4E8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21A5438C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практика – 6 часов</w:t>
      </w:r>
    </w:p>
    <w:p w14:paraId="5C1D0E7A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61C13622" w14:textId="77777777" w:rsidR="000B7392" w:rsidRPr="000B7392" w:rsidRDefault="000B7392" w:rsidP="000B73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Классификация. Диагностика. Течение и ведение беременности. Профилактика осложнений. Течение и ведение родов при многоплодной беременности. Профилактика осложнений. </w:t>
      </w:r>
    </w:p>
    <w:p w14:paraId="4C46B20F" w14:textId="77777777" w:rsidR="000B7392" w:rsidRPr="000B7392" w:rsidRDefault="000B7392" w:rsidP="000B7392">
      <w:pPr>
        <w:widowControl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Классификация. Предрасполагающие факторы. Диагностика. Течение и ведение         беременности. Противопоказания к наружному повороту плода на головку. Противопоказания к родоразрешению через естественные родовые пути при тазовом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предлежании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. Биомеханизм и течение родов при тазовых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предлежаниях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. Диагностика и профилактика осложнений.</w:t>
      </w: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 </w:t>
      </w:r>
    </w:p>
    <w:p w14:paraId="4F29BF04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0F91E6EE" w14:textId="77777777" w:rsidR="000B7392" w:rsidRPr="000B7392" w:rsidRDefault="000B7392" w:rsidP="000B7392">
      <w:pPr>
        <w:widowControl w:val="0"/>
        <w:numPr>
          <w:ilvl w:val="0"/>
          <w:numId w:val="40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распознать многоплодную беременность;</w:t>
      </w:r>
    </w:p>
    <w:p w14:paraId="6B54F035" w14:textId="77777777" w:rsidR="000B7392" w:rsidRPr="000B7392" w:rsidRDefault="000B7392" w:rsidP="000B7392">
      <w:pPr>
        <w:widowControl w:val="0"/>
        <w:numPr>
          <w:ilvl w:val="0"/>
          <w:numId w:val="40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выслушивать и подсчитывать сердцебиение плодов;</w:t>
      </w:r>
    </w:p>
    <w:p w14:paraId="3490007D" w14:textId="77777777" w:rsidR="000B7392" w:rsidRPr="000B7392" w:rsidRDefault="000B7392" w:rsidP="000B7392">
      <w:pPr>
        <w:widowControl w:val="0"/>
        <w:numPr>
          <w:ilvl w:val="0"/>
          <w:numId w:val="40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консультирование женщин с многоплодной беременностью;</w:t>
      </w:r>
    </w:p>
    <w:p w14:paraId="136F9028" w14:textId="77777777" w:rsidR="000B7392" w:rsidRPr="000B7392" w:rsidRDefault="000B7392" w:rsidP="000B7392">
      <w:pPr>
        <w:widowControl w:val="0"/>
        <w:numPr>
          <w:ilvl w:val="0"/>
          <w:numId w:val="4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поддерживать и информировать родителей при многоплодных родах, об особых нуждах и ресурсах, имеющиеся в сообществе.</w:t>
      </w:r>
    </w:p>
    <w:p w14:paraId="39FA12B7" w14:textId="77777777" w:rsidR="000B7392" w:rsidRPr="000B7392" w:rsidRDefault="000B7392" w:rsidP="000B7392">
      <w:pPr>
        <w:widowControl w:val="0"/>
        <w:numPr>
          <w:ilvl w:val="0"/>
          <w:numId w:val="4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проводить консультирование женщин с тазовым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предлежанием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плода; </w:t>
      </w:r>
    </w:p>
    <w:p w14:paraId="49ACDB8F" w14:textId="77777777" w:rsidR="000B7392" w:rsidRPr="000B7392" w:rsidRDefault="000B7392" w:rsidP="000B7392">
      <w:pPr>
        <w:widowControl w:val="0"/>
        <w:numPr>
          <w:ilvl w:val="0"/>
          <w:numId w:val="4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определить признаки тазовых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предлежаний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076FD811" w14:textId="77777777" w:rsidR="000B7392" w:rsidRPr="000B7392" w:rsidRDefault="000B7392" w:rsidP="000B7392">
      <w:pPr>
        <w:widowControl w:val="0"/>
        <w:numPr>
          <w:ilvl w:val="0"/>
          <w:numId w:val="4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проводить родоразрешения через естественные родовые пути (пособие по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Цовьянову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);</w:t>
      </w:r>
    </w:p>
    <w:p w14:paraId="68C0B2DB" w14:textId="77777777" w:rsidR="000B7392" w:rsidRPr="000B7392" w:rsidRDefault="000B7392" w:rsidP="000B7392">
      <w:pPr>
        <w:widowControl w:val="0"/>
        <w:numPr>
          <w:ilvl w:val="0"/>
          <w:numId w:val="4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распознать и управлять шоковым состоянием;</w:t>
      </w:r>
    </w:p>
    <w:p w14:paraId="439A5B9E" w14:textId="77777777" w:rsidR="000B7392" w:rsidRPr="000B7392" w:rsidRDefault="000B7392" w:rsidP="000B7392">
      <w:pPr>
        <w:widowControl w:val="0"/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13B990FF" w14:textId="77777777" w:rsidR="000B7392" w:rsidRPr="000B7392" w:rsidRDefault="000B7392" w:rsidP="000B7392">
      <w:pPr>
        <w:widowControl w:val="0"/>
        <w:numPr>
          <w:ilvl w:val="0"/>
          <w:numId w:val="41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распознавания многоплодной беременности;</w:t>
      </w:r>
    </w:p>
    <w:p w14:paraId="50FC3CE2" w14:textId="77777777" w:rsidR="000B7392" w:rsidRPr="000B7392" w:rsidRDefault="000B7392" w:rsidP="000B7392">
      <w:pPr>
        <w:widowControl w:val="0"/>
        <w:numPr>
          <w:ilvl w:val="0"/>
          <w:numId w:val="41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выслушивания и подсчета сердцебиения плодов;</w:t>
      </w:r>
    </w:p>
    <w:p w14:paraId="77B8976B" w14:textId="77777777" w:rsidR="000B7392" w:rsidRPr="000B7392" w:rsidRDefault="000B7392" w:rsidP="000B7392">
      <w:pPr>
        <w:widowControl w:val="0"/>
        <w:numPr>
          <w:ilvl w:val="0"/>
          <w:numId w:val="41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консультирования женщин с многоплодной беременностью.</w:t>
      </w:r>
      <w:r w:rsidRPr="000B7392">
        <w:rPr>
          <w:rFonts w:ascii="Times New Roman" w:eastAsia="Calibri" w:hAnsi="Times New Roman" w:cs="Times New Roman"/>
          <w:snapToGrid w:val="0"/>
        </w:rPr>
        <w:t xml:space="preserve">        </w:t>
      </w:r>
    </w:p>
    <w:p w14:paraId="7F95E498" w14:textId="77777777" w:rsidR="000B7392" w:rsidRPr="000B7392" w:rsidRDefault="000B7392" w:rsidP="000B7392">
      <w:pPr>
        <w:widowControl w:val="0"/>
        <w:numPr>
          <w:ilvl w:val="0"/>
          <w:numId w:val="43"/>
        </w:numPr>
        <w:tabs>
          <w:tab w:val="left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навыками консультирования женщин с тазовым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предлежанием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плода; </w:t>
      </w:r>
    </w:p>
    <w:p w14:paraId="346F9DD2" w14:textId="77777777" w:rsidR="000B7392" w:rsidRPr="000B7392" w:rsidRDefault="000B7392" w:rsidP="000B7392">
      <w:pPr>
        <w:widowControl w:val="0"/>
        <w:numPr>
          <w:ilvl w:val="0"/>
          <w:numId w:val="43"/>
        </w:numPr>
        <w:tabs>
          <w:tab w:val="left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навыками определения признаков тазовых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предлежаний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9064BD8" w14:textId="77777777" w:rsidR="000B7392" w:rsidRPr="000B7392" w:rsidRDefault="000B7392" w:rsidP="000B7392">
      <w:pPr>
        <w:widowControl w:val="0"/>
        <w:numPr>
          <w:ilvl w:val="0"/>
          <w:numId w:val="43"/>
        </w:numPr>
        <w:tabs>
          <w:tab w:val="left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техникой родоразрешения через естественные родовые пути (пособие по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Цовьянову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).</w:t>
      </w:r>
    </w:p>
    <w:p w14:paraId="41986D0B" w14:textId="77777777" w:rsidR="000B7392" w:rsidRPr="000B7392" w:rsidRDefault="000B7392" w:rsidP="000B7392">
      <w:pPr>
        <w:widowControl w:val="0"/>
        <w:spacing w:after="0" w:line="240" w:lineRule="auto"/>
        <w:ind w:left="1004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F9C1518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Разгибательные головные 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предлежания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71E1E1E1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Неправильные положения плода.</w:t>
      </w:r>
    </w:p>
    <w:p w14:paraId="01A35C5E" w14:textId="77777777" w:rsidR="000B7392" w:rsidRPr="000B7392" w:rsidRDefault="000B7392" w:rsidP="000B739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1B3DB7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-6 часов</w:t>
      </w:r>
    </w:p>
    <w:p w14:paraId="771B7ED4" w14:textId="77777777" w:rsidR="000B7392" w:rsidRPr="000B7392" w:rsidRDefault="000B7392" w:rsidP="000B7392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14:paraId="74DD7F3A" w14:textId="77777777" w:rsidR="000B7392" w:rsidRPr="000B7392" w:rsidRDefault="000B7392" w:rsidP="000B73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Разгибательные головные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предлежания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: переднеголовное, лобное, лицевое. Распознавание, биомеханизм родов. Ведение родов при разгибательных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предлежаниях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плода. </w:t>
      </w:r>
      <w:r w:rsidRPr="000B7392">
        <w:rPr>
          <w:rFonts w:ascii="Times New Roman" w:eastAsia="Arial+FPEF" w:hAnsi="Times New Roman" w:cs="Times New Roman"/>
          <w:sz w:val="24"/>
          <w:szCs w:val="24"/>
          <w:lang w:eastAsia="ru-RU"/>
        </w:rPr>
        <w:t>Высокое прямое и низкое поперечное стояние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стреловидного шва головы. Распознавание и акушерская тактика. Виды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асинклитических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вставлений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роды при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асинклитических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вставлениях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головки плода. Понятие о поперечных и косых положениях плода. Причины неправильных положений плода, диагностика. Определение позиции и вида позиции плода. Течение и ведение беременности и родов. Своевременная госпитализация беременных с неправильным положением плода. Запущенное поперечное положение плода, причины его образования, диагностика, осложнения. Профилактика запущенных поперечных положений.</w:t>
      </w:r>
    </w:p>
    <w:p w14:paraId="7066C9C8" w14:textId="77777777" w:rsidR="000B7392" w:rsidRPr="000B7392" w:rsidRDefault="000B7392" w:rsidP="000B73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z w:val="24"/>
          <w:szCs w:val="24"/>
        </w:rPr>
        <w:t>Студент должен уметь:</w:t>
      </w:r>
    </w:p>
    <w:p w14:paraId="3257E549" w14:textId="77777777" w:rsidR="000B7392" w:rsidRPr="000B7392" w:rsidRDefault="000B7392" w:rsidP="000B7392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распознать признаки разгибательных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предлежаний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плода;</w:t>
      </w:r>
    </w:p>
    <w:p w14:paraId="7103DD16" w14:textId="77777777" w:rsidR="000B7392" w:rsidRPr="000B7392" w:rsidRDefault="000B7392" w:rsidP="000B7392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распознать признаки неправильного положения плода наружными акушерскими приемами (по Леопольду);</w:t>
      </w:r>
    </w:p>
    <w:p w14:paraId="3C457E58" w14:textId="77777777" w:rsidR="000B7392" w:rsidRPr="000B7392" w:rsidRDefault="000B7392" w:rsidP="000B7392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распознать признаки неправильного положения плода при влагалищном исследовании;</w:t>
      </w:r>
    </w:p>
    <w:p w14:paraId="510CB86E" w14:textId="77777777" w:rsidR="000B7392" w:rsidRPr="000B7392" w:rsidRDefault="000B7392" w:rsidP="000B7392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определить запущенное поперечное положение плода и выпадение пуповины;</w:t>
      </w:r>
    </w:p>
    <w:p w14:paraId="700C3238" w14:textId="77777777" w:rsidR="000B7392" w:rsidRPr="000B7392" w:rsidRDefault="000B7392" w:rsidP="000B7392">
      <w:pPr>
        <w:numPr>
          <w:ilvl w:val="0"/>
          <w:numId w:val="4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определить тактику ведения родов при разгибательных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предлежаниях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неправильных положениях плода.</w:t>
      </w:r>
    </w:p>
    <w:p w14:paraId="1EEF7B84" w14:textId="77777777" w:rsidR="000B7392" w:rsidRPr="000B7392" w:rsidRDefault="000B7392" w:rsidP="000B7392">
      <w:pPr>
        <w:widowControl w:val="0"/>
        <w:spacing w:after="0" w:line="240" w:lineRule="auto"/>
        <w:ind w:left="6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64624374" w14:textId="77777777" w:rsidR="000B7392" w:rsidRPr="000B7392" w:rsidRDefault="000B7392" w:rsidP="000B7392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навыками</w:t>
      </w: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распознавания признаков разгибательных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предлежаний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плода;</w:t>
      </w:r>
    </w:p>
    <w:p w14:paraId="28C2A471" w14:textId="77777777" w:rsidR="000B7392" w:rsidRPr="000B7392" w:rsidRDefault="000B7392" w:rsidP="000B7392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навыками распознавания признаков неправильного положения плода наружными акушерскими приемами (по Леопольду);</w:t>
      </w:r>
    </w:p>
    <w:p w14:paraId="4E2B3AB9" w14:textId="77777777" w:rsidR="000B7392" w:rsidRPr="000B7392" w:rsidRDefault="000B7392" w:rsidP="000B7392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навыками распознавания признаков неправильного положения плода при влагалищном исследовании;</w:t>
      </w:r>
    </w:p>
    <w:p w14:paraId="6B78A378" w14:textId="77777777" w:rsidR="000B7392" w:rsidRPr="000B7392" w:rsidRDefault="000B7392" w:rsidP="000B7392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навыками определения запущенного поперечного положения плода и выпадения пуповины;</w:t>
      </w:r>
    </w:p>
    <w:p w14:paraId="0E2431C0" w14:textId="77777777" w:rsidR="000B7392" w:rsidRPr="000B7392" w:rsidRDefault="000B7392" w:rsidP="000B7392">
      <w:pPr>
        <w:numPr>
          <w:ilvl w:val="0"/>
          <w:numId w:val="4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техникой определения тактики ведения родов при разгибательных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предлежаниях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неправильных положениях плода.</w:t>
      </w:r>
    </w:p>
    <w:p w14:paraId="1D954FAB" w14:textId="77777777" w:rsidR="000B7392" w:rsidRPr="000B7392" w:rsidRDefault="000B7392" w:rsidP="000B7392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041E2073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Тема: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Преждевременные роды и 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переношенность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2CFA0A4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42526448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-6 часов</w:t>
      </w:r>
    </w:p>
    <w:p w14:paraId="6DDDFA8A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77E17EE9" w14:textId="77777777" w:rsidR="000B7392" w:rsidRPr="000B7392" w:rsidRDefault="000B7392" w:rsidP="000B73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Преждевременные роды. Определение. Факторы риска. Классификация. Клиника.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Диагностика. Особенности течения и ведения родов. Тактика (профилактика респираторного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дистресс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-синдрома и острый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токолиз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показания). Препараты для острого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токолиза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Клинический протокол при преждевременных родах. Признаки недоношенности. Понятие о переношенной беременности. Причины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перенашивания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Классификация. Диагностика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перенашивания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во время беременности и родов. Тактика на догоспитальном уровне. Определение готовности шейки матки к родам,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кольпоцитология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Показания и противопоказания к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преиндукции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индукции родов при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перенашивании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(в зависимости зрелости шейки матки по Бишопу). Ведение родов. Признаки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переношенности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плода. Оценка состояния плода. Условия проведения индукции. Методы индукции. Использование дозатора при применении окситоцина. Правила для внутривенного введения окситоцина. Применение простагландинов. Использование соответствующего раздела клинического протокола.</w:t>
      </w:r>
    </w:p>
    <w:p w14:paraId="20CE9760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3091F28D" w14:textId="77777777" w:rsidR="000B7392" w:rsidRPr="000B7392" w:rsidRDefault="000B7392" w:rsidP="000B7392">
      <w:pPr>
        <w:widowControl w:val="0"/>
        <w:numPr>
          <w:ilvl w:val="0"/>
          <w:numId w:val="4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проводить технику острого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токолиза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; </w:t>
      </w:r>
    </w:p>
    <w:p w14:paraId="6A12D94C" w14:textId="77777777" w:rsidR="000B7392" w:rsidRPr="000B7392" w:rsidRDefault="000B7392" w:rsidP="000B7392">
      <w:pPr>
        <w:widowControl w:val="0"/>
        <w:numPr>
          <w:ilvl w:val="0"/>
          <w:numId w:val="4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технику РДС плода;</w:t>
      </w:r>
    </w:p>
    <w:p w14:paraId="70271CC9" w14:textId="77777777" w:rsidR="000B7392" w:rsidRPr="000B7392" w:rsidRDefault="000B7392" w:rsidP="000B7392">
      <w:pPr>
        <w:widowControl w:val="0"/>
        <w:numPr>
          <w:ilvl w:val="0"/>
          <w:numId w:val="4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вести роды при преждевременных родах;</w:t>
      </w:r>
    </w:p>
    <w:p w14:paraId="2788459B" w14:textId="77777777" w:rsidR="000B7392" w:rsidRPr="000B7392" w:rsidRDefault="000B7392" w:rsidP="000B7392">
      <w:pPr>
        <w:widowControl w:val="0"/>
        <w:numPr>
          <w:ilvl w:val="0"/>
          <w:numId w:val="4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реанимацию недоношенного ребенка по необходимости;</w:t>
      </w:r>
    </w:p>
    <w:p w14:paraId="31E30514" w14:textId="77777777" w:rsidR="000B7392" w:rsidRPr="000B7392" w:rsidRDefault="000B7392" w:rsidP="000B7392">
      <w:pPr>
        <w:widowControl w:val="0"/>
        <w:numPr>
          <w:ilvl w:val="0"/>
          <w:numId w:val="4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определить тактику ведения беременности и родов при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переношенности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первичном уровне;</w:t>
      </w:r>
    </w:p>
    <w:p w14:paraId="6D46ABD3" w14:textId="77777777" w:rsidR="000B7392" w:rsidRPr="000B7392" w:rsidRDefault="000B7392" w:rsidP="000B7392">
      <w:pPr>
        <w:widowControl w:val="0"/>
        <w:numPr>
          <w:ilvl w:val="0"/>
          <w:numId w:val="4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проводить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преиндукцию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индукцию родов при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переношенности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4B3ABC81" w14:textId="77777777" w:rsidR="000B7392" w:rsidRPr="000B7392" w:rsidRDefault="000B7392" w:rsidP="000B7392">
      <w:pPr>
        <w:widowControl w:val="0"/>
        <w:spacing w:after="0" w:line="240" w:lineRule="auto"/>
        <w:ind w:left="-7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275E8EA3" w14:textId="77777777" w:rsidR="000B7392" w:rsidRPr="000B7392" w:rsidRDefault="000B7392" w:rsidP="000B7392">
      <w:pPr>
        <w:widowControl w:val="0"/>
        <w:numPr>
          <w:ilvl w:val="0"/>
          <w:numId w:val="47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техникой проведения острого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токолиза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; </w:t>
      </w:r>
    </w:p>
    <w:p w14:paraId="7192BAA9" w14:textId="77777777" w:rsidR="000B7392" w:rsidRPr="000B7392" w:rsidRDefault="000B7392" w:rsidP="000B7392">
      <w:pPr>
        <w:widowControl w:val="0"/>
        <w:numPr>
          <w:ilvl w:val="0"/>
          <w:numId w:val="47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проведения РДС плода;</w:t>
      </w:r>
    </w:p>
    <w:p w14:paraId="250FCF1F" w14:textId="77777777" w:rsidR="000B7392" w:rsidRPr="000B7392" w:rsidRDefault="000B7392" w:rsidP="000B7392">
      <w:pPr>
        <w:widowControl w:val="0"/>
        <w:numPr>
          <w:ilvl w:val="0"/>
          <w:numId w:val="47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ведения родов при преждевременных родах;</w:t>
      </w:r>
    </w:p>
    <w:p w14:paraId="6A899720" w14:textId="77777777" w:rsidR="000B7392" w:rsidRPr="000B7392" w:rsidRDefault="000B7392" w:rsidP="000B7392">
      <w:pPr>
        <w:widowControl w:val="0"/>
        <w:numPr>
          <w:ilvl w:val="0"/>
          <w:numId w:val="47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проведения реанимации недоношенного ребенка по необходимости;</w:t>
      </w:r>
    </w:p>
    <w:p w14:paraId="3B778FAD" w14:textId="77777777" w:rsidR="000B7392" w:rsidRPr="000B7392" w:rsidRDefault="000B7392" w:rsidP="000B7392">
      <w:pPr>
        <w:widowControl w:val="0"/>
        <w:numPr>
          <w:ilvl w:val="0"/>
          <w:numId w:val="47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техникой определения тактики ведения беременности и родов при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переношенности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первичном уровне;</w:t>
      </w:r>
    </w:p>
    <w:p w14:paraId="74CFACA5" w14:textId="77777777" w:rsidR="000B7392" w:rsidRPr="000B7392" w:rsidRDefault="000B7392" w:rsidP="000B7392">
      <w:pPr>
        <w:widowControl w:val="0"/>
        <w:numPr>
          <w:ilvl w:val="0"/>
          <w:numId w:val="47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техникой проведения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преиндукции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индукции родов при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переношенности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5E1F3D1C" w14:textId="77777777" w:rsidR="000B7392" w:rsidRPr="000B7392" w:rsidRDefault="000B7392" w:rsidP="000B7392">
      <w:pPr>
        <w:widowControl w:val="0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6F784F15" w14:textId="77777777" w:rsidR="000B7392" w:rsidRPr="000B7392" w:rsidRDefault="000B7392" w:rsidP="000B7392">
      <w:pPr>
        <w:widowControl w:val="0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Тема: Узкие тазы.</w:t>
      </w:r>
    </w:p>
    <w:p w14:paraId="757ED8C1" w14:textId="77777777" w:rsidR="000B7392" w:rsidRPr="000B7392" w:rsidRDefault="000B7392" w:rsidP="000B7392">
      <w:pPr>
        <w:widowControl w:val="0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1E4E5555" w14:textId="77777777" w:rsidR="000B7392" w:rsidRPr="000B7392" w:rsidRDefault="000B7392" w:rsidP="000B7392">
      <w:pPr>
        <w:widowControl w:val="0"/>
        <w:spacing w:after="0" w:line="240" w:lineRule="auto"/>
        <w:ind w:left="568" w:hanging="568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                                                                           практика – 6 часов</w:t>
      </w:r>
    </w:p>
    <w:p w14:paraId="3E2C630A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47E04336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Понятие об анатомически и клинически   узком тазе. Классификация по частоте, степени сужения, форме. Понятие об абсолютно узком тазе. Причины возникновения узких тазов. Часто встречающиеся формы узких тазов: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общеравномерно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-суженный, плоский (простой, плоский, плоскорахитический), общесуженный плоский, поперечно-суженный. Характеристика тазов, особенности биомеханизма родов. Диагностика. Ведение беременности и родов при узких тазах. Признаки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Вастена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Цангемейстра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Осложнения в родах при узких тазах. </w:t>
      </w:r>
    </w:p>
    <w:p w14:paraId="017F3A86" w14:textId="77777777" w:rsidR="000B7392" w:rsidRPr="000B7392" w:rsidRDefault="000B7392" w:rsidP="000B7392">
      <w:pPr>
        <w:widowControl w:val="0"/>
        <w:spacing w:after="0" w:line="240" w:lineRule="auto"/>
        <w:ind w:left="710" w:hanging="71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08F4DA3C" w14:textId="77777777" w:rsidR="000B7392" w:rsidRPr="000B7392" w:rsidRDefault="000B7392" w:rsidP="000B7392">
      <w:pPr>
        <w:widowControl w:val="0"/>
        <w:numPr>
          <w:ilvl w:val="0"/>
          <w:numId w:val="48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измерять наружные размеры таза;</w:t>
      </w:r>
    </w:p>
    <w:p w14:paraId="3464E213" w14:textId="77777777" w:rsidR="000B7392" w:rsidRPr="000B7392" w:rsidRDefault="000B7392" w:rsidP="000B7392">
      <w:pPr>
        <w:widowControl w:val="0"/>
        <w:numPr>
          <w:ilvl w:val="0"/>
          <w:numId w:val="48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определять форму и степень сужения на фантоме;</w:t>
      </w:r>
    </w:p>
    <w:p w14:paraId="1D41D3AD" w14:textId="77777777" w:rsidR="000B7392" w:rsidRPr="000B7392" w:rsidRDefault="000B7392" w:rsidP="000B7392">
      <w:pPr>
        <w:widowControl w:val="0"/>
        <w:numPr>
          <w:ilvl w:val="0"/>
          <w:numId w:val="48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определять наружную, диагональную, истинную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коньюгаты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фантоме;</w:t>
      </w:r>
    </w:p>
    <w:p w14:paraId="01624ABD" w14:textId="77777777" w:rsidR="000B7392" w:rsidRPr="000B7392" w:rsidRDefault="000B7392" w:rsidP="000B7392">
      <w:pPr>
        <w:widowControl w:val="0"/>
        <w:numPr>
          <w:ilvl w:val="0"/>
          <w:numId w:val="48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определять индекс Соловьёва;</w:t>
      </w:r>
    </w:p>
    <w:p w14:paraId="32D9D6F1" w14:textId="77777777" w:rsidR="000B7392" w:rsidRPr="000B7392" w:rsidRDefault="000B7392" w:rsidP="000B7392">
      <w:pPr>
        <w:widowControl w:val="0"/>
        <w:numPr>
          <w:ilvl w:val="0"/>
          <w:numId w:val="48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измерять ромб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Михаэлиса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6A17A611" w14:textId="77777777" w:rsidR="000B7392" w:rsidRPr="000B7392" w:rsidRDefault="000B7392" w:rsidP="000B7392">
      <w:pPr>
        <w:widowControl w:val="0"/>
        <w:numPr>
          <w:ilvl w:val="0"/>
          <w:numId w:val="48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измерять высоту симфиза;</w:t>
      </w:r>
    </w:p>
    <w:p w14:paraId="284AC4F3" w14:textId="77777777" w:rsidR="000B7392" w:rsidRPr="000B7392" w:rsidRDefault="000B7392" w:rsidP="000B7392">
      <w:pPr>
        <w:widowControl w:val="0"/>
        <w:numPr>
          <w:ilvl w:val="0"/>
          <w:numId w:val="48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определять признаки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Вастена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Цангемейстера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577271E5" w14:textId="77777777" w:rsidR="000B7392" w:rsidRPr="000B7392" w:rsidRDefault="000B7392" w:rsidP="000B7392">
      <w:pPr>
        <w:widowControl w:val="0"/>
        <w:numPr>
          <w:ilvl w:val="0"/>
          <w:numId w:val="48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измерять лонный угол;</w:t>
      </w:r>
    </w:p>
    <w:p w14:paraId="5C88534E" w14:textId="77777777" w:rsidR="000B7392" w:rsidRPr="000B7392" w:rsidRDefault="000B7392" w:rsidP="000B7392">
      <w:pPr>
        <w:widowControl w:val="0"/>
        <w:numPr>
          <w:ilvl w:val="0"/>
          <w:numId w:val="48"/>
        </w:numPr>
        <w:tabs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определять предполагаемую массу плода.</w:t>
      </w:r>
    </w:p>
    <w:p w14:paraId="74F0AD80" w14:textId="77777777" w:rsidR="000B7392" w:rsidRPr="000B7392" w:rsidRDefault="000B7392" w:rsidP="000B7392">
      <w:pPr>
        <w:widowControl w:val="0"/>
        <w:tabs>
          <w:tab w:val="num" w:pos="426"/>
        </w:tabs>
        <w:spacing w:after="0" w:line="240" w:lineRule="auto"/>
        <w:ind w:left="6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</w:t>
      </w:r>
    </w:p>
    <w:p w14:paraId="503D035B" w14:textId="77777777" w:rsidR="000B7392" w:rsidRPr="000B7392" w:rsidRDefault="000B7392" w:rsidP="000B7392">
      <w:pPr>
        <w:widowControl w:val="0"/>
        <w:numPr>
          <w:ilvl w:val="0"/>
          <w:numId w:val="49"/>
        </w:numPr>
        <w:tabs>
          <w:tab w:val="num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измерения наружных размеров таза;</w:t>
      </w:r>
    </w:p>
    <w:p w14:paraId="4FB69DA3" w14:textId="77777777" w:rsidR="000B7392" w:rsidRPr="000B7392" w:rsidRDefault="000B7392" w:rsidP="000B7392">
      <w:pPr>
        <w:widowControl w:val="0"/>
        <w:numPr>
          <w:ilvl w:val="0"/>
          <w:numId w:val="49"/>
        </w:numPr>
        <w:tabs>
          <w:tab w:val="num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определения формы и степени сужения таза;</w:t>
      </w:r>
    </w:p>
    <w:p w14:paraId="2BCA5F6A" w14:textId="77777777" w:rsidR="000B7392" w:rsidRPr="000B7392" w:rsidRDefault="000B7392" w:rsidP="000B7392">
      <w:pPr>
        <w:widowControl w:val="0"/>
        <w:numPr>
          <w:ilvl w:val="0"/>
          <w:numId w:val="49"/>
        </w:numPr>
        <w:tabs>
          <w:tab w:val="num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навыками определения наружной, диагональной и истинной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коньюгаты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0DBB4040" w14:textId="77777777" w:rsidR="000B7392" w:rsidRPr="000B7392" w:rsidRDefault="000B7392" w:rsidP="000B7392">
      <w:pPr>
        <w:widowControl w:val="0"/>
        <w:numPr>
          <w:ilvl w:val="0"/>
          <w:numId w:val="49"/>
        </w:numPr>
        <w:tabs>
          <w:tab w:val="num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навыками определения индекса Соловьева, признаков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Вастена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Цангемейстера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639C8973" w14:textId="77777777" w:rsidR="000B7392" w:rsidRPr="000B7392" w:rsidRDefault="000B7392" w:rsidP="000B7392">
      <w:pPr>
        <w:widowControl w:val="0"/>
        <w:spacing w:after="0" w:line="240" w:lineRule="auto"/>
        <w:ind w:left="1083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751F572" w14:textId="77777777" w:rsidR="000B7392" w:rsidRPr="000B7392" w:rsidRDefault="000B7392" w:rsidP="000B7392">
      <w:pPr>
        <w:widowControl w:val="0"/>
        <w:spacing w:after="0" w:line="240" w:lineRule="auto"/>
        <w:ind w:left="1083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6E41C2C5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Сердечно-сосудистые заболевания и</w:t>
      </w:r>
    </w:p>
    <w:p w14:paraId="6BD9EDC9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заболевания органов кроветворения во время беременности. </w:t>
      </w:r>
    </w:p>
    <w:p w14:paraId="2284195A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D69BD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-6 часов</w:t>
      </w:r>
    </w:p>
    <w:p w14:paraId="235E3B8C" w14:textId="77777777" w:rsidR="000B7392" w:rsidRPr="000B7392" w:rsidRDefault="000B7392" w:rsidP="000B7392">
      <w:pPr>
        <w:widowControl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1F3310" w14:textId="77777777" w:rsidR="000B7392" w:rsidRPr="000B7392" w:rsidRDefault="000B7392" w:rsidP="000B7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Гипертоническая болезнь, эпидемиология, классификация, этиология, клиника, диагностика, лечение. Ведение осложнений во время беременности, в родах и в послеродовом периоде. Артериальная гипотония, эпидемиология, классификация, этиология, клиника, диагностика, лечение. Ведение осложнений во время беременности, в родах и в послеродовом периоде. Пролапс митрального клапана, эпидемиология, классификация, этиология, клиника, диагностика, лечение. Показания к госпитализации. Ведение осложнений во время беременности, в родах и в послеродовом периоде. Приобретенные пороки сердца, эпидемиология, классификация, этиология, клиника, диагностика, лечение. Показания к госпитализации. Ведение осложнений во время беременности, в родах и в послеродовом периоде. Показания к прерыванию беременности. Роль акушерки в выявлении беременных с сердечно-сосудистой патологией.  Причины дефицита железа и железодефицитной анемии. Стадии развития железодефицитной анемии. Железодефицитная анемия у беременных женщин: особенности течения беременности при анемии, скрининг на железодефицитную анемию, питание женщин репродуктивного возраста, профилактика железодефицитной анемии у беременных женщин и кормящих матерей, лечение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железодефитной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анемии.</w:t>
      </w:r>
    </w:p>
    <w:p w14:paraId="54F6D869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1CD907B1" w14:textId="77777777" w:rsidR="000B7392" w:rsidRPr="000B7392" w:rsidRDefault="000B7392" w:rsidP="000B7392">
      <w:pPr>
        <w:numPr>
          <w:ilvl w:val="0"/>
          <w:numId w:val="5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диагностику, контроль за выполнением назначений врача при лечении сердечно-сосудистых заболеваний;</w:t>
      </w:r>
    </w:p>
    <w:p w14:paraId="4D08D915" w14:textId="77777777" w:rsidR="000B7392" w:rsidRPr="000B7392" w:rsidRDefault="000B7392" w:rsidP="000B7392">
      <w:pPr>
        <w:numPr>
          <w:ilvl w:val="0"/>
          <w:numId w:val="5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консультирование женщин с сердечно-сосудистыми заболеваниями;</w:t>
      </w:r>
    </w:p>
    <w:p w14:paraId="677CD4EA" w14:textId="77777777" w:rsidR="000B7392" w:rsidRPr="000B7392" w:rsidRDefault="000B7392" w:rsidP="000B7392">
      <w:pPr>
        <w:numPr>
          <w:ilvl w:val="0"/>
          <w:numId w:val="5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консультирование женщин с железодефицитной анемией;</w:t>
      </w:r>
    </w:p>
    <w:p w14:paraId="3B01107E" w14:textId="77777777" w:rsidR="000B7392" w:rsidRPr="000B7392" w:rsidRDefault="000B7392" w:rsidP="000B7392">
      <w:pPr>
        <w:numPr>
          <w:ilvl w:val="0"/>
          <w:numId w:val="5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провести консультацию по рациональному питанию (с использованием «пирамиды питания» для беременных женщин);</w:t>
      </w:r>
    </w:p>
    <w:p w14:paraId="32E27270" w14:textId="77777777" w:rsidR="000B7392" w:rsidRPr="000B7392" w:rsidRDefault="000B7392" w:rsidP="000B7392">
      <w:pPr>
        <w:numPr>
          <w:ilvl w:val="0"/>
          <w:numId w:val="5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провести консультацию о побочных эффектах железосодержащих препаратов и их безопасному хранению.</w:t>
      </w:r>
    </w:p>
    <w:p w14:paraId="344D0329" w14:textId="77777777" w:rsidR="000B7392" w:rsidRPr="000B7392" w:rsidRDefault="000B7392" w:rsidP="000B7392">
      <w:pPr>
        <w:widowControl w:val="0"/>
        <w:spacing w:after="0" w:line="240" w:lineRule="auto"/>
        <w:ind w:left="6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097F18E2" w14:textId="77777777" w:rsidR="000B7392" w:rsidRPr="000B7392" w:rsidRDefault="000B7392" w:rsidP="000B7392">
      <w:pPr>
        <w:numPr>
          <w:ilvl w:val="0"/>
          <w:numId w:val="5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проведения диагностики, контроля за выполнением назначений врача при лечении сердечно-сосудистых заболеваний;</w:t>
      </w:r>
    </w:p>
    <w:p w14:paraId="6BEA5989" w14:textId="77777777" w:rsidR="000B7392" w:rsidRPr="000B7392" w:rsidRDefault="000B7392" w:rsidP="000B7392">
      <w:pPr>
        <w:numPr>
          <w:ilvl w:val="0"/>
          <w:numId w:val="5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консультирования женщин с сердечно-сосудистыми заболеваниями;</w:t>
      </w:r>
    </w:p>
    <w:p w14:paraId="1879C8E5" w14:textId="77777777" w:rsidR="000B7392" w:rsidRPr="000B7392" w:rsidRDefault="000B7392" w:rsidP="000B7392">
      <w:pPr>
        <w:numPr>
          <w:ilvl w:val="0"/>
          <w:numId w:val="5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консультирования женщин с железодефицитной анемией;</w:t>
      </w:r>
    </w:p>
    <w:p w14:paraId="131CB0DE" w14:textId="77777777" w:rsidR="000B7392" w:rsidRPr="000B7392" w:rsidRDefault="000B7392" w:rsidP="000B7392">
      <w:pPr>
        <w:numPr>
          <w:ilvl w:val="0"/>
          <w:numId w:val="5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консультирования по рациональному питанию (с использованием «пирамиды питания» для беременных женщин);</w:t>
      </w:r>
    </w:p>
    <w:p w14:paraId="4EB9E68D" w14:textId="77777777" w:rsidR="000B7392" w:rsidRPr="000B7392" w:rsidRDefault="000B7392" w:rsidP="000B7392">
      <w:pPr>
        <w:numPr>
          <w:ilvl w:val="0"/>
          <w:numId w:val="5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консультирования о побочных эффектах железосодержащих препаратов и их безопасному хранению.</w:t>
      </w:r>
    </w:p>
    <w:p w14:paraId="4CCE8803" w14:textId="77777777" w:rsidR="000B7392" w:rsidRPr="000B7392" w:rsidRDefault="000B7392" w:rsidP="000B73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2A44BE4C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Беременность и роды при С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OVID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19.</w:t>
      </w:r>
    </w:p>
    <w:p w14:paraId="2A452FF8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4E0613" w14:textId="77777777" w:rsidR="000B7392" w:rsidRPr="000B7392" w:rsidRDefault="000B7392" w:rsidP="000B73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– 6 часов</w:t>
      </w:r>
    </w:p>
    <w:p w14:paraId="3B4BDD98" w14:textId="77777777" w:rsidR="000B7392" w:rsidRPr="000B7392" w:rsidRDefault="000B7392" w:rsidP="000B73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80F020" w14:textId="77777777" w:rsidR="000B7392" w:rsidRPr="000B7392" w:rsidRDefault="000B7392" w:rsidP="000B7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Определение, возбудитель, пути передачи инфекции. Клиника, диагностика и профилактика. Дородовое наблюдение беременных женщин, роды и послеродовый период с учетом пандемии. Ведение женщин с СOVID – 19 до, во время и после родов с различными стадиями дыхательного расстройства. Медицинский уход за женщинами и новорожденными в послеродовом периоде с положительным или отрицательным результатом на СOVID – 19. Принципы лечения.</w:t>
      </w:r>
    </w:p>
    <w:p w14:paraId="3588E8A6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 должен уметь:</w:t>
      </w:r>
    </w:p>
    <w:p w14:paraId="6051E6CB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собирать анамнез (с учетом пандемии);</w:t>
      </w:r>
    </w:p>
    <w:p w14:paraId="410FE651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сортировку женщин;</w:t>
      </w:r>
    </w:p>
    <w:p w14:paraId="1A0392D6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проводить диагностику, контроль за выполнением назначений врача при лечении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-19;</w:t>
      </w:r>
    </w:p>
    <w:p w14:paraId="1624D451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проводить консультирование женщин по дородовому уходу, родам и с послеродовым периодом с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-19;</w:t>
      </w:r>
    </w:p>
    <w:p w14:paraId="1DF1E039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консультирование по правилам личной гигиены;</w:t>
      </w:r>
    </w:p>
    <w:p w14:paraId="6333B868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проводить консультирование по грудному вскармливанию;</w:t>
      </w:r>
    </w:p>
    <w:p w14:paraId="5236557B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специальные меры гигиены для пациентов и медицинского персонала;</w:t>
      </w:r>
    </w:p>
    <w:p w14:paraId="097A3883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подсчет частоты дыхания;</w:t>
      </w:r>
    </w:p>
    <w:p w14:paraId="30D6B17D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температуру, АД, сатурацию кислорода;</w:t>
      </w:r>
    </w:p>
    <w:p w14:paraId="3763CF38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выслушивать сердцебиение плода;</w:t>
      </w:r>
    </w:p>
    <w:p w14:paraId="0B1163C6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352D60E5" w14:textId="77777777" w:rsidR="000B7392" w:rsidRPr="000B7392" w:rsidRDefault="000B7392" w:rsidP="000B7392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сбора анамнеза;</w:t>
      </w:r>
    </w:p>
    <w:p w14:paraId="28EB1359" w14:textId="77777777" w:rsidR="000B7392" w:rsidRPr="000B7392" w:rsidRDefault="000B7392" w:rsidP="000B7392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навыками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консультирования женщин по дородовому уходу, родам и с послеродовым периодом с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COVID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-19;</w:t>
      </w:r>
    </w:p>
    <w:p w14:paraId="5D521539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навыками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консультирования по грудному вскармливанию;</w:t>
      </w:r>
    </w:p>
    <w:p w14:paraId="31050805" w14:textId="77777777" w:rsidR="000B7392" w:rsidRPr="000B7392" w:rsidRDefault="000B7392" w:rsidP="000B739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соблюдения специальных мер гигиены для пациентов и медицинского персонала;</w:t>
      </w:r>
    </w:p>
    <w:p w14:paraId="29117944" w14:textId="77777777" w:rsidR="000B7392" w:rsidRPr="000B7392" w:rsidRDefault="000B7392" w:rsidP="000B7392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подсчета частоты дыхания;</w:t>
      </w:r>
    </w:p>
    <w:p w14:paraId="1E65EA31" w14:textId="77777777" w:rsidR="000B7392" w:rsidRPr="000B7392" w:rsidRDefault="000B7392" w:rsidP="000B7392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измерения температуры, АД, сатурации кислорода;</w:t>
      </w:r>
    </w:p>
    <w:p w14:paraId="46D60E07" w14:textId="77777777" w:rsidR="000B7392" w:rsidRPr="000B7392" w:rsidRDefault="000B7392" w:rsidP="000B7392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выслушивания сердцебиения плода.</w:t>
      </w:r>
    </w:p>
    <w:p w14:paraId="1CE4ED2D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156B8788" w14:textId="77777777" w:rsidR="000B7392" w:rsidRPr="000B7392" w:rsidRDefault="000B7392" w:rsidP="000B7392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Гипертензивные нарушения при беременности.</w:t>
      </w:r>
    </w:p>
    <w:p w14:paraId="593B1803" w14:textId="77777777" w:rsidR="000B7392" w:rsidRPr="000B7392" w:rsidRDefault="000B7392" w:rsidP="000B7392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15205A" w14:textId="77777777" w:rsidR="000B7392" w:rsidRPr="000B7392" w:rsidRDefault="000B7392" w:rsidP="000B7392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– 12 часов</w:t>
      </w:r>
    </w:p>
    <w:p w14:paraId="048700CE" w14:textId="77777777" w:rsidR="000B7392" w:rsidRPr="000B7392" w:rsidRDefault="000B7392" w:rsidP="000B7392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3685B9" w14:textId="77777777" w:rsidR="000B7392" w:rsidRPr="000B7392" w:rsidRDefault="000B7392" w:rsidP="000B73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Гипертензивные нарушения беременности. Определение, факторы риска, клиническая классификация. Тяжелая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преэклампсия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, определение, критерии диагностики, догоспитальная помощь и тактика ведения в стационаре.</w:t>
      </w:r>
      <w:r w:rsidRPr="000B7392">
        <w:rPr>
          <w:rFonts w:ascii="Times New Roman" w:eastAsia="Arial+FPEF" w:hAnsi="Times New Roman" w:cs="Times New Roman"/>
          <w:sz w:val="24"/>
          <w:szCs w:val="24"/>
        </w:rPr>
        <w:t xml:space="preserve"> Показания к гипотензивной терапии.</w:t>
      </w:r>
    </w:p>
    <w:p w14:paraId="28B4EE76" w14:textId="77777777" w:rsidR="000B7392" w:rsidRPr="000B7392" w:rsidRDefault="000B7392" w:rsidP="000B73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Эклампсия, определение, критерии диагностики, догоспитальная помощь и тактика ведения в стационаре. Магнезиальная терапия, дозировка. Мониторинг передозировки магния сульфата.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Родоразрешение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при тяжелой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преэклампсии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и эклампсии. Послеродовое ведение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преэклампсии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и эклампсии.</w:t>
      </w:r>
    </w:p>
    <w:p w14:paraId="402D000E" w14:textId="77777777" w:rsidR="000B7392" w:rsidRPr="000B7392" w:rsidRDefault="000B7392" w:rsidP="000B7392">
      <w:pPr>
        <w:spacing w:after="0" w:line="240" w:lineRule="auto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Студент должен уметь:</w:t>
      </w:r>
    </w:p>
    <w:p w14:paraId="1967F51A" w14:textId="77777777" w:rsidR="000B7392" w:rsidRPr="000B7392" w:rsidRDefault="000B7392" w:rsidP="000B7392">
      <w:pPr>
        <w:numPr>
          <w:ilvl w:val="0"/>
          <w:numId w:val="54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контролировать проведение магнезиальной терапии;</w:t>
      </w:r>
    </w:p>
    <w:p w14:paraId="44329C05" w14:textId="77777777" w:rsidR="000B7392" w:rsidRPr="000B7392" w:rsidRDefault="000B7392" w:rsidP="000B7392">
      <w:pPr>
        <w:numPr>
          <w:ilvl w:val="0"/>
          <w:numId w:val="54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проводить профилактику осложнений ГНБ;</w:t>
      </w:r>
    </w:p>
    <w:p w14:paraId="649840C8" w14:textId="77777777" w:rsidR="000B7392" w:rsidRPr="000B7392" w:rsidRDefault="000B7392" w:rsidP="000B7392">
      <w:pPr>
        <w:numPr>
          <w:ilvl w:val="0"/>
          <w:numId w:val="54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проводить консультирование женщин с ГНБ;</w:t>
      </w:r>
    </w:p>
    <w:p w14:paraId="3FFA381C" w14:textId="77777777" w:rsidR="000B7392" w:rsidRPr="000B7392" w:rsidRDefault="000B7392" w:rsidP="000B7392">
      <w:pPr>
        <w:numPr>
          <w:ilvl w:val="0"/>
          <w:numId w:val="54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оказывать 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помощь при тяжелой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преэклампсии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 эклампсии;</w:t>
      </w:r>
    </w:p>
    <w:p w14:paraId="7D4762E2" w14:textId="77777777" w:rsidR="000B7392" w:rsidRPr="000B7392" w:rsidRDefault="000B7392" w:rsidP="000B7392">
      <w:pPr>
        <w:numPr>
          <w:ilvl w:val="0"/>
          <w:numId w:val="54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оказывать 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помощь при передозировке магния сульфата.</w:t>
      </w:r>
    </w:p>
    <w:p w14:paraId="36A97AB4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1ED515F2" w14:textId="77777777" w:rsidR="000B7392" w:rsidRPr="000B7392" w:rsidRDefault="000B7392" w:rsidP="000B7392">
      <w:pPr>
        <w:numPr>
          <w:ilvl w:val="0"/>
          <w:numId w:val="55"/>
        </w:numPr>
        <w:tabs>
          <w:tab w:val="left" w:pos="426"/>
        </w:tabs>
        <w:spacing w:after="0" w:line="240" w:lineRule="auto"/>
        <w:ind w:left="426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техникой контроля проведения магнезиальной терапии; навыками консультирования женщин с ГНБ;</w:t>
      </w:r>
    </w:p>
    <w:p w14:paraId="6FB7B47C" w14:textId="77777777" w:rsidR="000B7392" w:rsidRPr="000B7392" w:rsidRDefault="000B7392" w:rsidP="000B7392">
      <w:pPr>
        <w:numPr>
          <w:ilvl w:val="0"/>
          <w:numId w:val="55"/>
        </w:numPr>
        <w:tabs>
          <w:tab w:val="left" w:pos="426"/>
        </w:tabs>
        <w:spacing w:after="0" w:line="240" w:lineRule="auto"/>
        <w:ind w:left="426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техникой оказания 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помощи при тяжелой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преэклампсии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 эклампсии;</w:t>
      </w:r>
    </w:p>
    <w:p w14:paraId="7593F580" w14:textId="77777777" w:rsidR="000B7392" w:rsidRPr="000B7392" w:rsidRDefault="000B7392" w:rsidP="000B7392">
      <w:pPr>
        <w:numPr>
          <w:ilvl w:val="0"/>
          <w:numId w:val="55"/>
        </w:numPr>
        <w:tabs>
          <w:tab w:val="left" w:pos="426"/>
        </w:tabs>
        <w:spacing w:after="0" w:line="240" w:lineRule="auto"/>
        <w:ind w:left="426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техникой оказания 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помощи при передозировке магния сульфата.</w:t>
      </w:r>
    </w:p>
    <w:p w14:paraId="483E2477" w14:textId="77777777" w:rsidR="000B7392" w:rsidRPr="000B7392" w:rsidRDefault="000B7392" w:rsidP="000B7392">
      <w:pPr>
        <w:spacing w:after="0" w:line="276" w:lineRule="auto"/>
        <w:ind w:left="284"/>
        <w:jc w:val="both"/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</w:pPr>
    </w:p>
    <w:p w14:paraId="1309B18A" w14:textId="77777777" w:rsidR="000B7392" w:rsidRPr="000B7392" w:rsidRDefault="000B7392" w:rsidP="000B7392">
      <w:pPr>
        <w:spacing w:after="0" w:line="276" w:lineRule="auto"/>
        <w:ind w:left="284"/>
        <w:jc w:val="both"/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</w:pPr>
    </w:p>
    <w:p w14:paraId="75ECB978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Аномалии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родовой деятельности.</w:t>
      </w:r>
    </w:p>
    <w:p w14:paraId="15943598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D8CB94" w14:textId="77777777" w:rsidR="000B7392" w:rsidRPr="000B7392" w:rsidRDefault="000B7392" w:rsidP="000B7392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– 6 часов</w:t>
      </w:r>
    </w:p>
    <w:p w14:paraId="2506D1EC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B0069B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Понятие об аномалиях родовой деятельности. Причины возникновения аномалий родовой деятельности. Классификация. Диагностика. Течение и ведение родов при аномалиях родовой деятельности. Осложнения. Тактика акушерки. Чрезмерная родовая деятельность. Клиника, </w:t>
      </w: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диагностика, тактика ведения.</w:t>
      </w:r>
    </w:p>
    <w:p w14:paraId="28FA20CE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1EC95707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диагностировать, проводить профилактические мероприятия и контроль за выполнением пациентом назначений врача;</w:t>
      </w:r>
    </w:p>
    <w:p w14:paraId="2D1C795E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использовать дозатор при применении окситоцина;</w:t>
      </w:r>
    </w:p>
    <w:p w14:paraId="3868CC1D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применять правила для внутривенного введения окситоцина;</w:t>
      </w:r>
    </w:p>
    <w:p w14:paraId="276B3A85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консультирование женщин с</w:t>
      </w:r>
      <w:r w:rsidRPr="000B73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аномалиями родовой деятельности;</w:t>
      </w:r>
    </w:p>
    <w:p w14:paraId="57B0CCD1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осуществлять венозный доступ путем постановки </w:t>
      </w:r>
      <w:proofErr w:type="spellStart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переферических</w:t>
      </w:r>
      <w:proofErr w:type="spellEnd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катетеров.</w:t>
      </w:r>
    </w:p>
    <w:p w14:paraId="34AE5939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A1BDBF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F8FA4B" w14:textId="77777777" w:rsidR="000B7392" w:rsidRPr="000B7392" w:rsidRDefault="000B7392" w:rsidP="000B73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Цефалопельвическая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дистоция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Дистоция</w:t>
      </w:r>
      <w:proofErr w:type="spellEnd"/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плечиков.</w:t>
      </w:r>
    </w:p>
    <w:p w14:paraId="5CA6C1AC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60C6B2" w14:textId="77777777" w:rsidR="000B7392" w:rsidRPr="000B7392" w:rsidRDefault="000B7392" w:rsidP="000B7392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– 6 часов</w:t>
      </w:r>
    </w:p>
    <w:p w14:paraId="0FB33AA9" w14:textId="77777777" w:rsidR="000B7392" w:rsidRPr="000B7392" w:rsidRDefault="000B7392" w:rsidP="000B73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DE2E5F" w14:textId="77777777" w:rsidR="000B7392" w:rsidRPr="000B7392" w:rsidRDefault="000B7392" w:rsidP="000B73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Цефало-пельвическая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дистоция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Причины. Течение и ведение родов. Показания к кесареву сечению. </w:t>
      </w:r>
      <w:proofErr w:type="spellStart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>Дистоция</w:t>
      </w:r>
      <w:proofErr w:type="spellEnd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 xml:space="preserve"> плечиков, определение, распространенность, факторы риска, диагностика, схема ВОНДИРК. Тактика ведения родов при неэффективности ВОНДИРК: крайние меры (намеренный перелом ключицы, прием </w:t>
      </w:r>
      <w:proofErr w:type="spellStart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>Заванелли</w:t>
      </w:r>
      <w:proofErr w:type="spellEnd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>миорелаксация</w:t>
      </w:r>
      <w:proofErr w:type="spellEnd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>гистеротомия</w:t>
      </w:r>
      <w:proofErr w:type="spellEnd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>симфизотомия</w:t>
      </w:r>
      <w:proofErr w:type="spellEnd"/>
      <w:r w:rsidRPr="000B7392">
        <w:rPr>
          <w:rFonts w:ascii="Times New Roman Krg" w:eastAsia="Times New Roman" w:hAnsi="Times New Roman Krg" w:cs="Times New Roman"/>
          <w:snapToGrid w:val="0"/>
          <w:sz w:val="24"/>
          <w:szCs w:val="24"/>
          <w:lang w:eastAsia="ru-RU"/>
        </w:rPr>
        <w:t>), профилактика.</w:t>
      </w:r>
    </w:p>
    <w:p w14:paraId="0BA5EF92" w14:textId="77777777" w:rsidR="000B7392" w:rsidRPr="000B7392" w:rsidRDefault="000B7392" w:rsidP="000B73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уметь:</w:t>
      </w:r>
    </w:p>
    <w:p w14:paraId="77E46D95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диагностировать, проводить профилактические мероприятия и контроль за выполнением пациентом назначений врача;</w:t>
      </w:r>
    </w:p>
    <w:p w14:paraId="114CDA27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использовать дозатор при применении окситоцина;</w:t>
      </w:r>
    </w:p>
    <w:p w14:paraId="4C59C8BC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применять правила для внутривенного введения окситоцина;</w:t>
      </w:r>
    </w:p>
    <w:p w14:paraId="2B76A179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консультирование женщин с</w:t>
      </w:r>
      <w:r w:rsidRPr="000B73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аномалиями родовой деятельности,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цефало-пельвической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дистоцией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дистоцией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плечиков;</w:t>
      </w:r>
    </w:p>
    <w:p w14:paraId="011D7C3F" w14:textId="77777777" w:rsidR="000B7392" w:rsidRPr="000B7392" w:rsidRDefault="000B7392" w:rsidP="000B7392">
      <w:pPr>
        <w:numPr>
          <w:ilvl w:val="0"/>
          <w:numId w:val="5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осуществлять венозный доступ путем постановки </w:t>
      </w:r>
      <w:proofErr w:type="spellStart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переферических</w:t>
      </w:r>
      <w:proofErr w:type="spellEnd"/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катетеров.</w:t>
      </w:r>
    </w:p>
    <w:p w14:paraId="633435D5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65020804" w14:textId="77777777" w:rsidR="000B7392" w:rsidRPr="000B7392" w:rsidRDefault="000B7392" w:rsidP="000B7392">
      <w:pPr>
        <w:numPr>
          <w:ilvl w:val="0"/>
          <w:numId w:val="57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диагностики, проведения профилактических мероприятий и контроля за выполнением пациентом назначений врача;</w:t>
      </w:r>
    </w:p>
    <w:p w14:paraId="19FA6C61" w14:textId="77777777" w:rsidR="000B7392" w:rsidRPr="000B7392" w:rsidRDefault="000B7392" w:rsidP="000B7392">
      <w:pPr>
        <w:numPr>
          <w:ilvl w:val="0"/>
          <w:numId w:val="57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техникой использования дозатора при применении окситоцина;</w:t>
      </w:r>
    </w:p>
    <w:p w14:paraId="371C806F" w14:textId="77777777" w:rsidR="000B7392" w:rsidRPr="000B7392" w:rsidRDefault="000B7392" w:rsidP="000B7392">
      <w:pPr>
        <w:numPr>
          <w:ilvl w:val="0"/>
          <w:numId w:val="57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применения правил для внутривенного введения окситоцина;</w:t>
      </w:r>
    </w:p>
    <w:p w14:paraId="5B77E8D5" w14:textId="77777777" w:rsidR="000B7392" w:rsidRPr="000B7392" w:rsidRDefault="000B7392" w:rsidP="000B7392">
      <w:pPr>
        <w:numPr>
          <w:ilvl w:val="0"/>
          <w:numId w:val="57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навыками консультирования женщин с</w:t>
      </w:r>
      <w:r w:rsidRPr="000B73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аномалиями родовой деятельности,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цефало-пельвической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дистоцией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дистоцией</w:t>
      </w:r>
      <w:proofErr w:type="spellEnd"/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плечиков.</w:t>
      </w:r>
    </w:p>
    <w:p w14:paraId="222C0A4C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93D410" w14:textId="77777777" w:rsidR="000B7392" w:rsidRPr="000B7392" w:rsidRDefault="000B7392" w:rsidP="000B73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z w:val="24"/>
          <w:szCs w:val="24"/>
        </w:rPr>
        <w:t>Тема. Акушерский травматизм.</w:t>
      </w:r>
    </w:p>
    <w:p w14:paraId="583B241B" w14:textId="77777777" w:rsidR="000B7392" w:rsidRPr="000B7392" w:rsidRDefault="000B7392" w:rsidP="000B739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E505C9" w14:textId="77777777" w:rsidR="000B7392" w:rsidRPr="000B7392" w:rsidRDefault="000B7392" w:rsidP="000B739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z w:val="24"/>
          <w:szCs w:val="24"/>
        </w:rPr>
        <w:t>практика – 6 часов</w:t>
      </w:r>
    </w:p>
    <w:p w14:paraId="401BD207" w14:textId="77777777" w:rsidR="000B7392" w:rsidRPr="000B7392" w:rsidRDefault="000B7392" w:rsidP="000B739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552080" w14:textId="77777777" w:rsidR="000B7392" w:rsidRPr="000B7392" w:rsidRDefault="000B7392" w:rsidP="000B73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Родовой травматизм матери. Причины. Классификация. </w:t>
      </w:r>
      <w:r w:rsidRPr="000B7392">
        <w:rPr>
          <w:rFonts w:ascii="Times New Roman" w:eastAsia="Calibri" w:hAnsi="Times New Roman" w:cs="Times New Roman"/>
          <w:sz w:val="24"/>
          <w:szCs w:val="24"/>
        </w:rPr>
        <w:t xml:space="preserve">Разрывы промежности, влагалища и шейки матки. Гематома наружных половых органов и влагалища. Клиника, лечение и профилактика. </w:t>
      </w: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Разрывы матки во время беременности, в родах. Механизм возникновения и классификация.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разрыва матки по рубцу. Клиническая картина угрожающего, начинающегося и совершившегося разрыва матки, диагностика, лечение и профилактика. Выворот матки, механизм возникновения, клиника, диагностика, лечение и профилактика.</w:t>
      </w:r>
      <w:r w:rsidRPr="000B73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свищей. </w:t>
      </w:r>
      <w:proofErr w:type="spellStart"/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Симфизиты</w:t>
      </w:r>
      <w:proofErr w:type="spellEnd"/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Причины. Лечение. Уход в послеродовом периоде.</w:t>
      </w:r>
    </w:p>
    <w:p w14:paraId="0ACC8CB2" w14:textId="77777777" w:rsidR="000B7392" w:rsidRPr="000B7392" w:rsidRDefault="000B7392" w:rsidP="000B73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z w:val="24"/>
          <w:szCs w:val="24"/>
        </w:rPr>
        <w:t>Студент должен уметь:</w:t>
      </w:r>
    </w:p>
    <w:p w14:paraId="643E32FF" w14:textId="77777777" w:rsidR="000B7392" w:rsidRPr="000B7392" w:rsidRDefault="000B7392" w:rsidP="000B7392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распознавать</w:t>
      </w:r>
      <w:r w:rsidRPr="000B73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B7392">
        <w:rPr>
          <w:rFonts w:ascii="Times New Roman" w:eastAsia="Calibri" w:hAnsi="Times New Roman" w:cs="Times New Roman"/>
          <w:sz w:val="24"/>
          <w:szCs w:val="24"/>
        </w:rPr>
        <w:t>родовы</w:t>
      </w:r>
      <w:r w:rsidRPr="000B7392">
        <w:rPr>
          <w:rFonts w:ascii="Times New Roman" w:eastAsia="Calibri" w:hAnsi="Times New Roman" w:cs="Times New Roman"/>
          <w:b/>
          <w:sz w:val="24"/>
          <w:szCs w:val="24"/>
        </w:rPr>
        <w:t xml:space="preserve">е </w:t>
      </w:r>
      <w:r w:rsidRPr="000B7392">
        <w:rPr>
          <w:rFonts w:ascii="Times New Roman" w:eastAsia="Calibri" w:hAnsi="Times New Roman" w:cs="Times New Roman"/>
          <w:sz w:val="24"/>
          <w:szCs w:val="24"/>
        </w:rPr>
        <w:t>травмы матери, проводить профилактику и уход в послеродовом периоде;</w:t>
      </w:r>
    </w:p>
    <w:p w14:paraId="41375287" w14:textId="77777777" w:rsidR="000B7392" w:rsidRPr="000B7392" w:rsidRDefault="000B7392" w:rsidP="000B7392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проводить консультирование женщин с родовыми травмами.</w:t>
      </w:r>
    </w:p>
    <w:p w14:paraId="0265E27C" w14:textId="77777777" w:rsidR="000B7392" w:rsidRPr="000B7392" w:rsidRDefault="000B7392" w:rsidP="000B739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Студент должен владеть:</w:t>
      </w:r>
    </w:p>
    <w:p w14:paraId="19AE4F92" w14:textId="77777777" w:rsidR="000B7392" w:rsidRPr="000B7392" w:rsidRDefault="000B7392" w:rsidP="000B7392">
      <w:pPr>
        <w:numPr>
          <w:ilvl w:val="0"/>
          <w:numId w:val="5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распознавания травм матери;</w:t>
      </w:r>
    </w:p>
    <w:p w14:paraId="4F2F4113" w14:textId="77777777" w:rsidR="000B7392" w:rsidRPr="000B7392" w:rsidRDefault="000B7392" w:rsidP="000B7392">
      <w:pPr>
        <w:numPr>
          <w:ilvl w:val="0"/>
          <w:numId w:val="5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навыками ухода в послеродовом периоде;</w:t>
      </w:r>
    </w:p>
    <w:p w14:paraId="62E046C0" w14:textId="77777777" w:rsidR="000B7392" w:rsidRPr="000B7392" w:rsidRDefault="000B7392" w:rsidP="000B7392">
      <w:pPr>
        <w:numPr>
          <w:ilvl w:val="0"/>
          <w:numId w:val="5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консультирования женщин с родовыми травмами.</w:t>
      </w:r>
    </w:p>
    <w:p w14:paraId="51070D37" w14:textId="77777777" w:rsidR="000B7392" w:rsidRPr="000B7392" w:rsidRDefault="000B7392" w:rsidP="000B7392">
      <w:pPr>
        <w:spacing w:after="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2CC2D" w14:textId="77777777" w:rsidR="000B7392" w:rsidRPr="000B7392" w:rsidRDefault="000B7392" w:rsidP="000B7392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AFA1FB" w14:textId="77777777" w:rsidR="000B7392" w:rsidRPr="000B7392" w:rsidRDefault="000B7392" w:rsidP="000B7392">
      <w:pPr>
        <w:shd w:val="clear" w:color="auto" w:fill="FFFFFF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Кровотечения в акушерстве. </w:t>
      </w:r>
    </w:p>
    <w:p w14:paraId="24E5E68A" w14:textId="77777777" w:rsidR="000B7392" w:rsidRPr="000B7392" w:rsidRDefault="000B7392" w:rsidP="000B7392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C9F322" w14:textId="77777777" w:rsidR="000B7392" w:rsidRPr="000B7392" w:rsidRDefault="000B7392" w:rsidP="000B7392">
      <w:pPr>
        <w:shd w:val="clear" w:color="auto" w:fill="FFFFFF"/>
        <w:spacing w:after="0" w:line="240" w:lineRule="auto"/>
        <w:ind w:left="180" w:right="-1"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- 6 часов</w:t>
      </w:r>
    </w:p>
    <w:p w14:paraId="38811F44" w14:textId="77777777" w:rsidR="000B7392" w:rsidRPr="000B7392" w:rsidRDefault="000B7392" w:rsidP="000B7392">
      <w:pPr>
        <w:shd w:val="clear" w:color="auto" w:fill="FFFFFF"/>
        <w:spacing w:after="0" w:line="240" w:lineRule="auto"/>
        <w:ind w:left="18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994B38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       Причины</w:t>
      </w:r>
      <w:r w:rsidRPr="000B7392">
        <w:rPr>
          <w:rFonts w:ascii="Times New Roman" w:eastAsia="Calibri" w:hAnsi="Times New Roman" w:cs="Times New Roman"/>
          <w:sz w:val="24"/>
          <w:szCs w:val="24"/>
        </w:rPr>
        <w:t xml:space="preserve"> кровотечений (самопроизвольный выкидыш, эктопическая беременность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, </w:t>
      </w:r>
      <w:r w:rsidRPr="000B7392">
        <w:rPr>
          <w:rFonts w:ascii="Times New Roman" w:eastAsia="Calibri" w:hAnsi="Times New Roman" w:cs="Times New Roman"/>
          <w:sz w:val="24"/>
          <w:szCs w:val="24"/>
        </w:rPr>
        <w:t xml:space="preserve">пузырный занос,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трофобластическая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болезнь). Классификация прерывания беременности в ранние и в поздние сроки, факторы риска, клиническое течение, диагностика, ведение аборта. Эктопическая беременность, факторы риска, классификация, клиника, диагностика, тактика ведения, профилактика. Пузырный занос, факторы риска, классификация, клиника, диагностика, тактика ведения, профилактика.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Трофобластическая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болезнь, клиника, лабораторные данные, тактика ведения. Показания для инструментального опорожнения матки и выполнение процедуры (РВА), осложнения.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Предлежание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плаценты, определение, факторы риска, классификация, клиника, диагностика, акушерская тактика во время беременности и в родах. Преждевременная отслойка нормально расположенной плаценты, определение, факторы риска, классификация, клиника, диагностика, акушерская тактика во время беременности и в родах. Кровотечения 1-го периода родов: ПП, ПОНРП. Причины, диагностика, клиника, лечение, профилактика, тактика акушерки. Кровотечения 2-го периода родов. Разрывы мягких родовых путей, разрыв матки. Причины, классификация, клиника, диагностика, лечение, профилактика. Кровотечения 3-го периода родов. Истинное и ложное приращение плаценты, добавочная долька, остатки плодных оболочек. Причины, диагностика, лечение, профилактика. Тактика акушерки.</w:t>
      </w:r>
      <w:r w:rsidRPr="000B7392">
        <w:rPr>
          <w:rFonts w:ascii="Times New Roman" w:eastAsia="Calibri" w:hAnsi="Times New Roman" w:cs="Times New Roman"/>
          <w:sz w:val="24"/>
          <w:szCs w:val="24"/>
        </w:rPr>
        <w:t xml:space="preserve"> Определение послеродового кровотечения (ПРК). Классификация ПРК. Фактор риска и основные причины ПРК (4 базовых этиологических процессов («4 Т»)).  Профилактика ПРК при естественных родах и при кесаревом сечении. Определение объема кровопотери. Перечень клинико-лабораторных исследований у пациентов с кровопотерей. Алгоритм действия оказания помощи и лечении ПРК по клиническому протоколу.  Тактика лечения ПРК. Четыре основных мероприятия. Базовый протокол мероприятия. Полный протокол мероприятия. Меры при гипотонии и атонии матки: временные, медикаментозные, хирургические и другие методы.</w:t>
      </w:r>
    </w:p>
    <w:p w14:paraId="2FE7832E" w14:textId="77777777" w:rsidR="000B7392" w:rsidRPr="000B7392" w:rsidRDefault="000B7392" w:rsidP="000B73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z w:val="24"/>
          <w:szCs w:val="24"/>
        </w:rPr>
        <w:t>Студент должен уметь:</w:t>
      </w:r>
    </w:p>
    <w:p w14:paraId="5FA03B66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стадию аборта;</w:t>
      </w:r>
    </w:p>
    <w:p w14:paraId="2113A108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своевременное направление пациентки в организацию здравоохранения;</w:t>
      </w:r>
    </w:p>
    <w:p w14:paraId="091575BE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кровопотерю.</w:t>
      </w:r>
    </w:p>
    <w:p w14:paraId="1752B897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осмотр родовых путей на муляже;</w:t>
      </w:r>
    </w:p>
    <w:p w14:paraId="5B804608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необходимые инструменты для ушивания родовых путей;</w:t>
      </w:r>
    </w:p>
    <w:p w14:paraId="630B7E31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систему для внутривенных вливаний;</w:t>
      </w:r>
    </w:p>
    <w:p w14:paraId="4AF4FD1C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своевременное направление пациентки в организацию здравоохранения;</w:t>
      </w:r>
    </w:p>
    <w:p w14:paraId="339EF6CF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кровопотерю.</w:t>
      </w:r>
    </w:p>
    <w:p w14:paraId="746F42A8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этиологические процессы;</w:t>
      </w:r>
    </w:p>
    <w:p w14:paraId="6B5D109A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 протоколы мероприятий при ПРК;</w:t>
      </w:r>
    </w:p>
    <w:p w14:paraId="6C52E199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определять тактику лечения при послеродовых кровотечениях; </w:t>
      </w:r>
    </w:p>
    <w:p w14:paraId="42A59BF3" w14:textId="77777777" w:rsidR="000B7392" w:rsidRPr="000B7392" w:rsidRDefault="000B7392" w:rsidP="000B7392">
      <w:pPr>
        <w:widowControl w:val="0"/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катетеризировать периферические вены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вазоканом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5C8C5F" w14:textId="77777777" w:rsidR="000B7392" w:rsidRPr="000B7392" w:rsidRDefault="000B7392" w:rsidP="000B7392">
      <w:pPr>
        <w:widowControl w:val="0"/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алгоритм действия при всех видах кровотечений;</w:t>
      </w:r>
    </w:p>
    <w:p w14:paraId="07820337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 измерять объем и степень кровопотери согласно протоколам/стандартам;</w:t>
      </w:r>
    </w:p>
    <w:p w14:paraId="21C1FB45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осуществлять временные методы остановки кровотечения;</w:t>
      </w:r>
    </w:p>
    <w:p w14:paraId="29D158F0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осуществлять ручное обследование полости матки (при отсутствии акушер-гинеколога);</w:t>
      </w:r>
    </w:p>
    <w:p w14:paraId="5F4DC4FB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осуществлять ручное отделение и выделение последа (при отсутствии акушер-гинеколога);</w:t>
      </w:r>
    </w:p>
    <w:p w14:paraId="458AAA33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обеспечить своевременный вызов/информирование соответствующих специалистов (ургентные врачи); </w:t>
      </w:r>
    </w:p>
    <w:p w14:paraId="73B03845" w14:textId="77777777" w:rsidR="000B7392" w:rsidRPr="000B7392" w:rsidRDefault="000B7392" w:rsidP="000B7392">
      <w:pPr>
        <w:widowControl w:val="0"/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уход и наблюдение за женщинами после оказания неотложной акушерской </w:t>
      </w: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помощи.</w:t>
      </w:r>
    </w:p>
    <w:p w14:paraId="4A6BB5CA" w14:textId="77777777" w:rsidR="000B7392" w:rsidRPr="000B7392" w:rsidRDefault="000B7392" w:rsidP="000B7392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snapToGrid w:val="0"/>
        </w:rPr>
      </w:pPr>
      <w:r w:rsidRPr="000B7392">
        <w:rPr>
          <w:rFonts w:ascii="Times New Roman" w:eastAsia="Calibri" w:hAnsi="Times New Roman" w:cs="Times New Roman"/>
          <w:b/>
          <w:snapToGrid w:val="0"/>
        </w:rPr>
        <w:t>Студент должен владеть:</w:t>
      </w:r>
    </w:p>
    <w:p w14:paraId="2129D0A4" w14:textId="77777777" w:rsidR="000B7392" w:rsidRPr="000B7392" w:rsidRDefault="000B7392" w:rsidP="000B7392">
      <w:pPr>
        <w:widowControl w:val="0"/>
        <w:numPr>
          <w:ilvl w:val="0"/>
          <w:numId w:val="6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определения количества кровопотери;</w:t>
      </w:r>
    </w:p>
    <w:p w14:paraId="5C35D747" w14:textId="77777777" w:rsidR="000B7392" w:rsidRPr="000B7392" w:rsidRDefault="000B7392" w:rsidP="000B7392">
      <w:pPr>
        <w:numPr>
          <w:ilvl w:val="0"/>
          <w:numId w:val="6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консультирования своевременного направления пациентки в организацию здравоохранения.</w:t>
      </w:r>
    </w:p>
    <w:p w14:paraId="1890A55F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осмотра родовых путей на муляже;</w:t>
      </w:r>
    </w:p>
    <w:p w14:paraId="0024FA8B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подготовки необходимых инструментов для ушивания родовых путей;</w:t>
      </w:r>
    </w:p>
    <w:p w14:paraId="25AC4F7C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заправки системы для внутривенных вливаний;</w:t>
      </w:r>
    </w:p>
    <w:p w14:paraId="5E72093C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консультирования своевременного направления пациентки в организацию здравоохранения;</w:t>
      </w:r>
    </w:p>
    <w:p w14:paraId="57D92C12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определения кровопотери.</w:t>
      </w:r>
    </w:p>
    <w:p w14:paraId="417C903F" w14:textId="77777777" w:rsidR="000B7392" w:rsidRPr="000B7392" w:rsidRDefault="000B7392" w:rsidP="000B7392">
      <w:pPr>
        <w:numPr>
          <w:ilvl w:val="0"/>
          <w:numId w:val="6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навыками определения этиологических процессов;</w:t>
      </w:r>
    </w:p>
    <w:p w14:paraId="62B69554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техникой определения объема допустимой кровопотери по ОЦК для данной роженицы; </w:t>
      </w:r>
    </w:p>
    <w:p w14:paraId="118BAC8F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навыками применения протокола мероприятий при ПРК;</w:t>
      </w:r>
    </w:p>
    <w:p w14:paraId="366792C9" w14:textId="77777777" w:rsidR="000B7392" w:rsidRPr="000B7392" w:rsidRDefault="000B7392" w:rsidP="000B7392">
      <w:pPr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Calibri" w:hAnsi="Times New Roman" w:cs="Times New Roman"/>
          <w:sz w:val="24"/>
          <w:szCs w:val="24"/>
          <w:lang w:eastAsia="ru-RU"/>
        </w:rPr>
        <w:t>техникой лечения при послеродовых кровотечениях;</w:t>
      </w:r>
    </w:p>
    <w:p w14:paraId="3E7702A2" w14:textId="77777777" w:rsidR="000B7392" w:rsidRPr="000B7392" w:rsidRDefault="000B7392" w:rsidP="000B7392">
      <w:pPr>
        <w:widowControl w:val="0"/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техникой катетеризации периферических вен </w:t>
      </w:r>
      <w:proofErr w:type="spellStart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вазоканом</w:t>
      </w:r>
      <w:proofErr w:type="spellEnd"/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ACE3FB" w14:textId="77777777" w:rsidR="000B7392" w:rsidRPr="000B7392" w:rsidRDefault="000B7392" w:rsidP="000B7392">
      <w:pPr>
        <w:widowControl w:val="0"/>
        <w:numPr>
          <w:ilvl w:val="0"/>
          <w:numId w:val="5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 оказания алгоритма действий при всех видах кровотечений.</w:t>
      </w:r>
    </w:p>
    <w:p w14:paraId="61B2F9EF" w14:textId="77777777" w:rsidR="000B7392" w:rsidRPr="000B7392" w:rsidRDefault="000B7392" w:rsidP="000B7392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14:paraId="2A2B3971" w14:textId="77777777" w:rsidR="000B7392" w:rsidRPr="000B7392" w:rsidRDefault="000B7392" w:rsidP="000B7392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Тема: Послеродовый сепсис.</w:t>
      </w:r>
    </w:p>
    <w:p w14:paraId="574761F1" w14:textId="77777777" w:rsidR="000B7392" w:rsidRPr="000B7392" w:rsidRDefault="000B7392" w:rsidP="000B7392">
      <w:pPr>
        <w:widowControl w:val="0"/>
        <w:spacing w:after="0" w:line="276" w:lineRule="auto"/>
        <w:jc w:val="right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14:paraId="688535BD" w14:textId="77777777" w:rsidR="000B7392" w:rsidRPr="000B7392" w:rsidRDefault="000B7392" w:rsidP="000B7392">
      <w:pPr>
        <w:widowControl w:val="0"/>
        <w:spacing w:after="0" w:line="276" w:lineRule="auto"/>
        <w:jc w:val="right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практика - 6 часов</w:t>
      </w:r>
    </w:p>
    <w:p w14:paraId="596B6FAC" w14:textId="77777777" w:rsidR="000B7392" w:rsidRPr="000B7392" w:rsidRDefault="000B7392" w:rsidP="000B7392">
      <w:pPr>
        <w:widowControl w:val="0"/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14:paraId="09A7F56D" w14:textId="77777777" w:rsidR="000B7392" w:rsidRPr="000B7392" w:rsidRDefault="000B7392" w:rsidP="000B7392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            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Послеродовые инфекции. Классификация, причины, клиническая картина, диагностика, профилактика, лечение. Послеродовый сепсис. Диагностика, клиника, лечение, профилактика.</w:t>
      </w:r>
    </w:p>
    <w:p w14:paraId="0B7F0535" w14:textId="77777777" w:rsidR="000B7392" w:rsidRPr="000B7392" w:rsidRDefault="000B7392" w:rsidP="000B7392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Студент должен уметь:</w:t>
      </w:r>
    </w:p>
    <w:p w14:paraId="22F774FC" w14:textId="77777777" w:rsidR="000B7392" w:rsidRPr="000B7392" w:rsidRDefault="000B7392" w:rsidP="000B7392">
      <w:pPr>
        <w:widowControl w:val="0"/>
        <w:numPr>
          <w:ilvl w:val="0"/>
          <w:numId w:val="6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распознавать послеродовые инфекции;</w:t>
      </w:r>
    </w:p>
    <w:p w14:paraId="0A4F99E7" w14:textId="77777777" w:rsidR="000B7392" w:rsidRPr="000B7392" w:rsidRDefault="000B7392" w:rsidP="000B7392">
      <w:pPr>
        <w:widowControl w:val="0"/>
        <w:numPr>
          <w:ilvl w:val="0"/>
          <w:numId w:val="6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выполнять лечебные процедуры при септических заболеваниях;</w:t>
      </w:r>
    </w:p>
    <w:p w14:paraId="2ACFE8CB" w14:textId="77777777" w:rsidR="000B7392" w:rsidRPr="000B7392" w:rsidRDefault="000B7392" w:rsidP="000B7392">
      <w:pPr>
        <w:widowControl w:val="0"/>
        <w:numPr>
          <w:ilvl w:val="0"/>
          <w:numId w:val="6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проводить профилактические мероприятия;</w:t>
      </w:r>
    </w:p>
    <w:p w14:paraId="05227E3B" w14:textId="77777777" w:rsidR="000B7392" w:rsidRPr="000B7392" w:rsidRDefault="000B7392" w:rsidP="000B7392">
      <w:pPr>
        <w:widowControl w:val="0"/>
        <w:numPr>
          <w:ilvl w:val="0"/>
          <w:numId w:val="6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подготовить к операции пациентку;</w:t>
      </w:r>
    </w:p>
    <w:p w14:paraId="17513FAE" w14:textId="77777777" w:rsidR="000B7392" w:rsidRPr="000B7392" w:rsidRDefault="000B7392" w:rsidP="000B7392">
      <w:pPr>
        <w:widowControl w:val="0"/>
        <w:numPr>
          <w:ilvl w:val="0"/>
          <w:numId w:val="60"/>
        </w:numPr>
        <w:spacing w:after="0" w:line="240" w:lineRule="auto"/>
        <w:ind w:left="360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выполнять лечебные процедуры при послеродовом сепсисе;</w:t>
      </w:r>
    </w:p>
    <w:p w14:paraId="2304AA10" w14:textId="77777777" w:rsidR="000B7392" w:rsidRPr="000B7392" w:rsidRDefault="000B7392" w:rsidP="000B7392">
      <w:pPr>
        <w:widowControl w:val="0"/>
        <w:numPr>
          <w:ilvl w:val="0"/>
          <w:numId w:val="6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ухаживать за родильницами с послеродовыми инфекциями.</w:t>
      </w:r>
    </w:p>
    <w:p w14:paraId="04FCF5F7" w14:textId="77777777" w:rsidR="000B7392" w:rsidRPr="000B7392" w:rsidRDefault="000B7392" w:rsidP="000B7392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Студент должен владеть:</w:t>
      </w:r>
    </w:p>
    <w:p w14:paraId="7774C983" w14:textId="77777777" w:rsidR="000B7392" w:rsidRPr="000B7392" w:rsidRDefault="000B7392" w:rsidP="000B7392">
      <w:pPr>
        <w:widowControl w:val="0"/>
        <w:numPr>
          <w:ilvl w:val="0"/>
          <w:numId w:val="6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выполнения лечебных процедур при септических заболеваниях;</w:t>
      </w:r>
    </w:p>
    <w:p w14:paraId="56639D0D" w14:textId="77777777" w:rsidR="000B7392" w:rsidRPr="000B7392" w:rsidRDefault="000B7392" w:rsidP="000B7392">
      <w:pPr>
        <w:widowControl w:val="0"/>
        <w:numPr>
          <w:ilvl w:val="0"/>
          <w:numId w:val="6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подготовки пациентки к операции;</w:t>
      </w:r>
    </w:p>
    <w:p w14:paraId="468CDC4E" w14:textId="77777777" w:rsidR="000B7392" w:rsidRPr="000B7392" w:rsidRDefault="000B7392" w:rsidP="000B7392">
      <w:pPr>
        <w:widowControl w:val="0"/>
        <w:numPr>
          <w:ilvl w:val="0"/>
          <w:numId w:val="6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навыками ухода за родильницами с послеродовыми инфекциями.</w:t>
      </w:r>
    </w:p>
    <w:p w14:paraId="24EC7B59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44C519" w14:textId="77777777" w:rsidR="000B7392" w:rsidRPr="000B7392" w:rsidRDefault="000B7392" w:rsidP="000B7392">
      <w:pPr>
        <w:widowControl w:val="0"/>
        <w:spacing w:after="0" w:line="276" w:lineRule="auto"/>
        <w:ind w:left="852" w:hanging="852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Тема: Акушерские операции.</w:t>
      </w:r>
    </w:p>
    <w:p w14:paraId="2C4A19AA" w14:textId="77777777" w:rsidR="000B7392" w:rsidRPr="000B7392" w:rsidRDefault="000B7392" w:rsidP="000B7392">
      <w:pPr>
        <w:widowControl w:val="0"/>
        <w:spacing w:after="0" w:line="276" w:lineRule="auto"/>
        <w:ind w:left="852" w:hanging="852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14:paraId="31C75079" w14:textId="77777777" w:rsidR="000B7392" w:rsidRPr="000B7392" w:rsidRDefault="000B7392" w:rsidP="000B7392">
      <w:pPr>
        <w:widowControl w:val="0"/>
        <w:spacing w:after="0" w:line="276" w:lineRule="auto"/>
        <w:ind w:left="4392" w:firstLine="564"/>
        <w:jc w:val="right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практика – 6 часов</w:t>
      </w:r>
    </w:p>
    <w:p w14:paraId="4666F0E6" w14:textId="77777777" w:rsidR="000B7392" w:rsidRPr="000B7392" w:rsidRDefault="000B7392" w:rsidP="000B7392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Акушерские операции во время беременности: 1) прерывающие беременность (безопасный аборт): Рекомендуемые ВОЗ методы аборта. Мануальная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Ваакумная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Аспирация (МВА) / Электрическая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Ваакумная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Аспирация (ЭВА). Безопасность. Эффективность. Преимущества. Показания и противопоказания. Подготовка к операции. Оборудование. Этапы процедуры. Профилактика инфекций. Медикаментозный аборт. Различия между медикаментозным и хирургическим абортом. Механизм действия таблеток для проведения МА. Предпосылки, показания и противопоказания. Побочные эффекты и осложнения. Помощь после аборта, планирование семьи. Поддержание основных медицинских услуг: оперативное руководство в контексте 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COVID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– 19.</w:t>
      </w:r>
    </w:p>
    <w:p w14:paraId="76347135" w14:textId="77777777" w:rsidR="000B7392" w:rsidRPr="000B7392" w:rsidRDefault="000B7392" w:rsidP="000B7392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          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2) сохраняющие беременность: понятие «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истмико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-цервикальная недостаточность», причины развития, виды сохраняющей операции.</w:t>
      </w:r>
    </w:p>
    <w:p w14:paraId="54E7ED4C" w14:textId="77777777" w:rsidR="000B7392" w:rsidRPr="000B7392" w:rsidRDefault="000B7392" w:rsidP="000B7392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lastRenderedPageBreak/>
        <w:t xml:space="preserve">Акушерские операции в родах: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перинеотомия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эпизиотомия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амниотомия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. Показания и техника операции. Акушерские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родоразрешающие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операции. Вакуум-экстракция плода. Показания, противопоказания, условия, техника выполнения операций, осложнения. Кесарево сечение. Подготовка к плановому и экстренному кесарево сечению. Показания: абсолютные и относительные. Условия для операции. Техника операции. Послеоперационные осложнения и уход за больными. Акушерские операции последового и послеродового периода: ручное отделение плаценты и выделение последа, ручное и инструментальное обследование полости матки. Показания, условия, техника операции, осложнения, профилактика. Уход за больными. Акушерские операции последового и послеродового периода: ручное отделение плаценты и выделение последа, ручное и инструментальное обследование полости матки. Показания, условия, техника операции, осложнения, профилактика. Уход за больными.</w:t>
      </w:r>
    </w:p>
    <w:p w14:paraId="60875DF1" w14:textId="77777777" w:rsidR="000B7392" w:rsidRPr="000B7392" w:rsidRDefault="000B7392" w:rsidP="000B7392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Акушерские операции при тазовых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предлежаниях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: наружный поворот на головку, наружно – внутренний поворот, извлечение плода за тазовый конец. Показания, условия, техника выполнения, осложнения. Акушерские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плодоразрушающие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операции: эмбриотомия, краниотомия,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клейдотомия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, декапитация,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эвисцерация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спондилотомия</w:t>
      </w:r>
      <w:proofErr w:type="spellEnd"/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. Показания. Условия. Техника операции. Осложнения. Уход за больными.</w:t>
      </w:r>
    </w:p>
    <w:p w14:paraId="442BBE84" w14:textId="77777777" w:rsidR="000B7392" w:rsidRPr="000B7392" w:rsidRDefault="000B7392" w:rsidP="000B7392">
      <w:pPr>
        <w:widowControl w:val="0"/>
        <w:spacing w:after="0" w:line="276" w:lineRule="auto"/>
        <w:ind w:left="852" w:hanging="852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Студент должен уметь: </w:t>
      </w:r>
    </w:p>
    <w:p w14:paraId="5D38B13B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определять показания к операции;</w:t>
      </w:r>
    </w:p>
    <w:p w14:paraId="62F4181F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подготовить женщину к операции;</w:t>
      </w:r>
    </w:p>
    <w:p w14:paraId="494E487C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подготовить операционное поле;</w:t>
      </w:r>
    </w:p>
    <w:p w14:paraId="5B3F941D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измерять артериальное давление на обеих руках;</w:t>
      </w:r>
    </w:p>
    <w:p w14:paraId="3121F8EC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подготовить инструменты и материалы к операции;</w:t>
      </w:r>
    </w:p>
    <w:p w14:paraId="7F574E25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организовать послеоперационный уход за родильницей.</w:t>
      </w:r>
    </w:p>
    <w:p w14:paraId="535DEE88" w14:textId="77777777" w:rsidR="000B7392" w:rsidRPr="000B7392" w:rsidRDefault="000B7392" w:rsidP="000B7392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Студент должен владеть:</w:t>
      </w:r>
    </w:p>
    <w:p w14:paraId="5594B271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навыками</w:t>
      </w: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определения показания к операции;</w:t>
      </w:r>
    </w:p>
    <w:p w14:paraId="448E8D7D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навыками подготовки женщины к операции;</w:t>
      </w:r>
    </w:p>
    <w:p w14:paraId="2BD6D897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техникой подготовки операционного поля;</w:t>
      </w:r>
    </w:p>
    <w:p w14:paraId="6C3FED13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техникой измерения артериального давления на обеих руках;</w:t>
      </w:r>
    </w:p>
    <w:p w14:paraId="6B76D208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техникой подготовки инструментов и материала к операции;</w:t>
      </w:r>
    </w:p>
    <w:p w14:paraId="48647EE8" w14:textId="77777777" w:rsidR="000B7392" w:rsidRPr="000B7392" w:rsidRDefault="000B7392" w:rsidP="000B7392">
      <w:pPr>
        <w:widowControl w:val="0"/>
        <w:numPr>
          <w:ilvl w:val="0"/>
          <w:numId w:val="64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0B7392">
        <w:rPr>
          <w:rFonts w:ascii="Times New Roman" w:eastAsia="Calibri" w:hAnsi="Times New Roman" w:cs="Times New Roman"/>
          <w:snapToGrid w:val="0"/>
          <w:sz w:val="24"/>
          <w:szCs w:val="24"/>
        </w:rPr>
        <w:t>навыками послеоперационного ухода за родильницей.</w:t>
      </w:r>
    </w:p>
    <w:p w14:paraId="526569D0" w14:textId="77777777" w:rsidR="000B7392" w:rsidRPr="000B7392" w:rsidRDefault="000B7392" w:rsidP="000B7392">
      <w:pPr>
        <w:widowControl w:val="0"/>
        <w:spacing w:after="0" w:line="276" w:lineRule="auto"/>
        <w:ind w:left="852" w:hanging="852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14:paraId="1799411C" w14:textId="77777777" w:rsidR="000B7392" w:rsidRPr="000B7392" w:rsidRDefault="000B7392" w:rsidP="000B7392">
      <w:pPr>
        <w:spacing w:after="0" w:line="240" w:lineRule="auto"/>
        <w:jc w:val="center"/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eastAsia="ru-RU"/>
        </w:rPr>
        <w:t>Литература:</w:t>
      </w:r>
    </w:p>
    <w:p w14:paraId="6D637BE7" w14:textId="77777777" w:rsidR="000B7392" w:rsidRPr="000B7392" w:rsidRDefault="000B7392" w:rsidP="000B7392">
      <w:pPr>
        <w:spacing w:after="0" w:line="240" w:lineRule="auto"/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eastAsia="ru-RU"/>
        </w:rPr>
      </w:pPr>
    </w:p>
    <w:p w14:paraId="1C95379E" w14:textId="77777777" w:rsidR="000B7392" w:rsidRPr="000B7392" w:rsidRDefault="000B7392" w:rsidP="000B7392">
      <w:pPr>
        <w:spacing w:after="0" w:line="240" w:lineRule="auto"/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eastAsia="ru-RU"/>
        </w:rPr>
      </w:pPr>
    </w:p>
    <w:p w14:paraId="2383750D" w14:textId="77777777" w:rsidR="000B7392" w:rsidRPr="000B7392" w:rsidRDefault="000B7392" w:rsidP="000B7392">
      <w:pPr>
        <w:spacing w:after="0" w:line="240" w:lineRule="auto"/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eastAsia="ru-RU"/>
        </w:rPr>
        <w:t>Основная:</w:t>
      </w:r>
    </w:p>
    <w:p w14:paraId="052E4699" w14:textId="77777777" w:rsidR="000B7392" w:rsidRPr="000B7392" w:rsidRDefault="000B7392" w:rsidP="000B7392">
      <w:pPr>
        <w:spacing w:after="0" w:line="240" w:lineRule="auto"/>
        <w:jc w:val="center"/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eastAsia="ru-RU"/>
        </w:rPr>
      </w:pPr>
    </w:p>
    <w:p w14:paraId="5B570B03" w14:textId="77777777" w:rsidR="000B7392" w:rsidRPr="000B7392" w:rsidRDefault="000B7392" w:rsidP="000B7392">
      <w:pPr>
        <w:numPr>
          <w:ilvl w:val="0"/>
          <w:numId w:val="6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Здоровье-2020: Основы Европейской политики в поддержку действий всего государства и общества в интересах здоровья и благополучия. Европейский региональный комитет </w:t>
      </w: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EUR</w:t>
      </w: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ru-RU"/>
        </w:rPr>
        <w:t>RC</w:t>
      </w: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62/9, Шестьдесят вторая сессия, Мальта, 10–13 сентября 2012 </w:t>
      </w:r>
    </w:p>
    <w:p w14:paraId="354E4B1B" w14:textId="77777777" w:rsidR="000B7392" w:rsidRPr="000B7392" w:rsidRDefault="000B7392" w:rsidP="000B7392">
      <w:pPr>
        <w:numPr>
          <w:ilvl w:val="0"/>
          <w:numId w:val="65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>Национальная программа реформы здравоохранения Кыргызской республики «</w:t>
      </w:r>
      <w:proofErr w:type="spellStart"/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>Денсоолук</w:t>
      </w:r>
      <w:proofErr w:type="spellEnd"/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на 2012-2016 </w:t>
      </w:r>
      <w:proofErr w:type="spellStart"/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>г.г</w:t>
      </w:r>
      <w:proofErr w:type="spellEnd"/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>., Бишкек.</w:t>
      </w:r>
    </w:p>
    <w:p w14:paraId="17A41C8F" w14:textId="77777777" w:rsidR="000B7392" w:rsidRPr="000B7392" w:rsidRDefault="000B7392" w:rsidP="000B7392">
      <w:pPr>
        <w:numPr>
          <w:ilvl w:val="0"/>
          <w:numId w:val="65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Г.Дик</w:t>
      </w:r>
      <w:proofErr w:type="spellEnd"/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-Рид "Роды без страха" Серия: Здоровье вашего ребенка. Изд. 1-е</w:t>
      </w:r>
    </w:p>
    <w:p w14:paraId="0DE853F2" w14:textId="77777777" w:rsidR="000B7392" w:rsidRPr="000B7392" w:rsidRDefault="000B7392" w:rsidP="000B7392">
      <w:pPr>
        <w:numPr>
          <w:ilvl w:val="0"/>
          <w:numId w:val="65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>«Основы эффективного антенатального ухода», учебное пособие для семейных врачей, 2010г.</w:t>
      </w:r>
    </w:p>
    <w:p w14:paraId="24E93505" w14:textId="77777777" w:rsidR="000B7392" w:rsidRPr="000B7392" w:rsidRDefault="000B7392" w:rsidP="000B7392">
      <w:pPr>
        <w:numPr>
          <w:ilvl w:val="0"/>
          <w:numId w:val="65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7392">
        <w:rPr>
          <w:rFonts w:ascii="Times New Roman" w:eastAsia="Arial ﾊ・FPEF" w:hAnsi="Times New Roman" w:cs="Times New Roman"/>
          <w:iCs/>
          <w:color w:val="000000"/>
          <w:sz w:val="24"/>
          <w:szCs w:val="24"/>
        </w:rPr>
        <w:t xml:space="preserve">Сборник клинических протоколов по акушерству (приказ </w:t>
      </w:r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>МЗ КР от 20 ноября 2013 г. № 660)</w:t>
      </w:r>
    </w:p>
    <w:p w14:paraId="21A3CCF2" w14:textId="77777777" w:rsidR="000B7392" w:rsidRPr="000B7392" w:rsidRDefault="000B7392" w:rsidP="000B7392">
      <w:pPr>
        <w:numPr>
          <w:ilvl w:val="0"/>
          <w:numId w:val="65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>Приказ МЗ Кыргызской Республики  от 24 июня 2008 года №319 «О совершенствовании  сестринского дела стационарной службы»</w:t>
      </w:r>
    </w:p>
    <w:p w14:paraId="23FA285F" w14:textId="77777777" w:rsidR="000B7392" w:rsidRPr="000B7392" w:rsidRDefault="000B7392" w:rsidP="000B7392">
      <w:pPr>
        <w:numPr>
          <w:ilvl w:val="0"/>
          <w:numId w:val="65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7392">
        <w:rPr>
          <w:rFonts w:ascii="Times New Roman" w:eastAsia="Calibri" w:hAnsi="Times New Roman" w:cs="Times New Roman"/>
          <w:color w:val="000000"/>
          <w:sz w:val="24"/>
          <w:szCs w:val="24"/>
        </w:rPr>
        <w:t>Приказ от 30.12.2013 г. №741 «О внесении дополнений в приказ Министерства здравоохранения Кыргызской Республики № 319 от 24 июня 2008 года «О совершенствовании сестринского дела стационарной службы».</w:t>
      </w:r>
    </w:p>
    <w:p w14:paraId="4EEB90CA" w14:textId="77777777" w:rsidR="000B7392" w:rsidRPr="000B7392" w:rsidRDefault="000B7392" w:rsidP="000B7392">
      <w:pPr>
        <w:numPr>
          <w:ilvl w:val="0"/>
          <w:numId w:val="65"/>
        </w:numPr>
        <w:tabs>
          <w:tab w:val="num" w:pos="426"/>
        </w:tabs>
        <w:spacing w:after="0" w:line="240" w:lineRule="auto"/>
        <w:ind w:left="426" w:hanging="426"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 «Сестринское дело в акушерстве и гинекологии». Практикум. Ростов-на-Дону</w:t>
      </w:r>
      <w:r w:rsidRPr="000B7392">
        <w:rPr>
          <w:rFonts w:ascii="Times New Roman Krg" w:eastAsia="Times New Roman" w:hAnsi="Times New Roman Krg" w:cs="Times New Roman"/>
          <w:sz w:val="24"/>
          <w:szCs w:val="24"/>
          <w:lang w:val="ky-KG" w:eastAsia="ru-RU"/>
        </w:rPr>
        <w:t>,</w:t>
      </w:r>
    </w:p>
    <w:p w14:paraId="3E1E6BC7" w14:textId="77777777" w:rsidR="000B7392" w:rsidRPr="000B7392" w:rsidRDefault="000B7392" w:rsidP="000B7392">
      <w:pPr>
        <w:spacing w:after="0" w:line="240" w:lineRule="auto"/>
        <w:ind w:left="426"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lastRenderedPageBreak/>
        <w:t>2008 г.</w:t>
      </w:r>
    </w:p>
    <w:p w14:paraId="30197554" w14:textId="77777777" w:rsidR="000B7392" w:rsidRPr="000B7392" w:rsidRDefault="000B7392" w:rsidP="000B7392">
      <w:pPr>
        <w:spacing w:after="0" w:line="240" w:lineRule="auto"/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val="en-US" w:eastAsia="ru-RU"/>
        </w:rPr>
      </w:pPr>
      <w:r w:rsidRPr="000B7392"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eastAsia="ru-RU"/>
        </w:rPr>
        <w:t>Дополнительная</w:t>
      </w:r>
      <w:r w:rsidRPr="000B7392">
        <w:rPr>
          <w:rFonts w:ascii="Times New Roman Krg" w:eastAsia="Times New Roman" w:hAnsi="Times New Roman Krg" w:cs="Times New Roman"/>
          <w:b/>
          <w:color w:val="000000"/>
          <w:sz w:val="24"/>
          <w:szCs w:val="24"/>
          <w:lang w:val="en-US" w:eastAsia="ru-RU"/>
        </w:rPr>
        <w:t>:</w:t>
      </w:r>
    </w:p>
    <w:p w14:paraId="5BB6EEA8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Arial ﾊ・FPEF" w:hAnsi="Times New Roman" w:cs="Times New Roman"/>
          <w:iCs/>
          <w:color w:val="000000"/>
          <w:sz w:val="24"/>
          <w:szCs w:val="24"/>
          <w:lang w:eastAsia="ru-RU"/>
        </w:rPr>
        <w:t>Айламазян</w:t>
      </w:r>
      <w:proofErr w:type="spellEnd"/>
      <w:r w:rsidRPr="000B7392">
        <w:rPr>
          <w:rFonts w:ascii="Times New Roman" w:eastAsia="Arial ﾊ・FPEF" w:hAnsi="Times New Roman" w:cs="Times New Roman"/>
          <w:iCs/>
          <w:color w:val="000000"/>
          <w:sz w:val="24"/>
          <w:szCs w:val="24"/>
          <w:lang w:eastAsia="ru-RU"/>
        </w:rPr>
        <w:t xml:space="preserve"> Э.К. </w:t>
      </w:r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 xml:space="preserve">Акушерство: учебник для медицинских вузов. — 6е изд., </w:t>
      </w:r>
      <w:proofErr w:type="spellStart"/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 xml:space="preserve">. и доп. — СПб. </w:t>
      </w:r>
      <w:proofErr w:type="gramStart"/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>:</w:t>
      </w:r>
      <w:proofErr w:type="spellStart"/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>пецЛит</w:t>
      </w:r>
      <w:proofErr w:type="spellEnd"/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>, 2007. — 528 с.</w:t>
      </w:r>
    </w:p>
    <w:p w14:paraId="13EE8664" w14:textId="77777777" w:rsidR="000B7392" w:rsidRPr="000B7392" w:rsidRDefault="000B7392" w:rsidP="000B7392">
      <w:pPr>
        <w:numPr>
          <w:ilvl w:val="0"/>
          <w:numId w:val="66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«Медицинские критерии приемлемости для использования методов контрацепции», четвертое издание, ВОЗ, 2008 г.</w:t>
      </w:r>
    </w:p>
    <w:p w14:paraId="40A65842" w14:textId="77777777" w:rsidR="000B7392" w:rsidRPr="000B7392" w:rsidRDefault="000B7392" w:rsidP="000B7392">
      <w:pPr>
        <w:numPr>
          <w:ilvl w:val="0"/>
          <w:numId w:val="66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«Свод практических рекомендаций по применению средств контрацепции», обновление, ВОЗ, 2008 г.</w:t>
      </w:r>
    </w:p>
    <w:p w14:paraId="4894C314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7392">
        <w:rPr>
          <w:rFonts w:ascii="Times New Roman" w:eastAsia="Arial ﾊ・FPEF" w:hAnsi="Times New Roman" w:cs="Times New Roman"/>
          <w:iCs/>
          <w:color w:val="000000"/>
          <w:sz w:val="24"/>
          <w:szCs w:val="24"/>
          <w:lang w:eastAsia="ru-RU"/>
        </w:rPr>
        <w:t xml:space="preserve">Кулаков В.И. и др. </w:t>
      </w:r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>Руководство по амбулаторно-поликлинической помощи в акушерстве и гинекологии / Кулаков В.И.,</w:t>
      </w:r>
      <w:proofErr w:type="spellStart"/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>Прилепская</w:t>
      </w:r>
      <w:proofErr w:type="spellEnd"/>
      <w:r w:rsidRPr="000B7392">
        <w:rPr>
          <w:rFonts w:ascii="Times New Roman" w:eastAsia="Arial+FPEF" w:hAnsi="Times New Roman" w:cs="Times New Roman"/>
          <w:color w:val="000000"/>
          <w:sz w:val="24"/>
          <w:szCs w:val="24"/>
          <w:lang w:eastAsia="ru-RU"/>
        </w:rPr>
        <w:t xml:space="preserve"> В.Н., Радзинский В.Е. — М.: ГЭОТАР Медиа, 2008. — 1056 с.</w:t>
      </w:r>
    </w:p>
    <w:p w14:paraId="0E0CADB6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jc w:val="both"/>
        <w:rPr>
          <w:rFonts w:ascii="Times New Roman Krg" w:eastAsia="Times New Roman" w:hAnsi="Times New Roman Krg" w:cs="Times New Roman"/>
          <w:sz w:val="24"/>
          <w:szCs w:val="24"/>
          <w:lang w:eastAsia="ru-RU"/>
        </w:rPr>
      </w:pPr>
      <w:proofErr w:type="spellStart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Акматова</w:t>
      </w:r>
      <w:proofErr w:type="spellEnd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 Б.А, </w:t>
      </w:r>
      <w:proofErr w:type="spellStart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Пирназарова</w:t>
      </w:r>
      <w:proofErr w:type="spellEnd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 Г.Ф., </w:t>
      </w:r>
      <w:proofErr w:type="spellStart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>Бозова</w:t>
      </w:r>
      <w:proofErr w:type="spellEnd"/>
      <w:r w:rsidRPr="000B7392">
        <w:rPr>
          <w:rFonts w:ascii="Times New Roman Krg" w:eastAsia="Times New Roman" w:hAnsi="Times New Roman Krg" w:cs="Times New Roman"/>
          <w:sz w:val="24"/>
          <w:szCs w:val="24"/>
          <w:lang w:eastAsia="ru-RU"/>
        </w:rPr>
        <w:t xml:space="preserve"> С.Д. «Основы эффективного антенатального ухода» Бишкек 2010 г.</w:t>
      </w:r>
    </w:p>
    <w:p w14:paraId="1770D19F" w14:textId="77777777" w:rsidR="000B7392" w:rsidRPr="000B7392" w:rsidRDefault="000B7392" w:rsidP="000B7392">
      <w:pPr>
        <w:widowControl w:val="0"/>
        <w:numPr>
          <w:ilvl w:val="0"/>
          <w:numId w:val="66"/>
        </w:numPr>
        <w:tabs>
          <w:tab w:val="left" w:pos="6699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Артериальная гипертензия у беременных.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Преэклампсия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гестоз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).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О.В.Макаров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Е.В.Волкова</w:t>
      </w:r>
      <w:proofErr w:type="spellEnd"/>
      <w:r w:rsidRPr="000B73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Учебное пособие. Москва, 2009 г.</w:t>
      </w:r>
    </w:p>
    <w:p w14:paraId="5E268492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Здоровье-2020: Основы Европейской политики в поддержку действий всего государства и общества в интересах здоровья и благополучия. Европейский региональный комитет 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EUR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B7392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RC</w:t>
      </w:r>
      <w:r w:rsidRPr="000B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62/9, Шестьдесят вторая сессия, Мальта, 10–13 сентября 2012 </w:t>
      </w:r>
    </w:p>
    <w:p w14:paraId="06B8BDA5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392">
        <w:rPr>
          <w:rFonts w:ascii="Times New Roman" w:eastAsia="Arial+FPEF" w:hAnsi="Times New Roman" w:cs="Times New Roman"/>
          <w:sz w:val="24"/>
          <w:szCs w:val="24"/>
          <w:lang w:eastAsia="ru-RU"/>
        </w:rPr>
        <w:t>Прилепская</w:t>
      </w:r>
      <w:proofErr w:type="spellEnd"/>
      <w:r w:rsidRPr="000B7392">
        <w:rPr>
          <w:rFonts w:ascii="Times New Roman" w:eastAsia="Arial+FPEF" w:hAnsi="Times New Roman" w:cs="Times New Roman"/>
          <w:sz w:val="24"/>
          <w:szCs w:val="24"/>
          <w:lang w:eastAsia="ru-RU"/>
        </w:rPr>
        <w:t xml:space="preserve"> В.Н., Радзинский В.Е. — М.: ГЭОТАР Медиа, 2008г. — 1056 с.</w:t>
      </w:r>
    </w:p>
    <w:p w14:paraId="785005EE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Arial ﾊ・FPEF" w:hAnsi="Times New Roman" w:cs="Times New Roman"/>
          <w:iCs/>
          <w:sz w:val="24"/>
          <w:szCs w:val="24"/>
        </w:rPr>
        <w:t xml:space="preserve">Сборник клинических протоколов по акушерству (приказ </w:t>
      </w:r>
      <w:r w:rsidRPr="000B7392">
        <w:rPr>
          <w:rFonts w:ascii="Times New Roman" w:eastAsia="Calibri" w:hAnsi="Times New Roman" w:cs="Times New Roman"/>
          <w:sz w:val="24"/>
          <w:szCs w:val="24"/>
        </w:rPr>
        <w:t>МЗ КР № 660 от 20 ноября 2013 г.)</w:t>
      </w:r>
    </w:p>
    <w:p w14:paraId="310074FF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 xml:space="preserve">Приказ МЗ Кыргызской Республики № 76 от 17. 02. 2012 г.  </w:t>
      </w:r>
    </w:p>
    <w:p w14:paraId="79952616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Приказ МЗ Кыргызской Республики № 319 от 24 июня 2008 года «О совершенствовании сестринского дела стационарной службы»</w:t>
      </w:r>
    </w:p>
    <w:p w14:paraId="69E316D2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БУЙРУК №741 от 30.12.2013 г. «О внесении дополнений в приказ Министерства здравоохранения Кыргызской Республики № 319 от 24 июня 2008 года «О совершенствовании сестринского дела стационарной службы».</w:t>
      </w:r>
    </w:p>
    <w:p w14:paraId="47EF67CE" w14:textId="77777777" w:rsidR="000B7392" w:rsidRPr="000B7392" w:rsidRDefault="000B7392" w:rsidP="000B7392">
      <w:pPr>
        <w:numPr>
          <w:ilvl w:val="0"/>
          <w:numId w:val="6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7392">
        <w:rPr>
          <w:rFonts w:ascii="Times New Roman" w:eastAsia="Calibri" w:hAnsi="Times New Roman" w:cs="Times New Roman"/>
          <w:sz w:val="24"/>
          <w:szCs w:val="24"/>
        </w:rPr>
        <w:t>Компетенции акушерок. Приложение 1 к приказу МЗ КР №615 от 27.08.2018.</w:t>
      </w:r>
    </w:p>
    <w:p w14:paraId="466E2ACB" w14:textId="77777777" w:rsidR="000B7392" w:rsidRPr="000B7392" w:rsidRDefault="00610593" w:rsidP="000B7392">
      <w:pPr>
        <w:numPr>
          <w:ilvl w:val="0"/>
          <w:numId w:val="6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0B7392" w:rsidRPr="000B7392">
          <w:rPr>
            <w:rFonts w:ascii="Calibri" w:eastAsia="Calibri" w:hAnsi="Calibri" w:cs="Times New Roman"/>
            <w:color w:val="0000FF"/>
            <w:u w:val="single"/>
          </w:rPr>
          <w:t>http://www.libma.ru/medicina/akusherstvo_i_ginekologija_konspekt_lekcii/p1.php</w:t>
        </w:r>
      </w:hyperlink>
    </w:p>
    <w:p w14:paraId="0B6C893D" w14:textId="77777777" w:rsidR="000B7392" w:rsidRPr="000B7392" w:rsidRDefault="00610593" w:rsidP="000B7392">
      <w:pPr>
        <w:numPr>
          <w:ilvl w:val="0"/>
          <w:numId w:val="6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0B7392" w:rsidRPr="000B7392">
          <w:rPr>
            <w:rFonts w:ascii="Calibri" w:eastAsia="Calibri" w:hAnsi="Calibri" w:cs="Times New Roman"/>
            <w:color w:val="0000FF"/>
            <w:u w:val="single"/>
          </w:rPr>
          <w:t>https://studfiles.net/preview/5362693/page:2/</w:t>
        </w:r>
      </w:hyperlink>
    </w:p>
    <w:p w14:paraId="5DD99451" w14:textId="77777777" w:rsidR="000B7392" w:rsidRPr="000B7392" w:rsidRDefault="00610593" w:rsidP="000B7392">
      <w:pPr>
        <w:numPr>
          <w:ilvl w:val="0"/>
          <w:numId w:val="6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0B7392" w:rsidRPr="000B7392">
          <w:rPr>
            <w:rFonts w:ascii="Calibri" w:eastAsia="Calibri" w:hAnsi="Calibri" w:cs="Times New Roman"/>
            <w:color w:val="0000FF"/>
            <w:u w:val="single"/>
          </w:rPr>
          <w:t>https://ru.wikipedia.org/wiki/%D0%90%D0%BA%D1%83%D1%88%D0%B5%D1%80%D1%81%D0%BA%D0%B8%D0%B5_%D0%BA%D1%80%D0%BE%D0%B2%D0%BE%D1%82%D0%B5%D1%87%D0%B5%D0%BD%D0%B8%D1%8F</w:t>
        </w:r>
      </w:hyperlink>
    </w:p>
    <w:p w14:paraId="7F1BD93D" w14:textId="77777777" w:rsidR="000B7392" w:rsidRPr="000B7392" w:rsidRDefault="00610593" w:rsidP="000B7392">
      <w:pPr>
        <w:numPr>
          <w:ilvl w:val="0"/>
          <w:numId w:val="6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0B7392" w:rsidRPr="000B7392">
          <w:rPr>
            <w:rFonts w:ascii="Calibri" w:eastAsia="Calibri" w:hAnsi="Calibri" w:cs="Times New Roman"/>
            <w:color w:val="0000FF"/>
            <w:u w:val="single"/>
          </w:rPr>
          <w:t>https://studfiles.net/preview/5363167/page:3/</w:t>
        </w:r>
      </w:hyperlink>
    </w:p>
    <w:p w14:paraId="6A69F5FD" w14:textId="77777777" w:rsidR="000B7392" w:rsidRPr="000B7392" w:rsidRDefault="00610593" w:rsidP="000B7392">
      <w:pPr>
        <w:numPr>
          <w:ilvl w:val="0"/>
          <w:numId w:val="6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0B7392" w:rsidRPr="000B7392">
          <w:rPr>
            <w:rFonts w:ascii="Calibri" w:eastAsia="Calibri" w:hAnsi="Calibri" w:cs="Times New Roman"/>
            <w:color w:val="0000FF"/>
            <w:u w:val="single"/>
          </w:rPr>
          <w:t>https://studopedia.ru/11_167548_osnovnie-ginekologicheskie-operatsii.html</w:t>
        </w:r>
      </w:hyperlink>
    </w:p>
    <w:p w14:paraId="7E0EDC6C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2B228F" w14:textId="77777777" w:rsidR="000B7392" w:rsidRPr="000B7392" w:rsidRDefault="000B7392" w:rsidP="000B7392">
      <w:pPr>
        <w:spacing w:after="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60D97D39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A5D32B" w14:textId="77777777" w:rsidR="000B7392" w:rsidRPr="000B7392" w:rsidRDefault="000B7392" w:rsidP="000B73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F43F1F" w14:textId="77777777" w:rsidR="000B7392" w:rsidRDefault="000B7392"/>
    <w:sectPr w:rsidR="000B7392" w:rsidSect="00610593"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tImperial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Krg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HelveticaNeueLTCYR-Con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ﾏ鸙頏燾・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ﾊ・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2705"/>
    <w:multiLevelType w:val="hybridMultilevel"/>
    <w:tmpl w:val="51D4B678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C9E31BC"/>
    <w:multiLevelType w:val="hybridMultilevel"/>
    <w:tmpl w:val="4BC4017A"/>
    <w:lvl w:ilvl="0" w:tplc="CA14D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67929"/>
    <w:multiLevelType w:val="hybridMultilevel"/>
    <w:tmpl w:val="C43CA692"/>
    <w:lvl w:ilvl="0" w:tplc="178CCA7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">
    <w:nsid w:val="0F625A25"/>
    <w:multiLevelType w:val="hybridMultilevel"/>
    <w:tmpl w:val="32BA8F06"/>
    <w:lvl w:ilvl="0" w:tplc="178CCA7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BE33EC"/>
    <w:multiLevelType w:val="hybridMultilevel"/>
    <w:tmpl w:val="1FD6A928"/>
    <w:lvl w:ilvl="0" w:tplc="178CCA7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5751CA"/>
    <w:multiLevelType w:val="hybridMultilevel"/>
    <w:tmpl w:val="E494C8B6"/>
    <w:lvl w:ilvl="0" w:tplc="DCECD09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98214C"/>
    <w:multiLevelType w:val="hybridMultilevel"/>
    <w:tmpl w:val="1DCEB2BC"/>
    <w:lvl w:ilvl="0" w:tplc="FD5442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1A054D"/>
    <w:multiLevelType w:val="hybridMultilevel"/>
    <w:tmpl w:val="396C6BEA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8214E83"/>
    <w:multiLevelType w:val="hybridMultilevel"/>
    <w:tmpl w:val="28D282AE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8A34C2E"/>
    <w:multiLevelType w:val="hybridMultilevel"/>
    <w:tmpl w:val="7BDE6654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A252EB4"/>
    <w:multiLevelType w:val="hybridMultilevel"/>
    <w:tmpl w:val="CC30D8A2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BDC7BF2"/>
    <w:multiLevelType w:val="hybridMultilevel"/>
    <w:tmpl w:val="72D4BC94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D0F0940"/>
    <w:multiLevelType w:val="hybridMultilevel"/>
    <w:tmpl w:val="1A520D8E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E2E102C"/>
    <w:multiLevelType w:val="hybridMultilevel"/>
    <w:tmpl w:val="C79662BE"/>
    <w:lvl w:ilvl="0" w:tplc="ECBED30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221467"/>
    <w:multiLevelType w:val="hybridMultilevel"/>
    <w:tmpl w:val="BBCC352C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2855F1"/>
    <w:multiLevelType w:val="hybridMultilevel"/>
    <w:tmpl w:val="6BC275A0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7453FDC"/>
    <w:multiLevelType w:val="hybridMultilevel"/>
    <w:tmpl w:val="2CF03E44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A972D07"/>
    <w:multiLevelType w:val="hybridMultilevel"/>
    <w:tmpl w:val="2CF2984E"/>
    <w:lvl w:ilvl="0" w:tplc="FD54424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>
    <w:nsid w:val="323148C8"/>
    <w:multiLevelType w:val="hybridMultilevel"/>
    <w:tmpl w:val="A48642E0"/>
    <w:lvl w:ilvl="0" w:tplc="540CA4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romtImperial" w:hAnsi="PromtImpe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34A42991"/>
    <w:multiLevelType w:val="hybridMultilevel"/>
    <w:tmpl w:val="3586B46C"/>
    <w:lvl w:ilvl="0" w:tplc="08BEC1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41C56"/>
    <w:multiLevelType w:val="hybridMultilevel"/>
    <w:tmpl w:val="9F0C24F6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75563BA"/>
    <w:multiLevelType w:val="hybridMultilevel"/>
    <w:tmpl w:val="44D06CF8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8B65AB0"/>
    <w:multiLevelType w:val="hybridMultilevel"/>
    <w:tmpl w:val="953CA2AE"/>
    <w:lvl w:ilvl="0" w:tplc="DCECD09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8A2B11"/>
    <w:multiLevelType w:val="hybridMultilevel"/>
    <w:tmpl w:val="ADDA1E0C"/>
    <w:lvl w:ilvl="0" w:tplc="178CCA7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9A950F9"/>
    <w:multiLevelType w:val="hybridMultilevel"/>
    <w:tmpl w:val="5888CE50"/>
    <w:lvl w:ilvl="0" w:tplc="CA14D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D845FB"/>
    <w:multiLevelType w:val="hybridMultilevel"/>
    <w:tmpl w:val="EBD61236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3D552C73"/>
    <w:multiLevelType w:val="hybridMultilevel"/>
    <w:tmpl w:val="C1B865E2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0E83E4D"/>
    <w:multiLevelType w:val="hybridMultilevel"/>
    <w:tmpl w:val="A3C4132A"/>
    <w:lvl w:ilvl="0" w:tplc="CA14D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6C0C4C"/>
    <w:multiLevelType w:val="hybridMultilevel"/>
    <w:tmpl w:val="C9BCB208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1D25D6E"/>
    <w:multiLevelType w:val="hybridMultilevel"/>
    <w:tmpl w:val="23BAE610"/>
    <w:lvl w:ilvl="0" w:tplc="FD5442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40947FF"/>
    <w:multiLevelType w:val="hybridMultilevel"/>
    <w:tmpl w:val="68EC87BA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456F6A8C"/>
    <w:multiLevelType w:val="singleLevel"/>
    <w:tmpl w:val="540CA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romtImperial" w:hAnsi="PromtImperial" w:hint="default"/>
      </w:rPr>
    </w:lvl>
  </w:abstractNum>
  <w:abstractNum w:abstractNumId="32">
    <w:nsid w:val="48BB0276"/>
    <w:multiLevelType w:val="hybridMultilevel"/>
    <w:tmpl w:val="476ECAB4"/>
    <w:lvl w:ilvl="0" w:tplc="178CCA7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8E2440F"/>
    <w:multiLevelType w:val="hybridMultilevel"/>
    <w:tmpl w:val="CB200822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49377645"/>
    <w:multiLevelType w:val="hybridMultilevel"/>
    <w:tmpl w:val="F0220F68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F2050A2"/>
    <w:multiLevelType w:val="hybridMultilevel"/>
    <w:tmpl w:val="5360EC12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50214397"/>
    <w:multiLevelType w:val="hybridMultilevel"/>
    <w:tmpl w:val="5902F3B2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517669CA"/>
    <w:multiLevelType w:val="hybridMultilevel"/>
    <w:tmpl w:val="9214A3CC"/>
    <w:lvl w:ilvl="0" w:tplc="FD5442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8C284E"/>
    <w:multiLevelType w:val="hybridMultilevel"/>
    <w:tmpl w:val="E88E0D06"/>
    <w:lvl w:ilvl="0" w:tplc="CA14D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2653C06"/>
    <w:multiLevelType w:val="hybridMultilevel"/>
    <w:tmpl w:val="02E6747A"/>
    <w:lvl w:ilvl="0" w:tplc="FD5442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6582A54"/>
    <w:multiLevelType w:val="hybridMultilevel"/>
    <w:tmpl w:val="0B46D7F2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7FF1963"/>
    <w:multiLevelType w:val="hybridMultilevel"/>
    <w:tmpl w:val="62781B94"/>
    <w:lvl w:ilvl="0" w:tplc="B6AC846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CF160AF"/>
    <w:multiLevelType w:val="hybridMultilevel"/>
    <w:tmpl w:val="D558157E"/>
    <w:lvl w:ilvl="0" w:tplc="B5F04E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D2A670C"/>
    <w:multiLevelType w:val="hybridMultilevel"/>
    <w:tmpl w:val="150A8F36"/>
    <w:lvl w:ilvl="0" w:tplc="255C919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F57690F"/>
    <w:multiLevelType w:val="hybridMultilevel"/>
    <w:tmpl w:val="F1749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26A4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B840AD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9201B8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27624B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C7A719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DEC3A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FD2547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BF0F5B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5">
    <w:nsid w:val="5FCE3E30"/>
    <w:multiLevelType w:val="hybridMultilevel"/>
    <w:tmpl w:val="CD4088F2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65A35ECC"/>
    <w:multiLevelType w:val="hybridMultilevel"/>
    <w:tmpl w:val="1BCCE28C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7E4565D"/>
    <w:multiLevelType w:val="hybridMultilevel"/>
    <w:tmpl w:val="DB7E1DDE"/>
    <w:lvl w:ilvl="0" w:tplc="ECBED30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964768D"/>
    <w:multiLevelType w:val="hybridMultilevel"/>
    <w:tmpl w:val="93C431E6"/>
    <w:lvl w:ilvl="0" w:tplc="FD5442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6A133B7A"/>
    <w:multiLevelType w:val="hybridMultilevel"/>
    <w:tmpl w:val="FEC6B3DE"/>
    <w:lvl w:ilvl="0" w:tplc="B6AC846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B492D0E"/>
    <w:multiLevelType w:val="hybridMultilevel"/>
    <w:tmpl w:val="68BA19B8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6B945BB0"/>
    <w:multiLevelType w:val="hybridMultilevel"/>
    <w:tmpl w:val="511C34DE"/>
    <w:lvl w:ilvl="0" w:tplc="DCECD09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F195A56"/>
    <w:multiLevelType w:val="hybridMultilevel"/>
    <w:tmpl w:val="A4FE25B0"/>
    <w:lvl w:ilvl="0" w:tplc="B5F04E3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190687A"/>
    <w:multiLevelType w:val="hybridMultilevel"/>
    <w:tmpl w:val="368AC8F8"/>
    <w:lvl w:ilvl="0" w:tplc="FD5442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71BB5A99"/>
    <w:multiLevelType w:val="hybridMultilevel"/>
    <w:tmpl w:val="D33E76C8"/>
    <w:lvl w:ilvl="0" w:tplc="FD5442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72F73092"/>
    <w:multiLevelType w:val="hybridMultilevel"/>
    <w:tmpl w:val="7BB0A07E"/>
    <w:lvl w:ilvl="0" w:tplc="392A926C">
      <w:start w:val="8"/>
      <w:numFmt w:val="bullet"/>
      <w:lvlText w:val="-"/>
      <w:lvlJc w:val="left"/>
      <w:pPr>
        <w:tabs>
          <w:tab w:val="num" w:pos="662"/>
        </w:tabs>
        <w:ind w:left="662" w:hanging="58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4244C23"/>
    <w:multiLevelType w:val="hybridMultilevel"/>
    <w:tmpl w:val="328EE0EA"/>
    <w:lvl w:ilvl="0" w:tplc="FD5442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74E24BD4"/>
    <w:multiLevelType w:val="hybridMultilevel"/>
    <w:tmpl w:val="A134F818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>
    <w:nsid w:val="778613F6"/>
    <w:multiLevelType w:val="hybridMultilevel"/>
    <w:tmpl w:val="DE6086A6"/>
    <w:lvl w:ilvl="0" w:tplc="06680F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EA0FE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8424C54"/>
    <w:multiLevelType w:val="hybridMultilevel"/>
    <w:tmpl w:val="E8046846"/>
    <w:lvl w:ilvl="0" w:tplc="FD5442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78954065"/>
    <w:multiLevelType w:val="hybridMultilevel"/>
    <w:tmpl w:val="5880BBE0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>
    <w:nsid w:val="7A7D6CB8"/>
    <w:multiLevelType w:val="hybridMultilevel"/>
    <w:tmpl w:val="55C4CE4C"/>
    <w:lvl w:ilvl="0" w:tplc="CA14D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AAB55FF"/>
    <w:multiLevelType w:val="hybridMultilevel"/>
    <w:tmpl w:val="B302EA96"/>
    <w:lvl w:ilvl="0" w:tplc="FD544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B3F6A7A"/>
    <w:multiLevelType w:val="hybridMultilevel"/>
    <w:tmpl w:val="0FB051DA"/>
    <w:lvl w:ilvl="0" w:tplc="FD5442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7DCC4B5E"/>
    <w:multiLevelType w:val="hybridMultilevel"/>
    <w:tmpl w:val="29621C50"/>
    <w:lvl w:ilvl="0" w:tplc="FD5442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7E4F0319"/>
    <w:multiLevelType w:val="hybridMultilevel"/>
    <w:tmpl w:val="1BF83FD2"/>
    <w:lvl w:ilvl="0" w:tplc="FD54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43"/>
  </w:num>
  <w:num w:numId="3">
    <w:abstractNumId w:val="47"/>
  </w:num>
  <w:num w:numId="4">
    <w:abstractNumId w:val="4"/>
  </w:num>
  <w:num w:numId="5">
    <w:abstractNumId w:val="2"/>
  </w:num>
  <w:num w:numId="6">
    <w:abstractNumId w:val="3"/>
  </w:num>
  <w:num w:numId="7">
    <w:abstractNumId w:val="13"/>
  </w:num>
  <w:num w:numId="8">
    <w:abstractNumId w:val="58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23"/>
  </w:num>
  <w:num w:numId="17">
    <w:abstractNumId w:val="42"/>
  </w:num>
  <w:num w:numId="18">
    <w:abstractNumId w:val="52"/>
  </w:num>
  <w:num w:numId="19">
    <w:abstractNumId w:val="31"/>
  </w:num>
  <w:num w:numId="20">
    <w:abstractNumId w:val="41"/>
  </w:num>
  <w:num w:numId="21">
    <w:abstractNumId w:val="49"/>
  </w:num>
  <w:num w:numId="22">
    <w:abstractNumId w:val="11"/>
  </w:num>
  <w:num w:numId="23">
    <w:abstractNumId w:val="16"/>
  </w:num>
  <w:num w:numId="24">
    <w:abstractNumId w:val="65"/>
  </w:num>
  <w:num w:numId="25">
    <w:abstractNumId w:val="64"/>
  </w:num>
  <w:num w:numId="26">
    <w:abstractNumId w:val="48"/>
  </w:num>
  <w:num w:numId="27">
    <w:abstractNumId w:val="50"/>
  </w:num>
  <w:num w:numId="28">
    <w:abstractNumId w:val="25"/>
  </w:num>
  <w:num w:numId="29">
    <w:abstractNumId w:val="21"/>
  </w:num>
  <w:num w:numId="30">
    <w:abstractNumId w:val="60"/>
  </w:num>
  <w:num w:numId="31">
    <w:abstractNumId w:val="63"/>
  </w:num>
  <w:num w:numId="32">
    <w:abstractNumId w:val="29"/>
  </w:num>
  <w:num w:numId="33">
    <w:abstractNumId w:val="20"/>
  </w:num>
  <w:num w:numId="34">
    <w:abstractNumId w:val="9"/>
  </w:num>
  <w:num w:numId="35">
    <w:abstractNumId w:val="39"/>
  </w:num>
  <w:num w:numId="36">
    <w:abstractNumId w:val="59"/>
  </w:num>
  <w:num w:numId="37">
    <w:abstractNumId w:val="62"/>
  </w:num>
  <w:num w:numId="38">
    <w:abstractNumId w:val="26"/>
  </w:num>
  <w:num w:numId="39">
    <w:abstractNumId w:val="10"/>
  </w:num>
  <w:num w:numId="40">
    <w:abstractNumId w:val="8"/>
  </w:num>
  <w:num w:numId="41">
    <w:abstractNumId w:val="34"/>
  </w:num>
  <w:num w:numId="42">
    <w:abstractNumId w:val="15"/>
  </w:num>
  <w:num w:numId="43">
    <w:abstractNumId w:val="12"/>
  </w:num>
  <w:num w:numId="44">
    <w:abstractNumId w:val="30"/>
  </w:num>
  <w:num w:numId="45">
    <w:abstractNumId w:val="36"/>
  </w:num>
  <w:num w:numId="46">
    <w:abstractNumId w:val="35"/>
  </w:num>
  <w:num w:numId="47">
    <w:abstractNumId w:val="28"/>
  </w:num>
  <w:num w:numId="48">
    <w:abstractNumId w:val="37"/>
  </w:num>
  <w:num w:numId="49">
    <w:abstractNumId w:val="17"/>
  </w:num>
  <w:num w:numId="50">
    <w:abstractNumId w:val="54"/>
  </w:num>
  <w:num w:numId="51">
    <w:abstractNumId w:val="56"/>
  </w:num>
  <w:num w:numId="52">
    <w:abstractNumId w:val="1"/>
  </w:num>
  <w:num w:numId="53">
    <w:abstractNumId w:val="24"/>
  </w:num>
  <w:num w:numId="54">
    <w:abstractNumId w:val="7"/>
  </w:num>
  <w:num w:numId="55">
    <w:abstractNumId w:val="57"/>
  </w:num>
  <w:num w:numId="56">
    <w:abstractNumId w:val="45"/>
  </w:num>
  <w:num w:numId="57">
    <w:abstractNumId w:val="0"/>
  </w:num>
  <w:num w:numId="58">
    <w:abstractNumId w:val="53"/>
  </w:num>
  <w:num w:numId="59">
    <w:abstractNumId w:val="33"/>
  </w:num>
  <w:num w:numId="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7"/>
  </w:num>
  <w:num w:numId="62">
    <w:abstractNumId w:val="38"/>
  </w:num>
  <w:num w:numId="63">
    <w:abstractNumId w:val="61"/>
  </w:num>
  <w:num w:numId="64">
    <w:abstractNumId w:val="18"/>
  </w:num>
  <w:num w:numId="65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4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92"/>
    <w:rsid w:val="00057926"/>
    <w:rsid w:val="000B7392"/>
    <w:rsid w:val="00160761"/>
    <w:rsid w:val="004A249F"/>
    <w:rsid w:val="00610593"/>
    <w:rsid w:val="00EA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6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739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B7392"/>
    <w:pPr>
      <w:keepNext/>
      <w:spacing w:after="0" w:line="240" w:lineRule="auto"/>
      <w:ind w:left="-643" w:right="-1800"/>
      <w:outlineLvl w:val="1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B739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B7392"/>
    <w:pPr>
      <w:keepNext/>
      <w:tabs>
        <w:tab w:val="left" w:pos="5895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B7392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3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B739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B739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B7392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B739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unhideWhenUsed/>
    <w:rsid w:val="000B7392"/>
  </w:style>
  <w:style w:type="paragraph" w:styleId="a3">
    <w:name w:val="Body Text"/>
    <w:basedOn w:val="a"/>
    <w:link w:val="a4"/>
    <w:rsid w:val="000B7392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B739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 Indent"/>
    <w:basedOn w:val="a"/>
    <w:link w:val="a6"/>
    <w:rsid w:val="000B739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B73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0B739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B73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0B739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B73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0B739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0B73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0B739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B7392"/>
    <w:rPr>
      <w:color w:val="0000FF"/>
      <w:u w:val="single"/>
    </w:rPr>
  </w:style>
  <w:style w:type="character" w:styleId="aa">
    <w:name w:val="Emphasis"/>
    <w:qFormat/>
    <w:rsid w:val="000B7392"/>
    <w:rPr>
      <w:i/>
      <w:iCs/>
    </w:rPr>
  </w:style>
  <w:style w:type="paragraph" w:customStyle="1" w:styleId="Normal1">
    <w:name w:val="Normal1"/>
    <w:rsid w:val="000B739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rsid w:val="000B739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739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B7392"/>
    <w:pPr>
      <w:keepNext/>
      <w:spacing w:after="0" w:line="240" w:lineRule="auto"/>
      <w:ind w:left="-643" w:right="-1800"/>
      <w:outlineLvl w:val="1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B739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B7392"/>
    <w:pPr>
      <w:keepNext/>
      <w:tabs>
        <w:tab w:val="left" w:pos="5895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B7392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3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B739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B739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B7392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B739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unhideWhenUsed/>
    <w:rsid w:val="000B7392"/>
  </w:style>
  <w:style w:type="paragraph" w:styleId="a3">
    <w:name w:val="Body Text"/>
    <w:basedOn w:val="a"/>
    <w:link w:val="a4"/>
    <w:rsid w:val="000B7392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B739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 Indent"/>
    <w:basedOn w:val="a"/>
    <w:link w:val="a6"/>
    <w:rsid w:val="000B739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B73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0B739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B73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0B739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B73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0B739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0B73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0B739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B7392"/>
    <w:rPr>
      <w:color w:val="0000FF"/>
      <w:u w:val="single"/>
    </w:rPr>
  </w:style>
  <w:style w:type="character" w:styleId="aa">
    <w:name w:val="Emphasis"/>
    <w:qFormat/>
    <w:rsid w:val="000B7392"/>
    <w:rPr>
      <w:i/>
      <w:iCs/>
    </w:rPr>
  </w:style>
  <w:style w:type="paragraph" w:customStyle="1" w:styleId="Normal1">
    <w:name w:val="Normal1"/>
    <w:rsid w:val="000B739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rsid w:val="000B739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ma.ru/medicina/akusherstvo_i_ginekologija_konspekt_lekcii/p1.ph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prbookshop.ru/74496.html" TargetMode="External"/><Relationship Id="rId12" Type="http://schemas.openxmlformats.org/officeDocument/2006/relationships/hyperlink" Target="https://studopedia.ru/11_167548_osnovnie-ginekologicheskie-operat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55422.html" TargetMode="External"/><Relationship Id="rId11" Type="http://schemas.openxmlformats.org/officeDocument/2006/relationships/hyperlink" Target="https://studfiles.net/preview/5363167/page: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A%D1%83%D1%88%D0%B5%D1%80%D1%81%D0%BA%D0%B8%D0%B5_%D0%BA%D1%80%D0%BE%D0%B2%D0%BE%D1%82%D0%B5%D1%87%D0%B5%D0%BD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files.net/preview/5362693/page: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35</Pages>
  <Words>13222</Words>
  <Characters>75371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2024-01-28T12:40:00Z</dcterms:created>
  <dcterms:modified xsi:type="dcterms:W3CDTF">2024-01-31T10:23:00Z</dcterms:modified>
</cp:coreProperties>
</file>