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240" w:line="312"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color w:val="000000"/>
          <w:sz w:val="24"/>
          <w:szCs w:val="24"/>
          <w:rtl w:val="0"/>
        </w:rPr>
        <w:t xml:space="preserve">МИНИСТЕРСТВО НАУКИ, ВЫСШЕГО ОБРАЗОВАНИЯ И ИННОВАЦИЙ КЫРГЫЗСКОЙ РЕСПУБЛИКИ</w:t>
      </w:r>
      <w:r w:rsidDel="00000000" w:rsidR="00000000" w:rsidRPr="00000000">
        <w:rPr>
          <w:rFonts w:ascii="Times New Roman" w:cs="Times New Roman" w:eastAsia="Times New Roman" w:hAnsi="Times New Roman"/>
          <w:b w:val="1"/>
          <w:bCs w:val="1"/>
          <w:color w:val="000000"/>
          <w:sz w:val="32"/>
          <w:szCs w:val="32"/>
          <w:rtl w:val="0"/>
        </w:rPr>
        <w:br w:type="textWrapping"/>
      </w:r>
      <w:r w:rsidDel="00000000" w:rsidR="00000000" w:rsidRPr="00000000">
        <w:rPr>
          <w:rFonts w:ascii="Times New Roman" w:cs="Times New Roman" w:eastAsia="Times New Roman" w:hAnsi="Times New Roman"/>
          <w:b w:val="1"/>
          <w:bCs w:val="1"/>
          <w:sz w:val="24"/>
          <w:szCs w:val="24"/>
          <w:rtl w:val="0"/>
        </w:rPr>
        <w:t xml:space="preserve">МИНИСТЕРСТВО ЗДРАВООХРАНЕНИЯ КЫРГЫЗСКОЙ РЕСПУБЛИКИ</w:t>
      </w:r>
      <w:r w:rsidDel="00000000" w:rsidR="00000000" w:rsidRPr="00000000">
        <w:rPr>
          <w:rtl w:val="0"/>
        </w:rPr>
      </w:r>
    </w:p>
    <w:p w:rsidR="00000000" w:rsidDel="00000000" w:rsidP="00000000" w:rsidRDefault="00000000" w:rsidRPr="00000000" w14:paraId="00000002">
      <w:pPr>
        <w:spacing w:after="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4"/>
          <w:szCs w:val="24"/>
          <w:rtl w:val="0"/>
        </w:rPr>
        <w:t xml:space="preserve">КАРА-БАЛТИНСКИЙ МЕДИЦИНСКИЙ КОЛЛЕДЖ</w:t>
      </w:r>
      <w:r w:rsidDel="00000000" w:rsidR="00000000" w:rsidRPr="00000000">
        <w:rPr>
          <w:rtl w:val="0"/>
        </w:rPr>
      </w:r>
    </w:p>
    <w:p w:rsidR="00000000" w:rsidDel="00000000" w:rsidP="00000000" w:rsidRDefault="00000000" w:rsidRPr="00000000" w14:paraId="00000003">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04">
      <w:pPr>
        <w:spacing w:after="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5">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РАССМОТРЕНО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                                           УТВЕРЖДАЮ</w:t>
      </w: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заседании методсовета                                          Зам. директора по УР                 </w:t>
      </w:r>
    </w:p>
    <w:p w:rsidR="00000000" w:rsidDel="00000000" w:rsidP="00000000" w:rsidRDefault="00000000" w:rsidRPr="00000000" w14:paraId="0000000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КБМК                                                                           КБМК</w:t>
      </w:r>
    </w:p>
    <w:p w:rsidR="00000000" w:rsidDel="00000000" w:rsidP="00000000" w:rsidRDefault="00000000" w:rsidRPr="00000000" w14:paraId="0000000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Прот.№___от_________20__г.                                  ________Осмоналиева З.Э.</w:t>
      </w:r>
    </w:p>
    <w:p w:rsidR="00000000" w:rsidDel="00000000" w:rsidP="00000000" w:rsidRDefault="00000000" w:rsidRPr="00000000" w14:paraId="00000009">
      <w:pPr>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Инспектор по УМР_________</w:t>
      </w:r>
      <w:r w:rsidDel="00000000" w:rsidR="00000000" w:rsidRPr="00000000">
        <w:rPr>
          <w:rFonts w:ascii="Times New Roman" w:cs="Times New Roman" w:eastAsia="Times New Roman" w:hAnsi="Times New Roman"/>
          <w:b w:val="1"/>
          <w:bCs w:val="1"/>
          <w:sz w:val="28"/>
          <w:szCs w:val="28"/>
          <w:rtl w:val="0"/>
        </w:rPr>
        <w:t xml:space="preserve">                                   “_____” __________</w:t>
      </w:r>
      <w:r w:rsidDel="00000000" w:rsidR="00000000" w:rsidRPr="00000000">
        <w:rPr>
          <w:rFonts w:ascii="Times New Roman" w:cs="Times New Roman" w:eastAsia="Times New Roman" w:hAnsi="Times New Roman"/>
          <w:sz w:val="28"/>
          <w:szCs w:val="28"/>
          <w:rtl w:val="0"/>
        </w:rPr>
        <w:t xml:space="preserve">20__г.</w:t>
      </w: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                        РАБОЧАЯ   ПРОГРАММА</w:t>
      </w:r>
    </w:p>
    <w:p w:rsidR="00000000" w:rsidDel="00000000" w:rsidP="00000000" w:rsidRDefault="00000000" w:rsidRPr="00000000" w14:paraId="0000000E">
      <w:pPr>
        <w:spacing w:after="0" w:lineRule="auto"/>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28"/>
          <w:szCs w:val="28"/>
          <w:rtl w:val="0"/>
        </w:rPr>
        <w:t xml:space="preserve">По  дисциплине</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32"/>
          <w:szCs w:val="32"/>
          <w:rtl w:val="0"/>
        </w:rPr>
        <w:t xml:space="preserve">«Семейная медицина».</w:t>
      </w:r>
      <w:r w:rsidDel="00000000" w:rsidR="00000000" w:rsidRPr="00000000">
        <w:rPr>
          <w:rtl w:val="0"/>
        </w:rPr>
      </w:r>
    </w:p>
    <w:p w:rsidR="00000000" w:rsidDel="00000000" w:rsidP="00000000" w:rsidRDefault="00000000" w:rsidRPr="00000000" w14:paraId="0000000F">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студентов, обучающихся по специальности</w:t>
      </w:r>
      <w:r w:rsidDel="00000000" w:rsidR="00000000" w:rsidRPr="00000000">
        <w:rPr>
          <w:rFonts w:ascii="Times New Roman" w:cs="Times New Roman" w:eastAsia="Times New Roman" w:hAnsi="Times New Roman"/>
          <w:b w:val="1"/>
          <w:bCs w:val="1"/>
          <w:sz w:val="28"/>
          <w:szCs w:val="28"/>
          <w:rtl w:val="0"/>
        </w:rPr>
        <w:t xml:space="preserve">: «Сестринское дело».</w:t>
      </w:r>
      <w:r w:rsidDel="00000000" w:rsidR="00000000" w:rsidRPr="00000000">
        <w:rPr>
          <w:rtl w:val="0"/>
        </w:rPr>
      </w:r>
    </w:p>
    <w:p w:rsidR="00000000" w:rsidDel="00000000" w:rsidP="00000000" w:rsidRDefault="00000000" w:rsidRPr="00000000" w14:paraId="00000010">
      <w:pPr>
        <w:spacing w:after="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Шифр наименования специальности – </w:t>
      </w:r>
      <w:r w:rsidDel="00000000" w:rsidR="00000000" w:rsidRPr="00000000">
        <w:rPr>
          <w:rFonts w:ascii="Times New Roman" w:cs="Times New Roman" w:eastAsia="Times New Roman" w:hAnsi="Times New Roman"/>
          <w:b w:val="1"/>
          <w:bCs w:val="1"/>
          <w:sz w:val="28"/>
          <w:szCs w:val="28"/>
          <w:rtl w:val="0"/>
        </w:rPr>
        <w:t xml:space="preserve">060109</w:t>
      </w:r>
    </w:p>
    <w:p w:rsidR="00000000" w:rsidDel="00000000" w:rsidP="00000000" w:rsidRDefault="00000000" w:rsidRPr="00000000" w14:paraId="00000011">
      <w:pPr>
        <w:spacing w:after="0" w:lineRule="auto"/>
        <w:rPr>
          <w:rFonts w:ascii="Times New Roman" w:cs="Times New Roman" w:eastAsia="Times New Roman" w:hAnsi="Times New Roman"/>
          <w:i w:val="1"/>
          <w:iCs w:val="1"/>
          <w:sz w:val="24"/>
          <w:szCs w:val="24"/>
          <w:vertAlign w:val="subscript"/>
        </w:rPr>
      </w:pPr>
      <w:r w:rsidDel="00000000" w:rsidR="00000000" w:rsidRPr="00000000">
        <w:rPr>
          <w:rtl w:val="0"/>
        </w:rPr>
      </w:r>
    </w:p>
    <w:p w:rsidR="00000000" w:rsidDel="00000000" w:rsidP="00000000" w:rsidRDefault="00000000" w:rsidRPr="00000000" w14:paraId="00000012">
      <w:pPr>
        <w:spacing w:after="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sz w:val="28"/>
          <w:szCs w:val="28"/>
          <w:rtl w:val="0"/>
        </w:rPr>
        <w:t xml:space="preserve">                                 Сетка часов по учебному плану.</w:t>
      </w:r>
      <w:r w:rsidDel="00000000" w:rsidR="00000000" w:rsidRPr="00000000">
        <w:rPr>
          <w:rtl w:val="0"/>
        </w:rPr>
      </w:r>
    </w:p>
    <w:tbl>
      <w:tblPr>
        <w:tblStyle w:val="Table1"/>
        <w:tblW w:w="10207.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7"/>
        <w:gridCol w:w="698"/>
        <w:gridCol w:w="899"/>
        <w:gridCol w:w="898"/>
        <w:gridCol w:w="1332"/>
        <w:gridCol w:w="1134"/>
        <w:gridCol w:w="993"/>
        <w:gridCol w:w="2126"/>
        <w:tblGridChange w:id="0">
          <w:tblGrid>
            <w:gridCol w:w="2127"/>
            <w:gridCol w:w="698"/>
            <w:gridCol w:w="899"/>
            <w:gridCol w:w="898"/>
            <w:gridCol w:w="1332"/>
            <w:gridCol w:w="1134"/>
            <w:gridCol w:w="993"/>
            <w:gridCol w:w="2126"/>
          </w:tblGrid>
        </w:tblGridChange>
      </w:tblGrid>
      <w:tr>
        <w:trPr>
          <w:cantSplit w:val="0"/>
          <w:trHeight w:val="497" w:hRule="atLeast"/>
          <w:tblHeader w:val="0"/>
        </w:trPr>
        <w:tc>
          <w:tcPr>
            <w:vMerge w:val="restart"/>
            <w:shd w:fill="auto" w:val="clear"/>
            <w:vAlign w:val="center"/>
          </w:tcPr>
          <w:p w:rsidR="00000000" w:rsidDel="00000000" w:rsidP="00000000" w:rsidRDefault="00000000" w:rsidRPr="00000000" w14:paraId="00000013">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Наименование</w:t>
            </w:r>
          </w:p>
          <w:p w:rsidR="00000000" w:rsidDel="00000000" w:rsidP="00000000" w:rsidRDefault="00000000" w:rsidRPr="00000000" w14:paraId="00000014">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дисциплины</w:t>
            </w:r>
          </w:p>
        </w:tc>
        <w:tc>
          <w:tcPr>
            <w:vMerge w:val="restart"/>
          </w:tcPr>
          <w:p w:rsidR="00000000" w:rsidDel="00000000" w:rsidP="00000000" w:rsidRDefault="00000000" w:rsidRPr="00000000" w14:paraId="00000015">
            <w:pPr>
              <w:spacing w:after="0" w:lineRule="auto"/>
              <w:ind w:left="113" w:right="113"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семестр</w:t>
            </w:r>
          </w:p>
        </w:tc>
        <w:tc>
          <w:tcPr>
            <w:vMerge w:val="restart"/>
            <w:shd w:fill="auto" w:val="clear"/>
            <w:vAlign w:val="center"/>
          </w:tcPr>
          <w:p w:rsidR="00000000" w:rsidDel="00000000" w:rsidP="00000000" w:rsidRDefault="00000000" w:rsidRPr="00000000" w14:paraId="00000016">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Всего </w:t>
            </w:r>
          </w:p>
        </w:tc>
        <w:tc>
          <w:tcPr>
            <w:vMerge w:val="restart"/>
            <w:tcBorders>
              <w:bottom w:color="000000" w:space="0" w:sz="4" w:val="single"/>
            </w:tcBorders>
            <w:shd w:fill="auto" w:val="clear"/>
            <w:vAlign w:val="center"/>
          </w:tcPr>
          <w:p w:rsidR="00000000" w:rsidDel="00000000" w:rsidP="00000000" w:rsidRDefault="00000000" w:rsidRPr="00000000" w14:paraId="00000017">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Ауд.</w:t>
            </w:r>
          </w:p>
          <w:p w:rsidR="00000000" w:rsidDel="00000000" w:rsidP="00000000" w:rsidRDefault="00000000" w:rsidRPr="00000000" w14:paraId="00000018">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зан.</w:t>
            </w:r>
          </w:p>
        </w:tc>
        <w:tc>
          <w:tcPr>
            <w:gridSpan w:val="2"/>
            <w:tcBorders>
              <w:bottom w:color="000000" w:space="0" w:sz="4" w:val="single"/>
            </w:tcBorders>
            <w:shd w:fill="auto" w:val="clear"/>
            <w:vAlign w:val="center"/>
          </w:tcPr>
          <w:p w:rsidR="00000000" w:rsidDel="00000000" w:rsidP="00000000" w:rsidRDefault="00000000" w:rsidRPr="00000000" w14:paraId="00000019">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Аудит.зан.</w:t>
            </w:r>
          </w:p>
        </w:tc>
        <w:tc>
          <w:tcPr>
            <w:vMerge w:val="restart"/>
            <w:shd w:fill="auto" w:val="clear"/>
            <w:vAlign w:val="center"/>
          </w:tcPr>
          <w:p w:rsidR="00000000" w:rsidDel="00000000" w:rsidP="00000000" w:rsidRDefault="00000000" w:rsidRPr="00000000" w14:paraId="0000001B">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СРС</w:t>
            </w:r>
          </w:p>
        </w:tc>
        <w:tc>
          <w:tcPr>
            <w:vMerge w:val="restart"/>
            <w:shd w:fill="auto" w:val="clear"/>
            <w:vAlign w:val="center"/>
          </w:tcPr>
          <w:p w:rsidR="00000000" w:rsidDel="00000000" w:rsidP="00000000" w:rsidRDefault="00000000" w:rsidRPr="00000000" w14:paraId="0000001C">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Отчетность</w:t>
            </w:r>
          </w:p>
          <w:p w:rsidR="00000000" w:rsidDel="00000000" w:rsidP="00000000" w:rsidRDefault="00000000" w:rsidRPr="00000000" w14:paraId="0000001D">
            <w:pPr>
              <w:spacing w:after="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E">
            <w:pPr>
              <w:spacing w:after="0" w:lineRule="auto"/>
              <w:rPr>
                <w:rFonts w:ascii="Times New Roman" w:cs="Times New Roman" w:eastAsia="Times New Roman" w:hAnsi="Times New Roman"/>
                <w:b w:val="1"/>
                <w:bCs w:val="1"/>
                <w:sz w:val="28"/>
                <w:szCs w:val="28"/>
              </w:rPr>
            </w:pPr>
            <w:r w:rsidDel="00000000" w:rsidR="00000000" w:rsidRPr="00000000">
              <w:rPr>
                <w:rtl w:val="0"/>
              </w:rPr>
            </w:r>
          </w:p>
        </w:tc>
      </w:tr>
      <w:tr>
        <w:trPr>
          <w:cantSplit w:val="0"/>
          <w:trHeight w:val="370" w:hRule="atLeast"/>
          <w:tblHeader w:val="0"/>
        </w:trPr>
        <w:tc>
          <w:tcPr>
            <w:vMerge w:val="continue"/>
            <w:shd w:fill="auto" w:val="clear"/>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vMerge w:val="continue"/>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vMerge w:val="continue"/>
            <w:shd w:fill="auto" w:val="clear"/>
            <w:vAlign w:val="cente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vMerge w:val="continue"/>
            <w:tcBorders>
              <w:bottom w:color="000000" w:space="0" w:sz="4" w:val="single"/>
            </w:tcBorders>
            <w:shd w:fill="auto" w:val="clear"/>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vMerge w:val="restart"/>
            <w:tcBorders>
              <w:top w:color="000000" w:space="0" w:sz="4" w:val="single"/>
            </w:tcBorders>
            <w:shd w:fill="auto" w:val="clear"/>
            <w:vAlign w:val="center"/>
          </w:tcPr>
          <w:p w:rsidR="00000000" w:rsidDel="00000000" w:rsidP="00000000" w:rsidRDefault="00000000" w:rsidRPr="00000000" w14:paraId="00000023">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Лекции</w:t>
            </w:r>
          </w:p>
        </w:tc>
        <w:tc>
          <w:tcPr>
            <w:vMerge w:val="restart"/>
            <w:tcBorders>
              <w:top w:color="000000" w:space="0" w:sz="4" w:val="single"/>
            </w:tcBorders>
            <w:shd w:fill="auto" w:val="clear"/>
            <w:vAlign w:val="center"/>
          </w:tcPr>
          <w:p w:rsidR="00000000" w:rsidDel="00000000" w:rsidP="00000000" w:rsidRDefault="00000000" w:rsidRPr="00000000" w14:paraId="00000024">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Семи-нары</w:t>
            </w:r>
          </w:p>
        </w:tc>
        <w:tc>
          <w:tcPr>
            <w:vMerge w:val="continue"/>
            <w:shd w:fill="auto" w:val="clear"/>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vMerge w:val="continue"/>
            <w:shd w:fill="auto" w:val="clear"/>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r>
      <w:tr>
        <w:trPr>
          <w:cantSplit w:val="0"/>
          <w:trHeight w:val="513" w:hRule="atLeast"/>
          <w:tblHeader w:val="0"/>
        </w:trPr>
        <w:tc>
          <w:tcPr>
            <w:vMerge w:val="continue"/>
            <w:shd w:fill="auto" w:val="clear"/>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vMerge w:val="continue"/>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vMerge w:val="continue"/>
            <w:shd w:fill="auto" w:val="clear"/>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vMerge w:val="continue"/>
            <w:tcBorders>
              <w:bottom w:color="000000" w:space="0" w:sz="4" w:val="single"/>
            </w:tcBorders>
            <w:shd w:fill="auto" w:val="clear"/>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vMerge w:val="continue"/>
            <w:tcBorders>
              <w:top w:color="000000" w:space="0" w:sz="4" w:val="single"/>
            </w:tcBorders>
            <w:shd w:fill="auto" w:val="clear"/>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vMerge w:val="continue"/>
            <w:tcBorders>
              <w:top w:color="000000" w:space="0" w:sz="4" w:val="single"/>
            </w:tcBorders>
            <w:shd w:fill="auto" w:val="clear"/>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vMerge w:val="continue"/>
            <w:shd w:fill="auto" w:val="clear"/>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tcBorders>
              <w:top w:color="000000" w:space="0" w:sz="4" w:val="single"/>
            </w:tcBorders>
            <w:shd w:fill="auto" w:val="clear"/>
            <w:vAlign w:val="center"/>
          </w:tcPr>
          <w:p w:rsidR="00000000" w:rsidDel="00000000" w:rsidP="00000000" w:rsidRDefault="00000000" w:rsidRPr="00000000" w14:paraId="0000002E">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Сем.</w:t>
            </w:r>
          </w:p>
        </w:tc>
      </w:tr>
      <w:tr>
        <w:trPr>
          <w:cantSplit w:val="0"/>
          <w:trHeight w:val="858" w:hRule="atLeast"/>
          <w:tblHeader w:val="0"/>
        </w:trPr>
        <w:tc>
          <w:tcPr>
            <w:shd w:fill="auto" w:val="clear"/>
          </w:tcPr>
          <w:p w:rsidR="00000000" w:rsidDel="00000000" w:rsidP="00000000" w:rsidRDefault="00000000" w:rsidRPr="00000000" w14:paraId="0000002F">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Семейная медицина</w:t>
            </w:r>
          </w:p>
        </w:tc>
        <w:tc>
          <w:tcPr/>
          <w:p w:rsidR="00000000" w:rsidDel="00000000" w:rsidP="00000000" w:rsidRDefault="00000000" w:rsidRPr="00000000" w14:paraId="00000030">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3</w:t>
            </w:r>
          </w:p>
        </w:tc>
        <w:tc>
          <w:tcPr>
            <w:shd w:fill="auto" w:val="clear"/>
          </w:tcPr>
          <w:p w:rsidR="00000000" w:rsidDel="00000000" w:rsidP="00000000" w:rsidRDefault="00000000" w:rsidRPr="00000000" w14:paraId="00000031">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150ч</w:t>
            </w:r>
          </w:p>
          <w:p w:rsidR="00000000" w:rsidDel="00000000" w:rsidP="00000000" w:rsidRDefault="00000000" w:rsidRPr="00000000" w14:paraId="00000032">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(5кр)</w:t>
            </w:r>
          </w:p>
        </w:tc>
        <w:tc>
          <w:tcPr>
            <w:shd w:fill="auto" w:val="clear"/>
          </w:tcPr>
          <w:p w:rsidR="00000000" w:rsidDel="00000000" w:rsidP="00000000" w:rsidRDefault="00000000" w:rsidRPr="00000000" w14:paraId="00000033">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76 ч</w:t>
            </w:r>
          </w:p>
          <w:p w:rsidR="00000000" w:rsidDel="00000000" w:rsidP="00000000" w:rsidRDefault="00000000" w:rsidRPr="00000000" w14:paraId="00000034">
            <w:pPr>
              <w:spacing w:after="0" w:lineRule="auto"/>
              <w:rPr>
                <w:rFonts w:ascii="Times New Roman" w:cs="Times New Roman" w:eastAsia="Times New Roman" w:hAnsi="Times New Roman"/>
                <w:b w:val="1"/>
                <w:bCs w:val="1"/>
                <w:sz w:val="28"/>
                <w:szCs w:val="28"/>
              </w:rPr>
            </w:pPr>
            <w:r w:rsidDel="00000000" w:rsidR="00000000" w:rsidRPr="00000000">
              <w:rPr>
                <w:rtl w:val="0"/>
              </w:rPr>
            </w:r>
          </w:p>
        </w:tc>
        <w:tc>
          <w:tcPr>
            <w:shd w:fill="auto" w:val="clear"/>
          </w:tcPr>
          <w:p w:rsidR="00000000" w:rsidDel="00000000" w:rsidP="00000000" w:rsidRDefault="00000000" w:rsidRPr="00000000" w14:paraId="00000035">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24ч</w:t>
            </w:r>
          </w:p>
        </w:tc>
        <w:tc>
          <w:tcPr>
            <w:shd w:fill="auto" w:val="clear"/>
          </w:tcPr>
          <w:p w:rsidR="00000000" w:rsidDel="00000000" w:rsidP="00000000" w:rsidRDefault="00000000" w:rsidRPr="00000000" w14:paraId="00000036">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52 ч</w:t>
            </w:r>
          </w:p>
        </w:tc>
        <w:tc>
          <w:tcPr>
            <w:shd w:fill="auto" w:val="clear"/>
          </w:tcPr>
          <w:p w:rsidR="00000000" w:rsidDel="00000000" w:rsidP="00000000" w:rsidRDefault="00000000" w:rsidRPr="00000000" w14:paraId="00000037">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74ч</w:t>
            </w:r>
          </w:p>
        </w:tc>
        <w:tc>
          <w:tcPr>
            <w:tcBorders>
              <w:top w:color="000000" w:space="0" w:sz="4" w:val="single"/>
            </w:tcBorders>
            <w:shd w:fill="auto" w:val="clear"/>
          </w:tcPr>
          <w:p w:rsidR="00000000" w:rsidDel="00000000" w:rsidP="00000000" w:rsidRDefault="00000000" w:rsidRPr="00000000" w14:paraId="00000038">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Экз</w:t>
            </w:r>
          </w:p>
          <w:p w:rsidR="00000000" w:rsidDel="00000000" w:rsidP="00000000" w:rsidRDefault="00000000" w:rsidRPr="00000000" w14:paraId="00000039">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ИК</w:t>
            </w:r>
          </w:p>
        </w:tc>
      </w:tr>
      <w:tr>
        <w:trPr>
          <w:cantSplit w:val="0"/>
          <w:trHeight w:val="382" w:hRule="atLeast"/>
          <w:tblHeader w:val="0"/>
        </w:trPr>
        <w:tc>
          <w:tcPr>
            <w:shd w:fill="auto" w:val="clear"/>
          </w:tcPr>
          <w:p w:rsidR="00000000" w:rsidDel="00000000" w:rsidP="00000000" w:rsidRDefault="00000000" w:rsidRPr="00000000" w14:paraId="0000003A">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Семестр</w:t>
            </w:r>
          </w:p>
        </w:tc>
        <w:tc>
          <w:tcPr/>
          <w:p w:rsidR="00000000" w:rsidDel="00000000" w:rsidP="00000000" w:rsidRDefault="00000000" w:rsidRPr="00000000" w14:paraId="0000003B">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w:t>
            </w:r>
          </w:p>
        </w:tc>
        <w:tc>
          <w:tcPr>
            <w:shd w:fill="auto" w:val="clear"/>
          </w:tcPr>
          <w:p w:rsidR="00000000" w:rsidDel="00000000" w:rsidP="00000000" w:rsidRDefault="00000000" w:rsidRPr="00000000" w14:paraId="0000003C">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150ч</w:t>
            </w:r>
          </w:p>
          <w:p w:rsidR="00000000" w:rsidDel="00000000" w:rsidP="00000000" w:rsidRDefault="00000000" w:rsidRPr="00000000" w14:paraId="0000003D">
            <w:pPr>
              <w:spacing w:after="0" w:lineRule="auto"/>
              <w:rPr>
                <w:rFonts w:ascii="Times New Roman" w:cs="Times New Roman" w:eastAsia="Times New Roman" w:hAnsi="Times New Roman"/>
                <w:b w:val="1"/>
                <w:bCs w:val="1"/>
                <w:sz w:val="28"/>
                <w:szCs w:val="28"/>
              </w:rPr>
            </w:pPr>
            <w:r w:rsidDel="00000000" w:rsidR="00000000" w:rsidRPr="00000000">
              <w:rPr>
                <w:rtl w:val="0"/>
              </w:rPr>
            </w:r>
          </w:p>
        </w:tc>
        <w:tc>
          <w:tcPr>
            <w:shd w:fill="auto" w:val="clear"/>
          </w:tcPr>
          <w:p w:rsidR="00000000" w:rsidDel="00000000" w:rsidP="00000000" w:rsidRDefault="00000000" w:rsidRPr="00000000" w14:paraId="0000003E">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76 ч</w:t>
            </w:r>
          </w:p>
        </w:tc>
        <w:tc>
          <w:tcPr>
            <w:shd w:fill="auto" w:val="clear"/>
          </w:tcPr>
          <w:p w:rsidR="00000000" w:rsidDel="00000000" w:rsidP="00000000" w:rsidRDefault="00000000" w:rsidRPr="00000000" w14:paraId="0000003F">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24ч</w:t>
            </w:r>
          </w:p>
        </w:tc>
        <w:tc>
          <w:tcPr>
            <w:shd w:fill="auto" w:val="clear"/>
          </w:tcPr>
          <w:p w:rsidR="00000000" w:rsidDel="00000000" w:rsidP="00000000" w:rsidRDefault="00000000" w:rsidRPr="00000000" w14:paraId="00000040">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52 ч</w:t>
            </w:r>
          </w:p>
        </w:tc>
        <w:tc>
          <w:tcPr>
            <w:shd w:fill="auto" w:val="clear"/>
          </w:tcPr>
          <w:p w:rsidR="00000000" w:rsidDel="00000000" w:rsidP="00000000" w:rsidRDefault="00000000" w:rsidRPr="00000000" w14:paraId="00000041">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74ч</w:t>
            </w:r>
          </w:p>
        </w:tc>
        <w:tc>
          <w:tcPr>
            <w:shd w:fill="auto" w:val="clear"/>
          </w:tcPr>
          <w:p w:rsidR="00000000" w:rsidDel="00000000" w:rsidP="00000000" w:rsidRDefault="00000000" w:rsidRPr="00000000" w14:paraId="00000042">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Экз</w:t>
            </w:r>
          </w:p>
          <w:p w:rsidR="00000000" w:rsidDel="00000000" w:rsidP="00000000" w:rsidRDefault="00000000" w:rsidRPr="00000000" w14:paraId="00000043">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ИК.</w:t>
            </w:r>
          </w:p>
        </w:tc>
      </w:tr>
    </w:tbl>
    <w:p w:rsidR="00000000" w:rsidDel="00000000" w:rsidP="00000000" w:rsidRDefault="00000000" w:rsidRPr="00000000" w14:paraId="00000044">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45">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Составитель: Баймуратова Б.К                  </w:t>
      </w:r>
    </w:p>
    <w:p w:rsidR="00000000" w:rsidDel="00000000" w:rsidP="00000000" w:rsidRDefault="00000000" w:rsidRPr="00000000" w14:paraId="00000046">
      <w:pPr>
        <w:spacing w:after="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047">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Расмотрено на заседании ПЦМК</w:t>
      </w:r>
    </w:p>
    <w:p w:rsidR="00000000" w:rsidDel="00000000" w:rsidP="00000000" w:rsidRDefault="00000000" w:rsidRPr="00000000" w14:paraId="00000048">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Клинических   дисциплин № 2</w:t>
      </w:r>
    </w:p>
    <w:p w:rsidR="00000000" w:rsidDel="00000000" w:rsidP="00000000" w:rsidRDefault="00000000" w:rsidRPr="00000000" w14:paraId="00000049">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Протокол №___ от «__»__________</w:t>
      </w:r>
    </w:p>
    <w:p w:rsidR="00000000" w:rsidDel="00000000" w:rsidP="00000000" w:rsidRDefault="00000000" w:rsidRPr="00000000" w14:paraId="0000004A">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Дуюнова Н.В. __________________</w:t>
      </w:r>
    </w:p>
    <w:p w:rsidR="00000000" w:rsidDel="00000000" w:rsidP="00000000" w:rsidRDefault="00000000" w:rsidRPr="00000000" w14:paraId="0000004B">
      <w:pPr>
        <w:spacing w:after="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4C">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b w:val="1"/>
          <w:bCs w:val="1"/>
          <w:sz w:val="24"/>
          <w:szCs w:val="24"/>
          <w:rtl w:val="0"/>
        </w:rPr>
        <w:t xml:space="preserve">Кара-Балта– 2026г</w:t>
      </w:r>
    </w:p>
    <w:p w:rsidR="00000000" w:rsidDel="00000000" w:rsidP="00000000" w:rsidRDefault="00000000" w:rsidRPr="00000000" w14:paraId="0000004D">
      <w:pPr>
        <w:spacing w:after="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4E">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ПАСПОРТ РАБОЧЕЙ ПРОГРАММЫ УЧЕБНОЙ ДИСЦИПЛИНЫ</w:t>
      </w:r>
    </w:p>
    <w:p w:rsidR="00000000" w:rsidDel="00000000" w:rsidP="00000000" w:rsidRDefault="00000000" w:rsidRPr="00000000" w14:paraId="0000004F">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Семейная медицина.</w:t>
      </w:r>
    </w:p>
    <w:p w:rsidR="00000000" w:rsidDel="00000000" w:rsidP="00000000" w:rsidRDefault="00000000" w:rsidRPr="00000000" w14:paraId="0000005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Область применения программы</w:t>
      </w:r>
    </w:p>
    <w:p w:rsidR="00000000" w:rsidDel="00000000" w:rsidP="00000000" w:rsidRDefault="00000000" w:rsidRPr="00000000" w14:paraId="00000051">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Рабочая программа учебной дисциплины «Семейная медицина» является частью основной профессиональной образовательной программы ГОС СПО КР по специальности 060109 «Сестринское дело».</w:t>
      </w:r>
    </w:p>
    <w:p w:rsidR="00000000" w:rsidDel="00000000" w:rsidP="00000000" w:rsidRDefault="00000000" w:rsidRPr="00000000" w14:paraId="00000052">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Рабочая программа учебной дисциплины может быть использована в дальнейшем при изучении таких дисциплин как Педиатрия и Терапия.</w:t>
      </w:r>
    </w:p>
    <w:p w:rsidR="00000000" w:rsidDel="00000000" w:rsidP="00000000" w:rsidRDefault="00000000" w:rsidRPr="00000000" w14:paraId="00000053">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Место дисциплины в структуре образовательной программы: </w:t>
      </w:r>
    </w:p>
    <w:p w:rsidR="00000000" w:rsidDel="00000000" w:rsidP="00000000" w:rsidRDefault="00000000" w:rsidRPr="00000000" w14:paraId="00000055">
      <w:pPr>
        <w:tabs>
          <w:tab w:val="left" w:leader="none" w:pos="340"/>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Дисциплина «Семейная медицина» относится к дисциплинам базовой части профессиональных дисциплин, обеспечивающих теоретическую и практическую подготовку медицинских работников. С целью дальнейшего совершенствования учебного процесса необходимо интегрировать преподавание курса с общепрофессиональными и социальными дисциплинами.  Учебный процесс необходимо демонстрировать соответствующими наглядными пособиями. Оснащать техническими средствами обучения и контроля знаний.</w:t>
      </w:r>
    </w:p>
    <w:p w:rsidR="00000000" w:rsidDel="00000000" w:rsidP="00000000" w:rsidRDefault="00000000" w:rsidRPr="00000000" w14:paraId="0000005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Цели и задачи дисциплины – требования к результатам освоения дисциплины             </w:t>
      </w:r>
    </w:p>
    <w:p w:rsidR="00000000" w:rsidDel="00000000" w:rsidP="00000000" w:rsidRDefault="00000000" w:rsidRPr="00000000" w14:paraId="00000057">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 результате освоения дисциплины обучающийся должен знать:</w:t>
      </w:r>
    </w:p>
    <w:p w:rsidR="00000000" w:rsidDel="00000000" w:rsidP="00000000" w:rsidRDefault="00000000" w:rsidRPr="00000000" w14:paraId="0000005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понятие и концепцию семейной медицины;</w:t>
      </w:r>
    </w:p>
    <w:p w:rsidR="00000000" w:rsidDel="00000000" w:rsidP="00000000" w:rsidRDefault="00000000" w:rsidRPr="00000000" w14:paraId="0000005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роль и задачи семейной медицины;</w:t>
      </w:r>
    </w:p>
    <w:p w:rsidR="00000000" w:rsidDel="00000000" w:rsidP="00000000" w:rsidRDefault="00000000" w:rsidRPr="00000000" w14:paraId="0000005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понятие команды в семейной медицине;</w:t>
      </w:r>
    </w:p>
    <w:p w:rsidR="00000000" w:rsidDel="00000000" w:rsidP="00000000" w:rsidRDefault="00000000" w:rsidRPr="00000000" w14:paraId="0000005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первичную медико-санитарную помощь;</w:t>
      </w:r>
    </w:p>
    <w:p w:rsidR="00000000" w:rsidDel="00000000" w:rsidP="00000000" w:rsidRDefault="00000000" w:rsidRPr="00000000" w14:paraId="0000005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понятие о страховой медицине;</w:t>
      </w:r>
    </w:p>
    <w:p w:rsidR="00000000" w:rsidDel="00000000" w:rsidP="00000000" w:rsidRDefault="00000000" w:rsidRPr="00000000" w14:paraId="0000005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законы, определяющие сестринскую деятельность;</w:t>
      </w:r>
    </w:p>
    <w:p w:rsidR="00000000" w:rsidDel="00000000" w:rsidP="00000000" w:rsidRDefault="00000000" w:rsidRPr="00000000" w14:paraId="0000005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юридические законы, определяющие  сестринскую деятельность;</w:t>
      </w:r>
    </w:p>
    <w:p w:rsidR="00000000" w:rsidDel="00000000" w:rsidP="00000000" w:rsidRDefault="00000000" w:rsidRPr="00000000" w14:paraId="0000005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профессиональные, моральные, этические, нормы поведения семейной сестры;</w:t>
      </w:r>
    </w:p>
    <w:p w:rsidR="00000000" w:rsidDel="00000000" w:rsidP="00000000" w:rsidRDefault="00000000" w:rsidRPr="00000000" w14:paraId="0000006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понятие о семье, факторы, влияющие на семью;</w:t>
      </w:r>
    </w:p>
    <w:p w:rsidR="00000000" w:rsidDel="00000000" w:rsidP="00000000" w:rsidRDefault="00000000" w:rsidRPr="00000000" w14:paraId="0000006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понятие и определение здоровья: здоровье индивидуума, здоровье семьи и здоровье</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общества;</w:t>
      </w:r>
    </w:p>
    <w:p w:rsidR="00000000" w:rsidDel="00000000" w:rsidP="00000000" w:rsidRDefault="00000000" w:rsidRPr="00000000" w14:paraId="0000006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понятия о стрессе и адаптации;</w:t>
      </w:r>
    </w:p>
    <w:p w:rsidR="00000000" w:rsidDel="00000000" w:rsidP="00000000" w:rsidRDefault="00000000" w:rsidRPr="00000000" w14:paraId="0000006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сестринский процесс и его этапы</w:t>
      </w:r>
    </w:p>
    <w:p w:rsidR="00000000" w:rsidDel="00000000" w:rsidP="00000000" w:rsidRDefault="00000000" w:rsidRPr="00000000" w14:paraId="0000006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женщина в семье: периоды женщин, анатомию и физиологию женских половых</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органов, нормальный менструальный цикл, регуляцию менструального цикла, стратегию  улучшения здоровья женщин;</w:t>
      </w:r>
    </w:p>
    <w:p w:rsidR="00000000" w:rsidDel="00000000" w:rsidP="00000000" w:rsidRDefault="00000000" w:rsidRPr="00000000" w14:paraId="0000006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беременная  женщина в семье, физиологию  и периоды беременности, питание беременной и кормящей, </w:t>
      </w:r>
    </w:p>
    <w:p w:rsidR="00000000" w:rsidDel="00000000" w:rsidP="00000000" w:rsidRDefault="00000000" w:rsidRPr="00000000" w14:paraId="0000006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социальная роль  мужчины в семье, насилие в семье, ЗОЖ </w:t>
      </w:r>
    </w:p>
    <w:p w:rsidR="00000000" w:rsidDel="00000000" w:rsidP="00000000" w:rsidRDefault="00000000" w:rsidRPr="00000000" w14:paraId="0000006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ребенок в семье: основные демографические понятия, антенатальную охрану плода,  </w:t>
      </w:r>
    </w:p>
    <w:p w:rsidR="00000000" w:rsidDel="00000000" w:rsidP="00000000" w:rsidRDefault="00000000" w:rsidRPr="00000000" w14:paraId="0000006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анатомо-физиологические особенности новорожденных, ведение здорового новорожденного; питание детей раннего возраста</w:t>
      </w:r>
    </w:p>
    <w:p w:rsidR="00000000" w:rsidDel="00000000" w:rsidP="00000000" w:rsidRDefault="00000000" w:rsidRPr="00000000" w14:paraId="0000006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подросток в семье: психосоциологические и физиологические особенности  подросткового периода. Половое созревание и юношеская сексуальность, половое воспитание в семье;</w:t>
      </w:r>
    </w:p>
    <w:p w:rsidR="00000000" w:rsidDel="00000000" w:rsidP="00000000" w:rsidRDefault="00000000" w:rsidRPr="00000000" w14:paraId="0000006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пожилые в семье: понятие «геронтология, гериатрия». Проблемы ухода за  престарелыми в семье;</w:t>
      </w:r>
    </w:p>
    <w:p w:rsidR="00000000" w:rsidDel="00000000" w:rsidP="00000000" w:rsidRDefault="00000000" w:rsidRPr="00000000" w14:paraId="0000006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послеоперационное ведение пациента и поддерживающая терапия: профилактика осложнений и реабилитация.</w:t>
      </w:r>
    </w:p>
    <w:p w:rsidR="00000000" w:rsidDel="00000000" w:rsidP="00000000" w:rsidRDefault="00000000" w:rsidRPr="00000000" w14:paraId="0000006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оксигенотерапию.</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основы оказания помощи  и ухода пациентам с  различными, в том числе с  хроническими патологиями</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оказание помощи пациентам с травмами.</w:t>
      </w:r>
    </w:p>
    <w:p w:rsidR="00000000" w:rsidDel="00000000" w:rsidP="00000000" w:rsidRDefault="00000000" w:rsidRPr="00000000" w14:paraId="00000070">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 результате освоения дисциплины обучающийся должен уметь:</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уметь вести документацию ГСВ;ЦСМ</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обучать пациента и членов семьи уходу и самоуходу</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работать с пациентами, соблюдая этапы сестринского процесса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осуществлять санитарную обработку пациента;</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приготовить дезинфицирующие растворы;</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провести дезинфекцию предметов ухода;</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осуществлять транспортировку и перекладывание пациента;</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проводить смену белья (нательного и постельного);</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проводить туалет пациента ( подмывание, спринцевание); </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выполнять гигиенические мероприятия в постели;</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проводить мероприятия по профилактике пролежней;</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организовать кормление пациента в постели;</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проводить физикальную оценку пациента (измерять температуру тела; измерять АД;</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подсчитать пульс, подсчитывать ЧД;</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определять суточный диурез;</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выполнять процесс постановки горчичников;</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накладывать компресс;</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применять грелку и пузырь со льдом;</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подавать кислород;</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подавать судно и мочеприемник;</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накладывать мази, наложить пластырь, применять присыпку;</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закапывать капли в нос, уши, глаза;</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пользоваться ингалятором;</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пользоваться пикфлоуметром;</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выполнять внутримышечные, внутривенные, подкожные, внутрикожные инъекции;</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заряжать систему для внутривенного капельного введения;</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накладывать повязки при травмах и кровотечениях.</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 результате освоения дисциплины обучающийся должен владеть:</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навыками введения документации ГСВ, ЦСМ</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навыками обучения пациента и членов семьи по уходу и самоуходу</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навыками   работы с  пациентами, соблюдая этапы сестринского процесса</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навыками осуществления  санитарной  обработки пациента;</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навыками приготовления  дезинфицирующих растворов;</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навыками проведения  дезинфекции предметов ухода;</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навыками осуществления  транспортировки и перекладывания пациента;</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навыками проведения  смены белья (нательного и постельного);</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навыками проведения  туалета пациента ( подмывание, спринцевание);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навыками выполнения  гигиенических мероприятий в постели;</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навыками проведения  мероприятий по профилактике пролежней;</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навыками организации  кормления пациента в постели;</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навыками проведения  физикальной  оценки пациента (измерять температуру тела;</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измерять АД;</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навыками подсчета пульса,  ЧД);</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навыками определения  суточного  диуреза;</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навыками выполнения процесса  постановки горчичников;</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навыками накладывания  компресса;</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навыками применения грелки и пузыря со льдом;</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навыками подачи кислорода;</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навыками подачи  судна и мочеприемника;</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навыками накладывания мази, наложения  пластыря, применения присыпки;</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навыками закапывания  капли в нос, уши, глаза;</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навыками пользования  ингалятором;</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навыками выполнения  внутримышечных, внутривенных, подкожных,        внутрикожных </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инъекции;</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навыками заряжать  систему для внутривенного капельного введения;</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навыками накладывания  повязки при травмах и кровотечениях.</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Пререквизиты: ОСД, Акушерство, Терапия.</w:t>
      </w:r>
    </w:p>
    <w:p w:rsidR="00000000" w:rsidDel="00000000" w:rsidP="00000000" w:rsidRDefault="00000000" w:rsidRPr="00000000" w14:paraId="000000AC">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Постреквизиты: Педиатрия, Гинекология, ОРЗ</w:t>
      </w:r>
    </w:p>
    <w:tbl>
      <w:tblPr>
        <w:tblStyle w:val="Table2"/>
        <w:tblpPr w:leftFromText="180" w:rightFromText="180" w:topFromText="0" w:bottomFromText="0" w:vertAnchor="text" w:horzAnchor="text" w:tblpX="0" w:tblpY="560"/>
        <w:tblW w:w="104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63"/>
        <w:gridCol w:w="2409"/>
        <w:gridCol w:w="4418"/>
        <w:tblGridChange w:id="0">
          <w:tblGrid>
            <w:gridCol w:w="3663"/>
            <w:gridCol w:w="2409"/>
            <w:gridCol w:w="4418"/>
          </w:tblGrid>
        </w:tblGridChange>
      </w:tblGrid>
      <w:tr>
        <w:trPr>
          <w:cantSplit w:val="0"/>
          <w:trHeight w:val="1055" w:hRule="atLeast"/>
          <w:tblHeader w:val="0"/>
        </w:trPr>
        <w:tc>
          <w:tcPr>
            <w:shd w:fill="auto" w:val="clear"/>
          </w:tcPr>
          <w:p w:rsidR="00000000" w:rsidDel="00000000" w:rsidP="00000000" w:rsidRDefault="00000000" w:rsidRPr="00000000" w14:paraId="000000AD">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Код  РОоп и его формулировка </w:t>
            </w:r>
          </w:p>
        </w:tc>
        <w:tc>
          <w:tcPr>
            <w:shd w:fill="auto" w:val="clear"/>
          </w:tcPr>
          <w:p w:rsidR="00000000" w:rsidDel="00000000" w:rsidP="00000000" w:rsidRDefault="00000000" w:rsidRPr="00000000" w14:paraId="000000AE">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Код компетенции  ООП и его</w:t>
            </w:r>
          </w:p>
          <w:p w:rsidR="00000000" w:rsidDel="00000000" w:rsidP="00000000" w:rsidRDefault="00000000" w:rsidRPr="00000000" w14:paraId="000000AF">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формулировка</w:t>
            </w:r>
          </w:p>
        </w:tc>
        <w:tc>
          <w:tcPr>
            <w:shd w:fill="auto" w:val="clear"/>
          </w:tcPr>
          <w:p w:rsidR="00000000" w:rsidDel="00000000" w:rsidP="00000000" w:rsidRDefault="00000000" w:rsidRPr="00000000" w14:paraId="000000B0">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Код  РО дисциплины (РОд)             </w:t>
            </w:r>
          </w:p>
          <w:p w:rsidR="00000000" w:rsidDel="00000000" w:rsidP="00000000" w:rsidRDefault="00000000" w:rsidRPr="00000000" w14:paraId="000000B1">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и его формулировка</w:t>
            </w:r>
          </w:p>
        </w:tc>
      </w:tr>
      <w:tr>
        <w:trPr>
          <w:cantSplit w:val="0"/>
          <w:trHeight w:val="2610" w:hRule="atLeast"/>
          <w:tblHeader w:val="0"/>
        </w:trPr>
        <w:tc>
          <w:tcPr>
            <w:vMerge w:val="restart"/>
            <w:shd w:fill="auto" w:val="clear"/>
          </w:tcPr>
          <w:p w:rsidR="00000000" w:rsidDel="00000000" w:rsidP="00000000" w:rsidRDefault="00000000" w:rsidRPr="00000000" w14:paraId="000000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РО 2.</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Применять этико-деонтологические подходы при оказании медицинской помощи пациентам и членам его семьи.</w:t>
            </w:r>
          </w:p>
        </w:tc>
        <w:tc>
          <w:tcPr>
            <w:shd w:fill="auto" w:val="clear"/>
          </w:tcPr>
          <w:p w:rsidR="00000000" w:rsidDel="00000000" w:rsidP="00000000" w:rsidRDefault="00000000" w:rsidRPr="00000000" w14:paraId="000000B3">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ОК-2: </w:t>
            </w:r>
            <w:r w:rsidDel="00000000" w:rsidR="00000000" w:rsidRPr="00000000">
              <w:rPr>
                <w:rFonts w:ascii="Times New Roman" w:cs="Times New Roman" w:eastAsia="Times New Roman" w:hAnsi="Times New Roman"/>
                <w:b w:val="0"/>
                <w:bCs w:val="0"/>
                <w:i w:val="0"/>
                <w:iCs w:val="0"/>
                <w:color w:val="000000"/>
                <w:sz w:val="24"/>
                <w:szCs w:val="24"/>
                <w:rtl w:val="0"/>
              </w:rPr>
              <w:t xml:space="preserve">Решать проблемы, принимать решение в стандартных и нестандартных</w:t>
            </w:r>
            <w:r w:rsidDel="00000000" w:rsidR="00000000" w:rsidRPr="00000000">
              <w:rPr>
                <w:color w:val="000000"/>
                <w:sz w:val="24"/>
                <w:szCs w:val="24"/>
                <w:rtl w:val="0"/>
              </w:rPr>
              <w:br w:type="textWrapping"/>
            </w:r>
            <w:r w:rsidDel="00000000" w:rsidR="00000000" w:rsidRPr="00000000">
              <w:rPr>
                <w:rFonts w:ascii="Times New Roman" w:cs="Times New Roman" w:eastAsia="Times New Roman" w:hAnsi="Times New Roman"/>
                <w:b w:val="0"/>
                <w:bCs w:val="0"/>
                <w:i w:val="0"/>
                <w:iCs w:val="0"/>
                <w:color w:val="000000"/>
                <w:sz w:val="24"/>
                <w:szCs w:val="24"/>
                <w:rtl w:val="0"/>
              </w:rPr>
              <w:t xml:space="preserve">ситуациях, проявлять инициативу и ответственность.</w:t>
            </w:r>
            <w:r w:rsidDel="00000000" w:rsidR="00000000" w:rsidRPr="00000000">
              <w:rPr>
                <w:rtl w:val="0"/>
              </w:rPr>
            </w:r>
          </w:p>
        </w:tc>
        <w:tc>
          <w:tcPr>
            <w:shd w:fill="auto" w:val="clear"/>
          </w:tcPr>
          <w:p w:rsidR="00000000" w:rsidDel="00000000" w:rsidP="00000000" w:rsidRDefault="00000000" w:rsidRPr="00000000" w14:paraId="000000B4">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Знает и понимает:</w:t>
            </w:r>
          </w:p>
          <w:p w:rsidR="00000000" w:rsidDel="00000000" w:rsidP="00000000" w:rsidRDefault="00000000" w:rsidRPr="00000000" w14:paraId="000000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Методы и способы выполнения профессиональных задач.</w:t>
            </w:r>
          </w:p>
          <w:p w:rsidR="00000000" w:rsidDel="00000000" w:rsidP="00000000" w:rsidRDefault="00000000" w:rsidRPr="00000000" w14:paraId="000000B6">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Умеет: </w:t>
            </w:r>
          </w:p>
          <w:p w:rsidR="00000000" w:rsidDel="00000000" w:rsidP="00000000" w:rsidRDefault="00000000" w:rsidRPr="00000000" w14:paraId="000000B7">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Использовать информационно-коммуникационные технологии</w:t>
            </w:r>
            <w:r w:rsidDel="00000000" w:rsidR="00000000" w:rsidRPr="00000000">
              <w:rPr>
                <w:rtl w:val="0"/>
              </w:rPr>
            </w:r>
          </w:p>
          <w:p w:rsidR="00000000" w:rsidDel="00000000" w:rsidP="00000000" w:rsidRDefault="00000000" w:rsidRPr="00000000" w14:paraId="000000B8">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Оценивать их эффективность и качество.</w:t>
            </w:r>
            <w:r w:rsidDel="00000000" w:rsidR="00000000" w:rsidRPr="00000000">
              <w:rPr>
                <w:rtl w:val="0"/>
              </w:rPr>
            </w:r>
          </w:p>
        </w:tc>
      </w:tr>
      <w:tr>
        <w:trPr>
          <w:cantSplit w:val="0"/>
          <w:trHeight w:val="2250" w:hRule="atLeast"/>
          <w:tblHeader w:val="0"/>
        </w:trPr>
        <w:tc>
          <w:tcPr>
            <w:vMerge w:val="continue"/>
            <w:shd w:fill="auto" w:val="clea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0BA">
            <w:pPr>
              <w:spacing w:after="0" w:line="240" w:lineRule="auto"/>
              <w:rPr>
                <w:sz w:val="24"/>
                <w:szCs w:val="24"/>
              </w:rPr>
            </w:pPr>
            <w:r w:rsidDel="00000000" w:rsidR="00000000" w:rsidRPr="00000000">
              <w:rPr>
                <w:rFonts w:ascii="Times New Roman" w:cs="Times New Roman" w:eastAsia="Times New Roman" w:hAnsi="Times New Roman"/>
                <w:b w:val="1"/>
                <w:bCs w:val="1"/>
                <w:sz w:val="24"/>
                <w:szCs w:val="24"/>
                <w:rtl w:val="0"/>
              </w:rPr>
              <w:t xml:space="preserve">ПК-1: </w:t>
            </w:r>
            <w:r w:rsidDel="00000000" w:rsidR="00000000" w:rsidRPr="00000000">
              <w:rPr>
                <w:rFonts w:ascii="Times New Roman" w:cs="Times New Roman" w:eastAsia="Times New Roman" w:hAnsi="Times New Roman"/>
                <w:b w:val="0"/>
                <w:bCs w:val="0"/>
                <w:i w:val="0"/>
                <w:iCs w:val="0"/>
                <w:color w:val="000000"/>
                <w:sz w:val="24"/>
                <w:szCs w:val="24"/>
                <w:rtl w:val="0"/>
              </w:rPr>
              <w:t xml:space="preserve">Предоставлять информацию в понятном для пациента виде,</w:t>
            </w:r>
            <w:r w:rsidDel="00000000" w:rsidR="00000000" w:rsidRPr="00000000">
              <w:rPr>
                <w:color w:val="000000"/>
                <w:sz w:val="24"/>
                <w:szCs w:val="24"/>
                <w:rtl w:val="0"/>
              </w:rPr>
              <w:br w:type="textWrapping"/>
            </w:r>
            <w:r w:rsidDel="00000000" w:rsidR="00000000" w:rsidRPr="00000000">
              <w:rPr>
                <w:rFonts w:ascii="Times New Roman" w:cs="Times New Roman" w:eastAsia="Times New Roman" w:hAnsi="Times New Roman"/>
                <w:b w:val="0"/>
                <w:bCs w:val="0"/>
                <w:i w:val="0"/>
                <w:iCs w:val="0"/>
                <w:color w:val="000000"/>
                <w:sz w:val="24"/>
                <w:szCs w:val="24"/>
                <w:rtl w:val="0"/>
              </w:rPr>
              <w:t xml:space="preserve">объяснять ему суть медицинских вмешательств</w:t>
            </w:r>
            <w:r w:rsidDel="00000000" w:rsidR="00000000" w:rsidRPr="00000000">
              <w:rPr>
                <w:rtl w:val="0"/>
              </w:rPr>
            </w:r>
          </w:p>
          <w:p w:rsidR="00000000" w:rsidDel="00000000" w:rsidP="00000000" w:rsidRDefault="00000000" w:rsidRPr="00000000" w14:paraId="000000BB">
            <w:pPr>
              <w:spacing w:after="0"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BC">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Владеет:</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Стандартными оперативными медицинскими процедурами.</w:t>
            </w:r>
          </w:p>
        </w:tc>
      </w:tr>
      <w:tr>
        <w:trPr>
          <w:cantSplit w:val="0"/>
          <w:trHeight w:val="1892" w:hRule="atLeast"/>
          <w:tblHeader w:val="0"/>
        </w:trPr>
        <w:tc>
          <w:tcPr>
            <w:vMerge w:val="restart"/>
            <w:shd w:fill="auto" w:val="clear"/>
          </w:tcPr>
          <w:p w:rsidR="00000000" w:rsidDel="00000000" w:rsidP="00000000" w:rsidRDefault="00000000" w:rsidRPr="00000000" w14:paraId="000000BE">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РО 5. </w:t>
            </w:r>
            <w:r w:rsidDel="00000000" w:rsidR="00000000" w:rsidRPr="00000000">
              <w:rPr>
                <w:color w:val="000000"/>
                <w:rtl w:val="0"/>
              </w:rPr>
              <w:t xml:space="preserve">О</w:t>
            </w:r>
            <w:r w:rsidDel="00000000" w:rsidR="00000000" w:rsidRPr="00000000">
              <w:rPr>
                <w:rFonts w:ascii="Times New Roman" w:cs="Times New Roman" w:eastAsia="Times New Roman" w:hAnsi="Times New Roman"/>
                <w:color w:val="000000"/>
                <w:sz w:val="24"/>
                <w:szCs w:val="24"/>
                <w:rtl w:val="0"/>
              </w:rPr>
              <w:t xml:space="preserve">казать сестринскую помощь при неотложных состояниях, несчастных случаях и чрезвычайных ситуациях самостоятельно и в команде в соответствии со стандартами;</w:t>
            </w:r>
            <w:r w:rsidDel="00000000" w:rsidR="00000000" w:rsidRPr="00000000">
              <w:rPr>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осуществлять мероприятия по восстановлению и поддержанию жизнедеятельности организма в соответствии со стандартами</w:t>
            </w:r>
            <w:r w:rsidDel="00000000" w:rsidR="00000000" w:rsidRPr="00000000">
              <w:rPr>
                <w:rtl w:val="0"/>
              </w:rPr>
            </w:r>
          </w:p>
        </w:tc>
        <w:tc>
          <w:tcPr>
            <w:shd w:fill="auto" w:val="clear"/>
          </w:tcPr>
          <w:p w:rsidR="00000000" w:rsidDel="00000000" w:rsidP="00000000" w:rsidRDefault="00000000" w:rsidRPr="00000000" w14:paraId="000000BF">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ОК-1: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color w:val="000000"/>
                <w:sz w:val="24"/>
                <w:szCs w:val="24"/>
                <w:rtl w:val="0"/>
              </w:rPr>
              <w:t xml:space="preserve">Уметь организовать собственную деятельность, выбирать методы и</w:t>
            </w:r>
            <w:r w:rsidDel="00000000" w:rsidR="00000000" w:rsidRPr="00000000">
              <w:rPr>
                <w:color w:val="000000"/>
                <w:sz w:val="24"/>
                <w:szCs w:val="24"/>
                <w:rtl w:val="0"/>
              </w:rPr>
              <w:br w:type="textWrapping"/>
            </w:r>
            <w:r w:rsidDel="00000000" w:rsidR="00000000" w:rsidRPr="00000000">
              <w:rPr>
                <w:rFonts w:ascii="Times New Roman" w:cs="Times New Roman" w:eastAsia="Times New Roman" w:hAnsi="Times New Roman"/>
                <w:b w:val="0"/>
                <w:bCs w:val="0"/>
                <w:i w:val="0"/>
                <w:iCs w:val="0"/>
                <w:color w:val="000000"/>
                <w:sz w:val="24"/>
                <w:szCs w:val="24"/>
                <w:rtl w:val="0"/>
              </w:rPr>
              <w:t xml:space="preserve">способы выполнения профессиональных задач, оценивать их эффективность и</w:t>
            </w:r>
            <w:r w:rsidDel="00000000" w:rsidR="00000000" w:rsidRPr="00000000">
              <w:rPr>
                <w:color w:val="000000"/>
                <w:sz w:val="24"/>
                <w:szCs w:val="24"/>
                <w:rtl w:val="0"/>
              </w:rPr>
              <w:br w:type="textWrapping"/>
            </w:r>
            <w:r w:rsidDel="00000000" w:rsidR="00000000" w:rsidRPr="00000000">
              <w:rPr>
                <w:rFonts w:ascii="Times New Roman" w:cs="Times New Roman" w:eastAsia="Times New Roman" w:hAnsi="Times New Roman"/>
                <w:b w:val="0"/>
                <w:bCs w:val="0"/>
                <w:i w:val="0"/>
                <w:iCs w:val="0"/>
                <w:color w:val="000000"/>
                <w:sz w:val="24"/>
                <w:szCs w:val="24"/>
                <w:rtl w:val="0"/>
              </w:rPr>
              <w:t xml:space="preserve">качество</w:t>
            </w:r>
            <w:r w:rsidDel="00000000" w:rsidR="00000000" w:rsidRPr="00000000">
              <w:rPr>
                <w:rtl w:val="0"/>
              </w:rPr>
            </w:r>
          </w:p>
        </w:tc>
        <w:tc>
          <w:tcPr>
            <w:shd w:fill="auto" w:val="clear"/>
          </w:tcPr>
          <w:p w:rsidR="00000000" w:rsidDel="00000000" w:rsidP="00000000" w:rsidRDefault="00000000" w:rsidRPr="00000000" w14:paraId="000000C0">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Знает и понимает:</w:t>
            </w:r>
          </w:p>
          <w:p w:rsidR="00000000" w:rsidDel="00000000" w:rsidP="00000000" w:rsidRDefault="00000000" w:rsidRPr="00000000" w14:paraId="000000C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Осуществлять поиск и интерпретировать информацию.</w:t>
            </w:r>
          </w:p>
          <w:p w:rsidR="00000000" w:rsidDel="00000000" w:rsidP="00000000" w:rsidRDefault="00000000" w:rsidRPr="00000000" w14:paraId="000000C2">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Умеет:</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Эффективно выполнять профессиональные задачи.</w:t>
            </w:r>
          </w:p>
        </w:tc>
      </w:tr>
      <w:tr>
        <w:trPr>
          <w:cantSplit w:val="0"/>
          <w:trHeight w:val="2206" w:hRule="atLeast"/>
          <w:tblHeader w:val="0"/>
        </w:trPr>
        <w:tc>
          <w:tcPr>
            <w:vMerge w:val="continue"/>
            <w:shd w:fill="auto" w:val="clear"/>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C5">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ПК-7: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color w:val="000000"/>
                <w:sz w:val="24"/>
                <w:szCs w:val="24"/>
                <w:rtl w:val="0"/>
              </w:rPr>
              <w:t xml:space="preserve">Оказывать доврачебную помощь при острых, неотложных</w:t>
            </w:r>
            <w:r w:rsidDel="00000000" w:rsidR="00000000" w:rsidRPr="00000000">
              <w:rPr>
                <w:color w:val="000000"/>
                <w:sz w:val="24"/>
                <w:szCs w:val="24"/>
                <w:rtl w:val="0"/>
              </w:rPr>
              <w:br w:type="textWrapping"/>
            </w:r>
            <w:r w:rsidDel="00000000" w:rsidR="00000000" w:rsidRPr="00000000">
              <w:rPr>
                <w:rFonts w:ascii="Times New Roman" w:cs="Times New Roman" w:eastAsia="Times New Roman" w:hAnsi="Times New Roman"/>
                <w:b w:val="0"/>
                <w:bCs w:val="0"/>
                <w:i w:val="0"/>
                <w:iCs w:val="0"/>
                <w:color w:val="000000"/>
                <w:sz w:val="24"/>
                <w:szCs w:val="24"/>
                <w:rtl w:val="0"/>
              </w:rPr>
              <w:t xml:space="preserve">состояниях, травмах, несчастных и чрезвычайных ситуациях</w:t>
            </w:r>
            <w:r w:rsidDel="00000000" w:rsidR="00000000" w:rsidRPr="00000000">
              <w:rPr>
                <w:rtl w:val="0"/>
              </w:rPr>
            </w:r>
          </w:p>
        </w:tc>
        <w:tc>
          <w:tcPr>
            <w:shd w:fill="auto" w:val="clear"/>
          </w:tcPr>
          <w:p w:rsidR="00000000" w:rsidDel="00000000" w:rsidP="00000000" w:rsidRDefault="00000000" w:rsidRPr="00000000" w14:paraId="000000C6">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Владеет: </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Проводить диагностику и оказывать неотложную доврачебную помощь.</w:t>
            </w:r>
          </w:p>
        </w:tc>
      </w:tr>
      <w:tr>
        <w:trPr>
          <w:cantSplit w:val="0"/>
          <w:trHeight w:val="1859" w:hRule="atLeast"/>
          <w:tblHeader w:val="0"/>
        </w:trPr>
        <w:tc>
          <w:tcPr>
            <w:shd w:fill="auto" w:val="clear"/>
          </w:tcPr>
          <w:p w:rsidR="00000000" w:rsidDel="00000000" w:rsidP="00000000" w:rsidRDefault="00000000" w:rsidRPr="00000000" w14:paraId="000000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РО-9. </w:t>
            </w:r>
            <w:r w:rsidDel="00000000" w:rsidR="00000000" w:rsidRPr="00000000">
              <w:rPr>
                <w:rFonts w:ascii="Times New Roman" w:cs="Times New Roman" w:eastAsia="Times New Roman" w:hAnsi="Times New Roman"/>
                <w:sz w:val="24"/>
                <w:szCs w:val="24"/>
                <w:rtl w:val="0"/>
              </w:rPr>
              <w:t xml:space="preserve">Оценивать состояние пациента, а также оказать первичную доврачебную неотложную медицинскую помощь при острых заболеваниях и несчастных случаях по профилю деятельности, а также в экстремальных условиях эпидемий, в очагах массового поражения.</w:t>
            </w:r>
          </w:p>
        </w:tc>
        <w:tc>
          <w:tcPr>
            <w:shd w:fill="auto" w:val="clear"/>
          </w:tcPr>
          <w:p w:rsidR="00000000" w:rsidDel="00000000" w:rsidP="00000000" w:rsidRDefault="00000000" w:rsidRPr="00000000" w14:paraId="000000C9">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ПК-10: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color w:val="000000"/>
                <w:sz w:val="24"/>
                <w:szCs w:val="24"/>
                <w:rtl w:val="0"/>
              </w:rPr>
              <w:t xml:space="preserve">Умеет проводить мероприятия по сохранению и укреплению</w:t>
            </w:r>
            <w:r w:rsidDel="00000000" w:rsidR="00000000" w:rsidRPr="00000000">
              <w:rPr>
                <w:color w:val="000000"/>
                <w:sz w:val="24"/>
                <w:szCs w:val="24"/>
                <w:rtl w:val="0"/>
              </w:rPr>
              <w:br w:type="textWrapping"/>
            </w:r>
            <w:r w:rsidDel="00000000" w:rsidR="00000000" w:rsidRPr="00000000">
              <w:rPr>
                <w:rFonts w:ascii="Times New Roman" w:cs="Times New Roman" w:eastAsia="Times New Roman" w:hAnsi="Times New Roman"/>
                <w:b w:val="0"/>
                <w:bCs w:val="0"/>
                <w:i w:val="0"/>
                <w:iCs w:val="0"/>
                <w:color w:val="000000"/>
                <w:sz w:val="24"/>
                <w:szCs w:val="24"/>
                <w:rtl w:val="0"/>
              </w:rPr>
              <w:t xml:space="preserve">здоровья населения и его окружения</w:t>
            </w:r>
            <w:r w:rsidDel="00000000" w:rsidR="00000000" w:rsidRPr="00000000">
              <w:rPr>
                <w:rtl w:val="0"/>
              </w:rPr>
            </w:r>
          </w:p>
        </w:tc>
        <w:tc>
          <w:tcPr>
            <w:shd w:fill="auto" w:val="clear"/>
          </w:tcPr>
          <w:p w:rsidR="00000000" w:rsidDel="00000000" w:rsidP="00000000" w:rsidRDefault="00000000" w:rsidRPr="00000000" w14:paraId="000000C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Владеет: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Мероприятиями по сохранению и укреплению</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здоровья населения и его окружения.</w:t>
            </w:r>
            <w:r w:rsidDel="00000000" w:rsidR="00000000" w:rsidRPr="00000000">
              <w:rPr>
                <w:rtl w:val="0"/>
              </w:rPr>
            </w:r>
          </w:p>
        </w:tc>
      </w:tr>
    </w:tbl>
    <w:p w:rsidR="00000000" w:rsidDel="00000000" w:rsidP="00000000" w:rsidRDefault="00000000" w:rsidRPr="00000000" w14:paraId="000000CB">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Рекомендуемое количество часов на освоение программы дисциплины: </w:t>
      </w:r>
    </w:p>
    <w:p w:rsidR="00000000" w:rsidDel="00000000" w:rsidP="00000000" w:rsidRDefault="00000000" w:rsidRPr="00000000" w14:paraId="000000C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Максимальная учебная нагрузка обучающегося составляет 150 часов, в том числе: обязательной аудиторной учебной нагрузки обучающегося  76 часов; самостоятельной работы обучающегося  74 часов.</w:t>
      </w:r>
    </w:p>
    <w:p w:rsidR="00000000" w:rsidDel="00000000" w:rsidP="00000000" w:rsidRDefault="00000000" w:rsidRPr="00000000" w14:paraId="000000C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2.СТРУКТУРА И СОДЕРЖАНИЕ УЧЕБНОЙ ДИСЦИПЛИНЫ</w:t>
      </w:r>
    </w:p>
    <w:p w:rsidR="00000000" w:rsidDel="00000000" w:rsidP="00000000" w:rsidRDefault="00000000" w:rsidRPr="00000000" w14:paraId="000000D0">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Объем учебной дисциплины и виды учебной работы</w:t>
      </w:r>
    </w:p>
    <w:tbl>
      <w:tblPr>
        <w:tblStyle w:val="Table3"/>
        <w:tblW w:w="9715.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1"/>
        <w:gridCol w:w="3245"/>
        <w:gridCol w:w="1072"/>
        <w:gridCol w:w="705"/>
        <w:gridCol w:w="704"/>
        <w:gridCol w:w="733"/>
        <w:gridCol w:w="174"/>
        <w:gridCol w:w="523"/>
        <w:gridCol w:w="817"/>
        <w:gridCol w:w="1671"/>
        <w:tblGridChange w:id="0">
          <w:tblGrid>
            <w:gridCol w:w="71"/>
            <w:gridCol w:w="3245"/>
            <w:gridCol w:w="1072"/>
            <w:gridCol w:w="705"/>
            <w:gridCol w:w="704"/>
            <w:gridCol w:w="733"/>
            <w:gridCol w:w="174"/>
            <w:gridCol w:w="523"/>
            <w:gridCol w:w="817"/>
            <w:gridCol w:w="1671"/>
          </w:tblGrid>
        </w:tblGridChange>
      </w:tblGrid>
      <w:tr>
        <w:trPr>
          <w:cantSplit w:val="0"/>
          <w:tblHeader w:val="0"/>
        </w:trPr>
        <w:tc>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gridSpan w:val="6"/>
          </w:tcPr>
          <w:p w:rsidR="00000000" w:rsidDel="00000000" w:rsidP="00000000" w:rsidRDefault="00000000" w:rsidRPr="00000000" w14:paraId="000000D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Вид учебной работы</w:t>
            </w:r>
          </w:p>
        </w:tc>
        <w:tc>
          <w:tcPr>
            <w:gridSpan w:val="3"/>
          </w:tcPr>
          <w:p w:rsidR="00000000" w:rsidDel="00000000" w:rsidP="00000000" w:rsidRDefault="00000000" w:rsidRPr="00000000" w14:paraId="000000D8">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Объем часов</w:t>
            </w:r>
          </w:p>
        </w:tc>
      </w:tr>
      <w:tr>
        <w:trPr>
          <w:cantSplit w:val="0"/>
          <w:tblHeader w:val="0"/>
        </w:trPr>
        <w:tc>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gridSpan w:val="6"/>
          </w:tcPr>
          <w:p w:rsidR="00000000" w:rsidDel="00000000" w:rsidP="00000000" w:rsidRDefault="00000000" w:rsidRPr="00000000" w14:paraId="000000DC">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Максимальная учебная нагрузка (всего)</w:t>
            </w:r>
          </w:p>
        </w:tc>
        <w:tc>
          <w:tcPr>
            <w:gridSpan w:val="3"/>
          </w:tcPr>
          <w:p w:rsidR="00000000" w:rsidDel="00000000" w:rsidP="00000000" w:rsidRDefault="00000000" w:rsidRPr="00000000" w14:paraId="000000E2">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150 часов</w:t>
            </w:r>
          </w:p>
        </w:tc>
      </w:tr>
      <w:tr>
        <w:trPr>
          <w:cantSplit w:val="0"/>
          <w:tblHeader w:val="0"/>
        </w:trPr>
        <w:tc>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gridSpan w:val="6"/>
          </w:tcPr>
          <w:p w:rsidR="00000000" w:rsidDel="00000000" w:rsidP="00000000" w:rsidRDefault="00000000" w:rsidRPr="00000000" w14:paraId="000000E6">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Обязательная аудиторная учебная нагрузка (всего)</w:t>
            </w:r>
          </w:p>
        </w:tc>
        <w:tc>
          <w:tcPr>
            <w:gridSpan w:val="3"/>
          </w:tcPr>
          <w:p w:rsidR="00000000" w:rsidDel="00000000" w:rsidP="00000000" w:rsidRDefault="00000000" w:rsidRPr="00000000" w14:paraId="000000EC">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76 часов</w:t>
            </w:r>
          </w:p>
        </w:tc>
      </w:tr>
      <w:tr>
        <w:trPr>
          <w:cantSplit w:val="0"/>
          <w:tblHeader w:val="0"/>
        </w:trPr>
        <w:tc>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gridSpan w:val="6"/>
          </w:tcPr>
          <w:p w:rsidR="00000000" w:rsidDel="00000000" w:rsidP="00000000" w:rsidRDefault="00000000" w:rsidRPr="00000000" w14:paraId="000000F0">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 том числе:</w:t>
            </w:r>
          </w:p>
        </w:tc>
        <w:tc>
          <w:tcPr>
            <w:gridSpan w:val="3"/>
          </w:tcPr>
          <w:p w:rsidR="00000000" w:rsidDel="00000000" w:rsidP="00000000" w:rsidRDefault="00000000" w:rsidRPr="00000000" w14:paraId="000000F6">
            <w:pPr>
              <w:jc w:val="both"/>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gridSpan w:val="6"/>
          </w:tcPr>
          <w:p w:rsidR="00000000" w:rsidDel="00000000" w:rsidP="00000000" w:rsidRDefault="00000000" w:rsidRPr="00000000" w14:paraId="000000FA">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Теоретические занятия</w:t>
            </w:r>
          </w:p>
        </w:tc>
        <w:tc>
          <w:tcPr>
            <w:gridSpan w:val="3"/>
          </w:tcPr>
          <w:p w:rsidR="00000000" w:rsidDel="00000000" w:rsidP="00000000" w:rsidRDefault="00000000" w:rsidRPr="00000000" w14:paraId="00000100">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24 часа</w:t>
            </w:r>
          </w:p>
        </w:tc>
      </w:tr>
      <w:tr>
        <w:trPr>
          <w:cantSplit w:val="0"/>
          <w:tblHeader w:val="0"/>
        </w:trPr>
        <w:tc>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gridSpan w:val="6"/>
          </w:tcPr>
          <w:p w:rsidR="00000000" w:rsidDel="00000000" w:rsidP="00000000" w:rsidRDefault="00000000" w:rsidRPr="00000000" w14:paraId="00000104">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Практические (лабораторные) занятия</w:t>
            </w:r>
          </w:p>
        </w:tc>
        <w:tc>
          <w:tcPr>
            <w:gridSpan w:val="3"/>
          </w:tcPr>
          <w:p w:rsidR="00000000" w:rsidDel="00000000" w:rsidP="00000000" w:rsidRDefault="00000000" w:rsidRPr="00000000" w14:paraId="0000010A">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52 часа</w:t>
            </w:r>
          </w:p>
        </w:tc>
      </w:tr>
      <w:tr>
        <w:trPr>
          <w:cantSplit w:val="0"/>
          <w:tblHeader w:val="0"/>
        </w:trPr>
        <w:tc>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gridSpan w:val="6"/>
          </w:tcPr>
          <w:p w:rsidR="00000000" w:rsidDel="00000000" w:rsidP="00000000" w:rsidRDefault="00000000" w:rsidRPr="00000000" w14:paraId="0000010E">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Самостоятельная работа обучающегося (всего)</w:t>
            </w:r>
          </w:p>
        </w:tc>
        <w:tc>
          <w:tcPr>
            <w:gridSpan w:val="3"/>
          </w:tcPr>
          <w:p w:rsidR="00000000" w:rsidDel="00000000" w:rsidP="00000000" w:rsidRDefault="00000000" w:rsidRPr="00000000" w14:paraId="00000114">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74 часа</w:t>
            </w:r>
          </w:p>
        </w:tc>
      </w:tr>
      <w:tr>
        <w:trPr>
          <w:cantSplit w:val="0"/>
          <w:tblHeader w:val="0"/>
        </w:trPr>
        <w:tc>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gridSpan w:val="6"/>
          </w:tcPr>
          <w:p w:rsidR="00000000" w:rsidDel="00000000" w:rsidP="00000000" w:rsidRDefault="00000000" w:rsidRPr="00000000" w14:paraId="00000118">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Итоговая аттестация в форме (указать)</w:t>
            </w:r>
          </w:p>
        </w:tc>
        <w:tc>
          <w:tcPr>
            <w:gridSpan w:val="3"/>
          </w:tcPr>
          <w:p w:rsidR="00000000" w:rsidDel="00000000" w:rsidP="00000000" w:rsidRDefault="00000000" w:rsidRPr="00000000" w14:paraId="0000011E">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Итоговый контроль </w:t>
            </w:r>
          </w:p>
        </w:tc>
      </w:tr>
      <w:tr>
        <w:trPr>
          <w:cantSplit w:val="0"/>
          <w:trHeight w:val="465" w:hRule="atLeast"/>
          <w:tblHeader w:val="0"/>
        </w:trPr>
        <w:tc>
          <w:tcPr>
            <w:gridSpan w:val="2"/>
            <w:vMerge w:val="restart"/>
          </w:tcPr>
          <w:p w:rsidR="00000000" w:rsidDel="00000000" w:rsidP="00000000" w:rsidRDefault="00000000" w:rsidRPr="00000000" w14:paraId="00000121">
            <w:pPr>
              <w:rPr/>
            </w:pPr>
            <w:r w:rsidDel="00000000" w:rsidR="00000000" w:rsidRPr="00000000">
              <w:rPr>
                <w:rFonts w:ascii="Times New Roman" w:cs="Times New Roman" w:eastAsia="Times New Roman" w:hAnsi="Times New Roman"/>
                <w:b w:val="1"/>
                <w:bCs w:val="1"/>
                <w:sz w:val="24"/>
                <w:szCs w:val="24"/>
                <w:rtl w:val="0"/>
              </w:rPr>
              <w:t xml:space="preserve">Темы теоретических занятий.</w:t>
              <w:br w:type="textWrapping"/>
            </w:r>
            <w:r w:rsidDel="00000000" w:rsidR="00000000" w:rsidRPr="00000000">
              <w:rPr>
                <w:rtl w:val="0"/>
              </w:rPr>
            </w:r>
          </w:p>
        </w:tc>
        <w:tc>
          <w:tcPr>
            <w:vMerge w:val="restart"/>
          </w:tcPr>
          <w:p w:rsidR="00000000" w:rsidDel="00000000" w:rsidP="00000000" w:rsidRDefault="00000000" w:rsidRPr="00000000" w14:paraId="00000123">
            <w:pPr>
              <w:rPr/>
            </w:pPr>
            <w:r w:rsidDel="00000000" w:rsidR="00000000" w:rsidRPr="00000000">
              <w:rPr>
                <w:rFonts w:ascii="Times New Roman" w:cs="Times New Roman" w:eastAsia="Times New Roman" w:hAnsi="Times New Roman"/>
                <w:b w:val="1"/>
                <w:bCs w:val="1"/>
                <w:sz w:val="24"/>
                <w:szCs w:val="24"/>
                <w:rtl w:val="0"/>
              </w:rPr>
              <w:t xml:space="preserve">Кол-во</w:t>
              <w:br w:type="textWrapping"/>
              <w:t xml:space="preserve">часов.</w:t>
            </w:r>
            <w:r w:rsidDel="00000000" w:rsidR="00000000" w:rsidRPr="00000000">
              <w:rPr>
                <w:rtl w:val="0"/>
              </w:rPr>
            </w:r>
          </w:p>
        </w:tc>
        <w:tc>
          <w:tcPr>
            <w:gridSpan w:val="6"/>
          </w:tcPr>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Компетенции</w:t>
            </w:r>
          </w:p>
        </w:tc>
        <w:tc>
          <w:tcPr>
            <w:vMerge w:val="restart"/>
          </w:tcPr>
          <w:p w:rsidR="00000000" w:rsidDel="00000000" w:rsidP="00000000" w:rsidRDefault="00000000" w:rsidRPr="00000000" w14:paraId="0000012A">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Σ общее количество компетенций</w:t>
            </w:r>
          </w:p>
        </w:tc>
      </w:tr>
      <w:tr>
        <w:trPr>
          <w:cantSplit w:val="0"/>
          <w:trHeight w:val="675" w:hRule="atLeast"/>
          <w:tblHeader w:val="0"/>
        </w:trPr>
        <w:tc>
          <w:tcPr>
            <w:gridSpan w:val="2"/>
            <w:vMerge w:val="continue"/>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ОК1</w:t>
            </w:r>
          </w:p>
        </w:tc>
        <w:tc>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ОК2</w:t>
            </w:r>
          </w:p>
        </w:tc>
        <w:tc>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ПК1</w:t>
            </w:r>
          </w:p>
        </w:tc>
        <w:tc>
          <w:tcPr>
            <w:gridSpan w:val="2"/>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ПК7</w:t>
            </w:r>
          </w:p>
        </w:tc>
        <w:tc>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ПК10</w:t>
            </w:r>
          </w:p>
        </w:tc>
        <w:tc>
          <w:tcPr>
            <w:vMerge w:val="continue"/>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3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Тема №1 .</w:t>
            </w:r>
            <w:r w:rsidDel="00000000" w:rsidR="00000000" w:rsidRPr="00000000">
              <w:rPr>
                <w:rFonts w:ascii="Times New Roman" w:cs="Times New Roman" w:eastAsia="Times New Roman" w:hAnsi="Times New Roman"/>
                <w:sz w:val="24"/>
                <w:szCs w:val="24"/>
                <w:rtl w:val="0"/>
              </w:rPr>
              <w:t xml:space="preserve"> Концепция семейной медицины, роль семейной медсестры.</w:t>
            </w:r>
          </w:p>
          <w:p w:rsidR="00000000" w:rsidDel="00000000" w:rsidP="00000000" w:rsidRDefault="00000000" w:rsidRPr="00000000" w14:paraId="0000013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Понятие «семья»  и психологические нагрузки. Здоровье и болезнь</w:t>
            </w:r>
          </w:p>
        </w:tc>
        <w:tc>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часа</w:t>
            </w:r>
          </w:p>
        </w:tc>
        <w:tc>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13A">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3B">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gridSpan w:val="2"/>
          </w:tcPr>
          <w:p w:rsidR="00000000" w:rsidDel="00000000" w:rsidP="00000000" w:rsidRDefault="00000000" w:rsidRPr="00000000" w14:paraId="0000013C">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3E">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r>
      <w:tr>
        <w:trPr>
          <w:cantSplit w:val="0"/>
          <w:tblHeader w:val="0"/>
        </w:trPr>
        <w:tc>
          <w:tcPr>
            <w:gridSpan w:val="2"/>
          </w:tcPr>
          <w:p w:rsidR="00000000" w:rsidDel="00000000" w:rsidP="00000000" w:rsidRDefault="00000000" w:rsidRPr="00000000" w14:paraId="000001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Тема №2 .</w:t>
            </w:r>
            <w:r w:rsidDel="00000000" w:rsidR="00000000" w:rsidRPr="00000000">
              <w:rPr>
                <w:rFonts w:ascii="Times New Roman" w:cs="Times New Roman" w:eastAsia="Times New Roman" w:hAnsi="Times New Roman"/>
                <w:sz w:val="24"/>
                <w:szCs w:val="24"/>
                <w:rtl w:val="0"/>
              </w:rPr>
              <w:t xml:space="preserve"> Роль семейной медсестры при работе с беременными женщинами.</w:t>
            </w:r>
          </w:p>
          <w:p w:rsidR="00000000" w:rsidDel="00000000" w:rsidP="00000000" w:rsidRDefault="00000000" w:rsidRPr="00000000" w14:paraId="000001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Консультирование членов семьи по уходу за новорожденными. Виды кормления.</w:t>
            </w:r>
          </w:p>
        </w:tc>
        <w:tc>
          <w:tcPr/>
          <w:p w:rsidR="00000000" w:rsidDel="00000000" w:rsidP="00000000" w:rsidRDefault="00000000" w:rsidRPr="00000000" w14:paraId="00000143">
            <w:pPr>
              <w:rPr/>
            </w:pPr>
            <w:r w:rsidDel="00000000" w:rsidR="00000000" w:rsidRPr="00000000">
              <w:rPr>
                <w:rFonts w:ascii="Times New Roman" w:cs="Times New Roman" w:eastAsia="Times New Roman" w:hAnsi="Times New Roman"/>
                <w:b w:val="1"/>
                <w:bCs w:val="1"/>
                <w:sz w:val="24"/>
                <w:szCs w:val="24"/>
                <w:rtl w:val="0"/>
              </w:rPr>
              <w:t xml:space="preserve">2 часа</w:t>
            </w:r>
            <w:r w:rsidDel="00000000" w:rsidR="00000000" w:rsidRPr="00000000">
              <w:rPr>
                <w:rtl w:val="0"/>
              </w:rPr>
            </w:r>
          </w:p>
        </w:tc>
        <w:tc>
          <w:tcPr/>
          <w:p w:rsidR="00000000" w:rsidDel="00000000" w:rsidP="00000000" w:rsidRDefault="00000000" w:rsidRPr="00000000" w14:paraId="00000144">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45">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46">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gridSpan w:val="2"/>
          </w:tcPr>
          <w:p w:rsidR="00000000" w:rsidDel="00000000" w:rsidP="00000000" w:rsidRDefault="00000000" w:rsidRPr="00000000" w14:paraId="00000147">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49">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r>
      <w:tr>
        <w:trPr>
          <w:cantSplit w:val="0"/>
          <w:tblHeader w:val="0"/>
        </w:trPr>
        <w:tc>
          <w:tcPr>
            <w:gridSpan w:val="2"/>
          </w:tcPr>
          <w:p w:rsidR="00000000" w:rsidDel="00000000" w:rsidP="00000000" w:rsidRDefault="00000000" w:rsidRPr="00000000" w14:paraId="000001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Тема №3 .</w:t>
            </w:r>
            <w:r w:rsidDel="00000000" w:rsidR="00000000" w:rsidRPr="00000000">
              <w:rPr>
                <w:rFonts w:ascii="Times New Roman" w:cs="Times New Roman" w:eastAsia="Times New Roman" w:hAnsi="Times New Roman"/>
                <w:sz w:val="24"/>
                <w:szCs w:val="24"/>
                <w:rtl w:val="0"/>
              </w:rPr>
              <w:t xml:space="preserve"> Роль  семейной  медсестры  по уходу  за  детьми с соматическими заболеваниями. </w:t>
            </w:r>
          </w:p>
          <w:p w:rsidR="00000000" w:rsidDel="00000000" w:rsidP="00000000" w:rsidRDefault="00000000" w:rsidRPr="00000000" w14:paraId="000001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Роль семейной медсестры при работе с подростками. Вопросы гигиены и полового воспитания. Вредные привычки.</w:t>
            </w:r>
          </w:p>
        </w:tc>
        <w:tc>
          <w:tcPr/>
          <w:p w:rsidR="00000000" w:rsidDel="00000000" w:rsidP="00000000" w:rsidRDefault="00000000" w:rsidRPr="00000000" w14:paraId="0000014E">
            <w:pPr>
              <w:rPr/>
            </w:pPr>
            <w:r w:rsidDel="00000000" w:rsidR="00000000" w:rsidRPr="00000000">
              <w:rPr>
                <w:rFonts w:ascii="Times New Roman" w:cs="Times New Roman" w:eastAsia="Times New Roman" w:hAnsi="Times New Roman"/>
                <w:b w:val="1"/>
                <w:bCs w:val="1"/>
                <w:sz w:val="24"/>
                <w:szCs w:val="24"/>
                <w:rtl w:val="0"/>
              </w:rPr>
              <w:t xml:space="preserve">2 часа</w:t>
            </w:r>
            <w:r w:rsidDel="00000000" w:rsidR="00000000" w:rsidRPr="00000000">
              <w:rPr>
                <w:rtl w:val="0"/>
              </w:rPr>
            </w:r>
          </w:p>
        </w:tc>
        <w:tc>
          <w:tcPr/>
          <w:p w:rsidR="00000000" w:rsidDel="00000000" w:rsidP="00000000" w:rsidRDefault="00000000" w:rsidRPr="00000000" w14:paraId="0000014F">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50">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51">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gridSpan w:val="2"/>
          </w:tcPr>
          <w:p w:rsidR="00000000" w:rsidDel="00000000" w:rsidP="00000000" w:rsidRDefault="00000000" w:rsidRPr="00000000" w14:paraId="00000152">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54">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r>
      <w:tr>
        <w:trPr>
          <w:cantSplit w:val="0"/>
          <w:tblHeader w:val="0"/>
        </w:trPr>
        <w:tc>
          <w:tcPr>
            <w:gridSpan w:val="2"/>
          </w:tcPr>
          <w:p w:rsidR="00000000" w:rsidDel="00000000" w:rsidP="00000000" w:rsidRDefault="00000000" w:rsidRPr="00000000" w14:paraId="000001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Тема № 4.</w:t>
            </w:r>
            <w:r w:rsidDel="00000000" w:rsidR="00000000" w:rsidRPr="00000000">
              <w:rPr>
                <w:rFonts w:ascii="Times New Roman" w:cs="Times New Roman" w:eastAsia="Times New Roman" w:hAnsi="Times New Roman"/>
                <w:sz w:val="24"/>
                <w:szCs w:val="24"/>
                <w:rtl w:val="0"/>
              </w:rPr>
              <w:t xml:space="preserve"> Роль семейной медсестры по уходу за пациентами  с  заболеваниями респираторной системы. Профилактика ХОБЛ</w:t>
            </w:r>
          </w:p>
        </w:tc>
        <w:tc>
          <w:tcPr/>
          <w:p w:rsidR="00000000" w:rsidDel="00000000" w:rsidP="00000000" w:rsidRDefault="00000000" w:rsidRPr="00000000" w14:paraId="00000158">
            <w:pPr>
              <w:rPr/>
            </w:pPr>
            <w:r w:rsidDel="00000000" w:rsidR="00000000" w:rsidRPr="00000000">
              <w:rPr>
                <w:rFonts w:ascii="Times New Roman" w:cs="Times New Roman" w:eastAsia="Times New Roman" w:hAnsi="Times New Roman"/>
                <w:b w:val="1"/>
                <w:bCs w:val="1"/>
                <w:sz w:val="24"/>
                <w:szCs w:val="24"/>
                <w:rtl w:val="0"/>
              </w:rPr>
              <w:t xml:space="preserve">2 часа</w:t>
            </w:r>
            <w:r w:rsidDel="00000000" w:rsidR="00000000" w:rsidRPr="00000000">
              <w:rPr>
                <w:rtl w:val="0"/>
              </w:rPr>
            </w:r>
          </w:p>
        </w:tc>
        <w:tc>
          <w:tcPr/>
          <w:p w:rsidR="00000000" w:rsidDel="00000000" w:rsidP="00000000" w:rsidRDefault="00000000" w:rsidRPr="00000000" w14:paraId="00000159">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5A">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5B">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gridSpan w:val="2"/>
          </w:tcPr>
          <w:p w:rsidR="00000000" w:rsidDel="00000000" w:rsidP="00000000" w:rsidRDefault="00000000" w:rsidRPr="00000000" w14:paraId="0000015C">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5E">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r>
      <w:tr>
        <w:trPr>
          <w:cantSplit w:val="0"/>
          <w:tblHeader w:val="0"/>
        </w:trPr>
        <w:tc>
          <w:tcPr>
            <w:gridSpan w:val="2"/>
          </w:tcPr>
          <w:p w:rsidR="00000000" w:rsidDel="00000000" w:rsidP="00000000" w:rsidRDefault="00000000" w:rsidRPr="00000000" w14:paraId="000001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Тема №5.</w:t>
            </w:r>
            <w:r w:rsidDel="00000000" w:rsidR="00000000" w:rsidRPr="00000000">
              <w:rPr>
                <w:rFonts w:ascii="Times New Roman" w:cs="Times New Roman" w:eastAsia="Times New Roman" w:hAnsi="Times New Roman"/>
                <w:sz w:val="24"/>
                <w:szCs w:val="24"/>
                <w:rtl w:val="0"/>
              </w:rPr>
              <w:t xml:space="preserve"> Роль семейной медсестры по уходу за пациентами  с  заболеваниями сердечно-сосудистой системы.</w:t>
            </w:r>
          </w:p>
        </w:tc>
        <w:tc>
          <w:tcPr/>
          <w:p w:rsidR="00000000" w:rsidDel="00000000" w:rsidP="00000000" w:rsidRDefault="00000000" w:rsidRPr="00000000" w14:paraId="00000162">
            <w:pPr>
              <w:rPr/>
            </w:pPr>
            <w:r w:rsidDel="00000000" w:rsidR="00000000" w:rsidRPr="00000000">
              <w:rPr>
                <w:rFonts w:ascii="Times New Roman" w:cs="Times New Roman" w:eastAsia="Times New Roman" w:hAnsi="Times New Roman"/>
                <w:b w:val="1"/>
                <w:bCs w:val="1"/>
                <w:sz w:val="24"/>
                <w:szCs w:val="24"/>
                <w:rtl w:val="0"/>
              </w:rPr>
              <w:t xml:space="preserve">2 часа</w:t>
            </w:r>
            <w:r w:rsidDel="00000000" w:rsidR="00000000" w:rsidRPr="00000000">
              <w:rPr>
                <w:rtl w:val="0"/>
              </w:rPr>
            </w:r>
          </w:p>
        </w:tc>
        <w:tc>
          <w:tcPr/>
          <w:p w:rsidR="00000000" w:rsidDel="00000000" w:rsidP="00000000" w:rsidRDefault="00000000" w:rsidRPr="00000000" w14:paraId="00000163">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64">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65">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gridSpan w:val="2"/>
          </w:tcPr>
          <w:p w:rsidR="00000000" w:rsidDel="00000000" w:rsidP="00000000" w:rsidRDefault="00000000" w:rsidRPr="00000000" w14:paraId="00000166">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68">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69">
            <w:pPr>
              <w:rPr/>
            </w:pPr>
            <w:r w:rsidDel="00000000" w:rsidR="00000000" w:rsidRPr="00000000">
              <w:rPr>
                <w:rtl w:val="0"/>
              </w:rPr>
              <w:t xml:space="preserve">5</w:t>
            </w:r>
          </w:p>
        </w:tc>
      </w:tr>
      <w:tr>
        <w:trPr>
          <w:cantSplit w:val="0"/>
          <w:tblHeader w:val="0"/>
        </w:trPr>
        <w:tc>
          <w:tcPr>
            <w:gridSpan w:val="2"/>
          </w:tcPr>
          <w:p w:rsidR="00000000" w:rsidDel="00000000" w:rsidP="00000000" w:rsidRDefault="00000000" w:rsidRPr="00000000" w14:paraId="000001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Тема №6.</w:t>
            </w:r>
            <w:r w:rsidDel="00000000" w:rsidR="00000000" w:rsidRPr="00000000">
              <w:rPr>
                <w:rFonts w:ascii="Times New Roman" w:cs="Times New Roman" w:eastAsia="Times New Roman" w:hAnsi="Times New Roman"/>
                <w:sz w:val="24"/>
                <w:szCs w:val="24"/>
                <w:rtl w:val="0"/>
              </w:rPr>
              <w:t xml:space="preserve"> Роль  семейной  медсестры  по уходу  за  пациентами с заболеваниями органов пищеварения и мочевыделительной системы.</w:t>
            </w:r>
          </w:p>
        </w:tc>
        <w:tc>
          <w:tcPr/>
          <w:p w:rsidR="00000000" w:rsidDel="00000000" w:rsidP="00000000" w:rsidRDefault="00000000" w:rsidRPr="00000000" w14:paraId="0000016C">
            <w:pPr>
              <w:rPr/>
            </w:pPr>
            <w:r w:rsidDel="00000000" w:rsidR="00000000" w:rsidRPr="00000000">
              <w:rPr>
                <w:rFonts w:ascii="Times New Roman" w:cs="Times New Roman" w:eastAsia="Times New Roman" w:hAnsi="Times New Roman"/>
                <w:b w:val="1"/>
                <w:bCs w:val="1"/>
                <w:sz w:val="24"/>
                <w:szCs w:val="24"/>
                <w:rtl w:val="0"/>
              </w:rPr>
              <w:t xml:space="preserve">2 часа</w:t>
            </w:r>
            <w:r w:rsidDel="00000000" w:rsidR="00000000" w:rsidRPr="00000000">
              <w:rPr>
                <w:rtl w:val="0"/>
              </w:rPr>
            </w:r>
          </w:p>
        </w:tc>
        <w:tc>
          <w:tcPr/>
          <w:p w:rsidR="00000000" w:rsidDel="00000000" w:rsidP="00000000" w:rsidRDefault="00000000" w:rsidRPr="00000000" w14:paraId="0000016D">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6E">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6F">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gridSpan w:val="2"/>
          </w:tcPr>
          <w:p w:rsidR="00000000" w:rsidDel="00000000" w:rsidP="00000000" w:rsidRDefault="00000000" w:rsidRPr="00000000" w14:paraId="00000170">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72">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r>
      <w:tr>
        <w:trPr>
          <w:cantSplit w:val="0"/>
          <w:tblHeader w:val="0"/>
        </w:trPr>
        <w:tc>
          <w:tcPr>
            <w:gridSpan w:val="2"/>
          </w:tcPr>
          <w:p w:rsidR="00000000" w:rsidDel="00000000" w:rsidP="00000000" w:rsidRDefault="00000000" w:rsidRPr="00000000" w14:paraId="000001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Тема №7.</w:t>
            </w:r>
            <w:r w:rsidDel="00000000" w:rsidR="00000000" w:rsidRPr="00000000">
              <w:rPr>
                <w:rFonts w:ascii="Times New Roman" w:cs="Times New Roman" w:eastAsia="Times New Roman" w:hAnsi="Times New Roman"/>
                <w:sz w:val="24"/>
                <w:szCs w:val="24"/>
                <w:rtl w:val="0"/>
              </w:rPr>
              <w:t xml:space="preserve"> Роль  семейной  медсестры  по уходу  за  пациентами с заболеваниями эндокринной системы.</w:t>
            </w:r>
          </w:p>
        </w:tc>
        <w:tc>
          <w:tcPr/>
          <w:p w:rsidR="00000000" w:rsidDel="00000000" w:rsidP="00000000" w:rsidRDefault="00000000" w:rsidRPr="00000000" w14:paraId="00000176">
            <w:pPr>
              <w:rPr/>
            </w:pPr>
            <w:r w:rsidDel="00000000" w:rsidR="00000000" w:rsidRPr="00000000">
              <w:rPr>
                <w:rFonts w:ascii="Times New Roman" w:cs="Times New Roman" w:eastAsia="Times New Roman" w:hAnsi="Times New Roman"/>
                <w:b w:val="1"/>
                <w:bCs w:val="1"/>
                <w:sz w:val="24"/>
                <w:szCs w:val="24"/>
                <w:rtl w:val="0"/>
              </w:rPr>
              <w:t xml:space="preserve">2 часа</w:t>
            </w:r>
            <w:r w:rsidDel="00000000" w:rsidR="00000000" w:rsidRPr="00000000">
              <w:rPr>
                <w:rtl w:val="0"/>
              </w:rPr>
            </w:r>
          </w:p>
        </w:tc>
        <w:tc>
          <w:tcPr/>
          <w:p w:rsidR="00000000" w:rsidDel="00000000" w:rsidP="00000000" w:rsidRDefault="00000000" w:rsidRPr="00000000" w14:paraId="00000177">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78">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79">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gridSpan w:val="2"/>
          </w:tcPr>
          <w:p w:rsidR="00000000" w:rsidDel="00000000" w:rsidP="00000000" w:rsidRDefault="00000000" w:rsidRPr="00000000" w14:paraId="0000017A">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7C">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r>
      <w:tr>
        <w:trPr>
          <w:cantSplit w:val="0"/>
          <w:tblHeader w:val="0"/>
        </w:trPr>
        <w:tc>
          <w:tcPr>
            <w:gridSpan w:val="2"/>
          </w:tcPr>
          <w:p w:rsidR="00000000" w:rsidDel="00000000" w:rsidP="00000000" w:rsidRDefault="00000000" w:rsidRPr="00000000" w14:paraId="000001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Тема №8.</w:t>
            </w:r>
            <w:r w:rsidDel="00000000" w:rsidR="00000000" w:rsidRPr="00000000">
              <w:rPr>
                <w:rFonts w:ascii="Times New Roman" w:cs="Times New Roman" w:eastAsia="Times New Roman" w:hAnsi="Times New Roman"/>
                <w:sz w:val="24"/>
                <w:szCs w:val="24"/>
                <w:rtl w:val="0"/>
              </w:rPr>
              <w:t xml:space="preserve"> Роль  семейной  медсестры  по уходу  за  пациентами с заболеваниями крови.</w:t>
            </w:r>
          </w:p>
        </w:tc>
        <w:tc>
          <w:tcPr/>
          <w:p w:rsidR="00000000" w:rsidDel="00000000" w:rsidP="00000000" w:rsidRDefault="00000000" w:rsidRPr="00000000" w14:paraId="00000180">
            <w:pPr>
              <w:rPr/>
            </w:pPr>
            <w:r w:rsidDel="00000000" w:rsidR="00000000" w:rsidRPr="00000000">
              <w:rPr>
                <w:rFonts w:ascii="Times New Roman" w:cs="Times New Roman" w:eastAsia="Times New Roman" w:hAnsi="Times New Roman"/>
                <w:b w:val="1"/>
                <w:bCs w:val="1"/>
                <w:sz w:val="24"/>
                <w:szCs w:val="24"/>
                <w:rtl w:val="0"/>
              </w:rPr>
              <w:t xml:space="preserve">2 часа</w:t>
            </w:r>
            <w:r w:rsidDel="00000000" w:rsidR="00000000" w:rsidRPr="00000000">
              <w:rPr>
                <w:rtl w:val="0"/>
              </w:rPr>
            </w:r>
          </w:p>
        </w:tc>
        <w:tc>
          <w:tcPr/>
          <w:p w:rsidR="00000000" w:rsidDel="00000000" w:rsidP="00000000" w:rsidRDefault="00000000" w:rsidRPr="00000000" w14:paraId="00000181">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82">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83">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gridSpan w:val="2"/>
          </w:tcPr>
          <w:p w:rsidR="00000000" w:rsidDel="00000000" w:rsidP="00000000" w:rsidRDefault="00000000" w:rsidRPr="00000000" w14:paraId="00000184">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86">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r>
      <w:tr>
        <w:trPr>
          <w:cantSplit w:val="0"/>
          <w:tblHeader w:val="0"/>
        </w:trPr>
        <w:tc>
          <w:tcPr>
            <w:gridSpan w:val="2"/>
          </w:tcPr>
          <w:p w:rsidR="00000000" w:rsidDel="00000000" w:rsidP="00000000" w:rsidRDefault="00000000" w:rsidRPr="00000000" w14:paraId="000001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Тема №9.</w:t>
            </w:r>
            <w:r w:rsidDel="00000000" w:rsidR="00000000" w:rsidRPr="00000000">
              <w:rPr>
                <w:rFonts w:ascii="Times New Roman" w:cs="Times New Roman" w:eastAsia="Times New Roman" w:hAnsi="Times New Roman"/>
                <w:sz w:val="24"/>
                <w:szCs w:val="24"/>
                <w:rtl w:val="0"/>
              </w:rPr>
              <w:t xml:space="preserve"> Инфекционный пациент в семье.  Профилактика ВИЧ/СПИД</w:t>
            </w:r>
          </w:p>
          <w:p w:rsidR="00000000" w:rsidDel="00000000" w:rsidP="00000000" w:rsidRDefault="00000000" w:rsidRPr="00000000" w14:paraId="0000018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Туберкулезный пациент в семье. Профилактика . Неврологический пациент в семье</w:t>
            </w:r>
          </w:p>
        </w:tc>
        <w:tc>
          <w:tcPr/>
          <w:p w:rsidR="00000000" w:rsidDel="00000000" w:rsidP="00000000" w:rsidRDefault="00000000" w:rsidRPr="00000000" w14:paraId="0000018B">
            <w:pPr>
              <w:rPr/>
            </w:pPr>
            <w:r w:rsidDel="00000000" w:rsidR="00000000" w:rsidRPr="00000000">
              <w:rPr>
                <w:rFonts w:ascii="Times New Roman" w:cs="Times New Roman" w:eastAsia="Times New Roman" w:hAnsi="Times New Roman"/>
                <w:b w:val="1"/>
                <w:bCs w:val="1"/>
                <w:sz w:val="24"/>
                <w:szCs w:val="24"/>
                <w:rtl w:val="0"/>
              </w:rPr>
              <w:t xml:space="preserve">2 часа</w:t>
            </w:r>
            <w:r w:rsidDel="00000000" w:rsidR="00000000" w:rsidRPr="00000000">
              <w:rPr>
                <w:rtl w:val="0"/>
              </w:rPr>
            </w:r>
          </w:p>
        </w:tc>
        <w:tc>
          <w:tcPr/>
          <w:p w:rsidR="00000000" w:rsidDel="00000000" w:rsidP="00000000" w:rsidRDefault="00000000" w:rsidRPr="00000000" w14:paraId="0000018C">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8D">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8E">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gridSpan w:val="2"/>
          </w:tcPr>
          <w:p w:rsidR="00000000" w:rsidDel="00000000" w:rsidP="00000000" w:rsidRDefault="00000000" w:rsidRPr="00000000" w14:paraId="0000018F">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91">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r>
      <w:tr>
        <w:trPr>
          <w:cantSplit w:val="0"/>
          <w:tblHeader w:val="0"/>
        </w:trPr>
        <w:tc>
          <w:tcPr>
            <w:gridSpan w:val="2"/>
          </w:tcPr>
          <w:p w:rsidR="00000000" w:rsidDel="00000000" w:rsidP="00000000" w:rsidRDefault="00000000" w:rsidRPr="00000000" w14:paraId="00000193">
            <w:pPr>
              <w:pStyle w:val="Heading4"/>
              <w:spacing w:after="0" w:line="24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Тема №10.</w:t>
            </w:r>
            <w:r w:rsidDel="00000000" w:rsidR="00000000" w:rsidRPr="00000000">
              <w:rPr>
                <w:rFonts w:ascii="Times New Roman" w:cs="Times New Roman" w:eastAsia="Times New Roman" w:hAnsi="Times New Roman"/>
                <w:sz w:val="24"/>
                <w:szCs w:val="24"/>
                <w:rtl w:val="0"/>
              </w:rPr>
              <w:t xml:space="preserve"> Наблюдение и уход за гинекологическими  больными в семье. Профилактика рака молочной железы. Хирургический  и онкологический  пациент в семье.</w:t>
            </w:r>
          </w:p>
        </w:tc>
        <w:tc>
          <w:tcPr/>
          <w:p w:rsidR="00000000" w:rsidDel="00000000" w:rsidP="00000000" w:rsidRDefault="00000000" w:rsidRPr="00000000" w14:paraId="00000195">
            <w:pPr>
              <w:rPr/>
            </w:pPr>
            <w:r w:rsidDel="00000000" w:rsidR="00000000" w:rsidRPr="00000000">
              <w:rPr>
                <w:rFonts w:ascii="Times New Roman" w:cs="Times New Roman" w:eastAsia="Times New Roman" w:hAnsi="Times New Roman"/>
                <w:b w:val="1"/>
                <w:bCs w:val="1"/>
                <w:sz w:val="24"/>
                <w:szCs w:val="24"/>
                <w:rtl w:val="0"/>
              </w:rPr>
              <w:t xml:space="preserve">2 часа</w:t>
            </w:r>
            <w:r w:rsidDel="00000000" w:rsidR="00000000" w:rsidRPr="00000000">
              <w:rPr>
                <w:rtl w:val="0"/>
              </w:rPr>
            </w:r>
          </w:p>
        </w:tc>
        <w:tc>
          <w:tcPr/>
          <w:p w:rsidR="00000000" w:rsidDel="00000000" w:rsidP="00000000" w:rsidRDefault="00000000" w:rsidRPr="00000000" w14:paraId="00000196">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97">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98">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gridSpan w:val="2"/>
          </w:tcPr>
          <w:p w:rsidR="00000000" w:rsidDel="00000000" w:rsidP="00000000" w:rsidRDefault="00000000" w:rsidRPr="00000000" w14:paraId="00000199">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9B">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r>
      <w:tr>
        <w:trPr>
          <w:cantSplit w:val="0"/>
          <w:trHeight w:val="744" w:hRule="atLeast"/>
          <w:tblHeader w:val="0"/>
        </w:trPr>
        <w:tc>
          <w:tcPr>
            <w:gridSpan w:val="2"/>
          </w:tcPr>
          <w:p w:rsidR="00000000" w:rsidDel="00000000" w:rsidP="00000000" w:rsidRDefault="00000000" w:rsidRPr="00000000" w14:paraId="000001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Тема №11.</w:t>
            </w:r>
            <w:r w:rsidDel="00000000" w:rsidR="00000000" w:rsidRPr="00000000">
              <w:rPr>
                <w:rFonts w:ascii="Times New Roman" w:cs="Times New Roman" w:eastAsia="Times New Roman" w:hAnsi="Times New Roman"/>
                <w:sz w:val="24"/>
                <w:szCs w:val="24"/>
                <w:rtl w:val="0"/>
              </w:rPr>
              <w:t xml:space="preserve"> ЗППП. Профилактика инфекций. Контрацептивы.</w:t>
            </w:r>
          </w:p>
        </w:tc>
        <w:tc>
          <w:tcPr/>
          <w:p w:rsidR="00000000" w:rsidDel="00000000" w:rsidP="00000000" w:rsidRDefault="00000000" w:rsidRPr="00000000" w14:paraId="0000019F">
            <w:pPr>
              <w:rPr/>
            </w:pPr>
            <w:r w:rsidDel="00000000" w:rsidR="00000000" w:rsidRPr="00000000">
              <w:rPr>
                <w:rFonts w:ascii="Times New Roman" w:cs="Times New Roman" w:eastAsia="Times New Roman" w:hAnsi="Times New Roman"/>
                <w:b w:val="1"/>
                <w:bCs w:val="1"/>
                <w:sz w:val="24"/>
                <w:szCs w:val="24"/>
                <w:rtl w:val="0"/>
              </w:rPr>
              <w:t xml:space="preserve">2 часа</w:t>
            </w:r>
            <w:r w:rsidDel="00000000" w:rsidR="00000000" w:rsidRPr="00000000">
              <w:rPr>
                <w:rtl w:val="0"/>
              </w:rPr>
            </w:r>
          </w:p>
        </w:tc>
        <w:tc>
          <w:tcPr/>
          <w:p w:rsidR="00000000" w:rsidDel="00000000" w:rsidP="00000000" w:rsidRDefault="00000000" w:rsidRPr="00000000" w14:paraId="000001A0">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A1">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A2">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gridSpan w:val="2"/>
          </w:tcPr>
          <w:p w:rsidR="00000000" w:rsidDel="00000000" w:rsidP="00000000" w:rsidRDefault="00000000" w:rsidRPr="00000000" w14:paraId="000001A3">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A5">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r>
      <w:tr>
        <w:trPr>
          <w:cantSplit w:val="0"/>
          <w:trHeight w:val="89" w:hRule="atLeast"/>
          <w:tblHeader w:val="0"/>
        </w:trPr>
        <w:tc>
          <w:tcPr>
            <w:gridSpan w:val="2"/>
          </w:tcPr>
          <w:p w:rsidR="00000000" w:rsidDel="00000000" w:rsidP="00000000" w:rsidRDefault="00000000" w:rsidRPr="00000000" w14:paraId="000001A7">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Тема №12. </w:t>
            </w:r>
            <w:r w:rsidDel="00000000" w:rsidR="00000000" w:rsidRPr="00000000">
              <w:rPr>
                <w:rFonts w:ascii="Times New Roman" w:cs="Times New Roman" w:eastAsia="Times New Roman" w:hAnsi="Times New Roman"/>
                <w:sz w:val="24"/>
                <w:szCs w:val="24"/>
                <w:rtl w:val="0"/>
              </w:rPr>
              <w:t xml:space="preserve">Роль семейной медсестры при работе с пожилыми в семье. Консультирование членов семьи по уходу.</w:t>
            </w:r>
            <w:r w:rsidDel="00000000" w:rsidR="00000000" w:rsidRPr="00000000">
              <w:rPr>
                <w:rtl w:val="0"/>
              </w:rPr>
            </w:r>
          </w:p>
        </w:tc>
        <w:tc>
          <w:tcPr/>
          <w:p w:rsidR="00000000" w:rsidDel="00000000" w:rsidP="00000000" w:rsidRDefault="00000000" w:rsidRPr="00000000" w14:paraId="000001A9">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часа</w:t>
            </w:r>
          </w:p>
        </w:tc>
        <w:tc>
          <w:tcPr/>
          <w:p w:rsidR="00000000" w:rsidDel="00000000" w:rsidP="00000000" w:rsidRDefault="00000000" w:rsidRPr="00000000" w14:paraId="000001AA">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p w:rsidR="00000000" w:rsidDel="00000000" w:rsidP="00000000" w:rsidRDefault="00000000" w:rsidRPr="00000000" w14:paraId="000001AB">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p w:rsidR="00000000" w:rsidDel="00000000" w:rsidP="00000000" w:rsidRDefault="00000000" w:rsidRPr="00000000" w14:paraId="000001AC">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gridSpan w:val="2"/>
          </w:tcPr>
          <w:p w:rsidR="00000000" w:rsidDel="00000000" w:rsidP="00000000" w:rsidRDefault="00000000" w:rsidRPr="00000000" w14:paraId="000001AD">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p w:rsidR="00000000" w:rsidDel="00000000" w:rsidP="00000000" w:rsidRDefault="00000000" w:rsidRPr="00000000" w14:paraId="000001AF">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r>
      <w:tr>
        <w:trPr>
          <w:cantSplit w:val="0"/>
          <w:tblHeader w:val="0"/>
        </w:trPr>
        <w:tc>
          <w:tcPr>
            <w:gridSpan w:val="2"/>
          </w:tcPr>
          <w:p w:rsidR="00000000" w:rsidDel="00000000" w:rsidP="00000000" w:rsidRDefault="00000000" w:rsidRPr="00000000" w14:paraId="000001B1">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ИТОГО 1 модуль:</w:t>
            </w:r>
          </w:p>
        </w:tc>
        <w:tc>
          <w:tcPr/>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24 часа</w:t>
            </w:r>
          </w:p>
        </w:tc>
        <w:tc>
          <w:tcPr/>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BB">
      <w:pPr>
        <w:rPr>
          <w:rFonts w:ascii="Times New Roman" w:cs="Times New Roman" w:eastAsia="Times New Roman" w:hAnsi="Times New Roman"/>
          <w:sz w:val="24"/>
          <w:szCs w:val="24"/>
        </w:rPr>
      </w:pPr>
      <w:r w:rsidDel="00000000" w:rsidR="00000000" w:rsidRPr="00000000">
        <w:rPr>
          <w:rtl w:val="0"/>
        </w:rPr>
      </w:r>
    </w:p>
    <w:tbl>
      <w:tblPr>
        <w:tblStyle w:val="Table4"/>
        <w:tblW w:w="9705.000000000002"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16"/>
        <w:gridCol w:w="1072"/>
        <w:gridCol w:w="705"/>
        <w:gridCol w:w="704"/>
        <w:gridCol w:w="733"/>
        <w:gridCol w:w="697"/>
        <w:gridCol w:w="817"/>
        <w:gridCol w:w="1661"/>
        <w:tblGridChange w:id="0">
          <w:tblGrid>
            <w:gridCol w:w="3316"/>
            <w:gridCol w:w="1072"/>
            <w:gridCol w:w="705"/>
            <w:gridCol w:w="704"/>
            <w:gridCol w:w="733"/>
            <w:gridCol w:w="697"/>
            <w:gridCol w:w="817"/>
            <w:gridCol w:w="1661"/>
          </w:tblGrid>
        </w:tblGridChange>
      </w:tblGrid>
      <w:tr>
        <w:trPr>
          <w:cantSplit w:val="0"/>
          <w:trHeight w:val="465" w:hRule="atLeast"/>
          <w:tblHeader w:val="0"/>
        </w:trPr>
        <w:tc>
          <w:tcPr>
            <w:vMerge w:val="restart"/>
          </w:tcPr>
          <w:p w:rsidR="00000000" w:rsidDel="00000000" w:rsidP="00000000" w:rsidRDefault="00000000" w:rsidRPr="00000000" w14:paraId="000001BC">
            <w:pPr>
              <w:rPr/>
            </w:pPr>
            <w:r w:rsidDel="00000000" w:rsidR="00000000" w:rsidRPr="00000000">
              <w:rPr>
                <w:rFonts w:ascii="Times New Roman" w:cs="Times New Roman" w:eastAsia="Times New Roman" w:hAnsi="Times New Roman"/>
                <w:b w:val="1"/>
                <w:bCs w:val="1"/>
                <w:sz w:val="24"/>
                <w:szCs w:val="24"/>
                <w:rtl w:val="0"/>
              </w:rPr>
              <w:t xml:space="preserve">Темы практических занятий.</w:t>
              <w:br w:type="textWrapping"/>
            </w:r>
            <w:r w:rsidDel="00000000" w:rsidR="00000000" w:rsidRPr="00000000">
              <w:rPr>
                <w:rtl w:val="0"/>
              </w:rPr>
            </w:r>
          </w:p>
        </w:tc>
        <w:tc>
          <w:tcPr>
            <w:vMerge w:val="restart"/>
          </w:tcPr>
          <w:p w:rsidR="00000000" w:rsidDel="00000000" w:rsidP="00000000" w:rsidRDefault="00000000" w:rsidRPr="00000000" w14:paraId="000001BD">
            <w:pPr>
              <w:rPr/>
            </w:pPr>
            <w:r w:rsidDel="00000000" w:rsidR="00000000" w:rsidRPr="00000000">
              <w:rPr>
                <w:rFonts w:ascii="Times New Roman" w:cs="Times New Roman" w:eastAsia="Times New Roman" w:hAnsi="Times New Roman"/>
                <w:b w:val="1"/>
                <w:bCs w:val="1"/>
                <w:sz w:val="24"/>
                <w:szCs w:val="24"/>
                <w:rtl w:val="0"/>
              </w:rPr>
              <w:t xml:space="preserve">Кол-во</w:t>
              <w:br w:type="textWrapping"/>
              <w:t xml:space="preserve">часов.</w:t>
            </w:r>
            <w:r w:rsidDel="00000000" w:rsidR="00000000" w:rsidRPr="00000000">
              <w:rPr>
                <w:rtl w:val="0"/>
              </w:rPr>
            </w:r>
          </w:p>
        </w:tc>
        <w:tc>
          <w:tcPr>
            <w:gridSpan w:val="5"/>
          </w:tcPr>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Компетенции</w:t>
            </w:r>
          </w:p>
        </w:tc>
        <w:tc>
          <w:tcPr>
            <w:vMerge w:val="restart"/>
          </w:tcPr>
          <w:p w:rsidR="00000000" w:rsidDel="00000000" w:rsidP="00000000" w:rsidRDefault="00000000" w:rsidRPr="00000000" w14:paraId="000001C3">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Σ общее количество компетенций</w:t>
            </w:r>
          </w:p>
        </w:tc>
      </w:tr>
      <w:tr>
        <w:trPr>
          <w:cantSplit w:val="0"/>
          <w:trHeight w:val="675" w:hRule="atLeast"/>
          <w:tblHeader w:val="0"/>
        </w:trPr>
        <w:tc>
          <w:tcPr>
            <w:vMerge w:val="continue"/>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ОК1</w:t>
            </w:r>
          </w:p>
        </w:tc>
        <w:tc>
          <w:tcPr/>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ОК2</w:t>
            </w:r>
          </w:p>
        </w:tc>
        <w:tc>
          <w:tcPr/>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ПК1</w:t>
            </w:r>
          </w:p>
        </w:tc>
        <w:tc>
          <w:tcPr/>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ПК7</w:t>
            </w:r>
          </w:p>
        </w:tc>
        <w:tc>
          <w:tcPr/>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ПК10</w:t>
            </w:r>
          </w:p>
        </w:tc>
        <w:tc>
          <w:tcPr>
            <w:vMerge w:val="continue"/>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1C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Тема №1. </w:t>
            </w:r>
            <w:r w:rsidDel="00000000" w:rsidR="00000000" w:rsidRPr="00000000">
              <w:rPr>
                <w:rFonts w:ascii="Times New Roman" w:cs="Times New Roman" w:eastAsia="Times New Roman" w:hAnsi="Times New Roman"/>
                <w:sz w:val="24"/>
                <w:szCs w:val="24"/>
                <w:rtl w:val="0"/>
              </w:rPr>
              <w:t xml:space="preserve">Организация работы семейной медсестры. Сестринский процесс . Роль семейной медсестры при работе с беременными женщинами.</w:t>
            </w:r>
          </w:p>
        </w:tc>
        <w:tc>
          <w:tcPr/>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часов</w:t>
            </w:r>
          </w:p>
        </w:tc>
        <w:tc>
          <w:tcPr/>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1CF">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D0">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D1">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D2">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r>
      <w:tr>
        <w:trPr>
          <w:cantSplit w:val="0"/>
          <w:tblHeader w:val="0"/>
        </w:trPr>
        <w:tc>
          <w:tcPr/>
          <w:p w:rsidR="00000000" w:rsidDel="00000000" w:rsidP="00000000" w:rsidRDefault="00000000" w:rsidRPr="00000000" w14:paraId="000001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Тема №2.</w:t>
            </w:r>
            <w:r w:rsidDel="00000000" w:rsidR="00000000" w:rsidRPr="00000000">
              <w:rPr>
                <w:rFonts w:ascii="Times New Roman" w:cs="Times New Roman" w:eastAsia="Times New Roman" w:hAnsi="Times New Roman"/>
                <w:sz w:val="24"/>
                <w:szCs w:val="24"/>
                <w:rtl w:val="0"/>
              </w:rPr>
              <w:t xml:space="preserve"> Роль семейной медсестры при уходе за  новорожденными. Виды кормления. Консультирование кормящих женщин. Кормление детей раннего возраста.</w:t>
            </w:r>
          </w:p>
        </w:tc>
        <w:tc>
          <w:tcPr/>
          <w:p w:rsidR="00000000" w:rsidDel="00000000" w:rsidP="00000000" w:rsidRDefault="00000000" w:rsidRPr="00000000" w14:paraId="000001D5">
            <w:pPr>
              <w:rPr>
                <w:b w:val="1"/>
                <w:bCs w:val="1"/>
              </w:rPr>
            </w:pPr>
            <w:r w:rsidDel="00000000" w:rsidR="00000000" w:rsidRPr="00000000">
              <w:rPr>
                <w:rFonts w:ascii="Times New Roman" w:cs="Times New Roman" w:eastAsia="Times New Roman" w:hAnsi="Times New Roman"/>
                <w:b w:val="1"/>
                <w:bCs w:val="1"/>
                <w:sz w:val="24"/>
                <w:szCs w:val="24"/>
                <w:rtl w:val="0"/>
              </w:rPr>
              <w:t xml:space="preserve">6 часов</w:t>
            </w:r>
            <w:r w:rsidDel="00000000" w:rsidR="00000000" w:rsidRPr="00000000">
              <w:rPr>
                <w:rtl w:val="0"/>
              </w:rPr>
            </w:r>
          </w:p>
        </w:tc>
        <w:tc>
          <w:tcPr/>
          <w:p w:rsidR="00000000" w:rsidDel="00000000" w:rsidP="00000000" w:rsidRDefault="00000000" w:rsidRPr="00000000" w14:paraId="000001D6">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D7">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D8">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D9">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DA">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r>
      <w:tr>
        <w:trPr>
          <w:cantSplit w:val="0"/>
          <w:tblHeader w:val="0"/>
        </w:trPr>
        <w:tc>
          <w:tcPr/>
          <w:p w:rsidR="00000000" w:rsidDel="00000000" w:rsidP="00000000" w:rsidRDefault="00000000" w:rsidRPr="00000000" w14:paraId="000001D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Тема №3</w:t>
            </w:r>
            <w:r w:rsidDel="00000000" w:rsidR="00000000" w:rsidRPr="00000000">
              <w:rPr>
                <w:rFonts w:ascii="Times New Roman" w:cs="Times New Roman" w:eastAsia="Times New Roman" w:hAnsi="Times New Roman"/>
                <w:sz w:val="24"/>
                <w:szCs w:val="24"/>
                <w:rtl w:val="0"/>
              </w:rPr>
              <w:t xml:space="preserve">. Роль  семейной  медсестры   при работе с подростками. Вопросы гигиены и полового воспитания. Роль вредных привычек в подростковом возрасте.</w:t>
            </w:r>
          </w:p>
        </w:tc>
        <w:tc>
          <w:tcPr/>
          <w:p w:rsidR="00000000" w:rsidDel="00000000" w:rsidP="00000000" w:rsidRDefault="00000000" w:rsidRPr="00000000" w14:paraId="000001DD">
            <w:pPr>
              <w:rPr>
                <w:b w:val="1"/>
                <w:bCs w:val="1"/>
              </w:rPr>
            </w:pPr>
            <w:r w:rsidDel="00000000" w:rsidR="00000000" w:rsidRPr="00000000">
              <w:rPr>
                <w:rFonts w:ascii="Times New Roman" w:cs="Times New Roman" w:eastAsia="Times New Roman" w:hAnsi="Times New Roman"/>
                <w:b w:val="1"/>
                <w:bCs w:val="1"/>
                <w:sz w:val="24"/>
                <w:szCs w:val="24"/>
                <w:rtl w:val="0"/>
              </w:rPr>
              <w:t xml:space="preserve">6 часов</w:t>
            </w:r>
            <w:r w:rsidDel="00000000" w:rsidR="00000000" w:rsidRPr="00000000">
              <w:rPr>
                <w:rtl w:val="0"/>
              </w:rPr>
            </w:r>
          </w:p>
        </w:tc>
        <w:tc>
          <w:tcPr/>
          <w:p w:rsidR="00000000" w:rsidDel="00000000" w:rsidP="00000000" w:rsidRDefault="00000000" w:rsidRPr="00000000" w14:paraId="000001DE">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DF">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E0">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E1">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E2">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r>
      <w:tr>
        <w:trPr>
          <w:cantSplit w:val="0"/>
          <w:tblHeader w:val="0"/>
        </w:trPr>
        <w:tc>
          <w:tcPr/>
          <w:p w:rsidR="00000000" w:rsidDel="00000000" w:rsidP="00000000" w:rsidRDefault="00000000" w:rsidRPr="00000000" w14:paraId="000001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Тема №4</w:t>
            </w:r>
            <w:r w:rsidDel="00000000" w:rsidR="00000000" w:rsidRPr="00000000">
              <w:rPr>
                <w:rFonts w:ascii="Times New Roman" w:cs="Times New Roman" w:eastAsia="Times New Roman" w:hAnsi="Times New Roman"/>
                <w:sz w:val="24"/>
                <w:szCs w:val="24"/>
                <w:rtl w:val="0"/>
              </w:rPr>
              <w:t xml:space="preserve">. Роль семейной медсестры по уходу за больными с заболеваниями респираторной и сердечно - сосудистой  системы.</w:t>
            </w:r>
          </w:p>
        </w:tc>
        <w:tc>
          <w:tcPr/>
          <w:p w:rsidR="00000000" w:rsidDel="00000000" w:rsidP="00000000" w:rsidRDefault="00000000" w:rsidRPr="00000000" w14:paraId="000001E5">
            <w:pPr>
              <w:rPr>
                <w:b w:val="1"/>
                <w:bCs w:val="1"/>
              </w:rPr>
            </w:pPr>
            <w:r w:rsidDel="00000000" w:rsidR="00000000" w:rsidRPr="00000000">
              <w:rPr>
                <w:rFonts w:ascii="Times New Roman" w:cs="Times New Roman" w:eastAsia="Times New Roman" w:hAnsi="Times New Roman"/>
                <w:b w:val="1"/>
                <w:bCs w:val="1"/>
                <w:sz w:val="24"/>
                <w:szCs w:val="24"/>
                <w:rtl w:val="0"/>
              </w:rPr>
              <w:t xml:space="preserve">6 часов</w:t>
            </w:r>
            <w:r w:rsidDel="00000000" w:rsidR="00000000" w:rsidRPr="00000000">
              <w:rPr>
                <w:rtl w:val="0"/>
              </w:rPr>
            </w:r>
          </w:p>
        </w:tc>
        <w:tc>
          <w:tcPr/>
          <w:p w:rsidR="00000000" w:rsidDel="00000000" w:rsidP="00000000" w:rsidRDefault="00000000" w:rsidRPr="00000000" w14:paraId="000001E6">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E7">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E8">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E9">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EA">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r>
      <w:tr>
        <w:trPr>
          <w:cantSplit w:val="0"/>
          <w:tblHeader w:val="0"/>
        </w:trPr>
        <w:tc>
          <w:tcPr/>
          <w:p w:rsidR="00000000" w:rsidDel="00000000" w:rsidP="00000000" w:rsidRDefault="00000000" w:rsidRPr="00000000" w14:paraId="000001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Тема №5</w:t>
            </w:r>
            <w:r w:rsidDel="00000000" w:rsidR="00000000" w:rsidRPr="00000000">
              <w:rPr>
                <w:rFonts w:ascii="Times New Roman" w:cs="Times New Roman" w:eastAsia="Times New Roman" w:hAnsi="Times New Roman"/>
                <w:sz w:val="24"/>
                <w:szCs w:val="24"/>
                <w:rtl w:val="0"/>
              </w:rPr>
              <w:t xml:space="preserve">. Роль  семейной  медсестры    по  уходу   за  пациентами с заболеваниями органов пищеварения, мочевыделительной и эндокринной  системы.</w:t>
            </w:r>
          </w:p>
        </w:tc>
        <w:tc>
          <w:tcPr/>
          <w:p w:rsidR="00000000" w:rsidDel="00000000" w:rsidP="00000000" w:rsidRDefault="00000000" w:rsidRPr="00000000" w14:paraId="000001ED">
            <w:pPr>
              <w:rPr>
                <w:b w:val="1"/>
                <w:bCs w:val="1"/>
              </w:rPr>
            </w:pPr>
            <w:r w:rsidDel="00000000" w:rsidR="00000000" w:rsidRPr="00000000">
              <w:rPr>
                <w:rFonts w:ascii="Times New Roman" w:cs="Times New Roman" w:eastAsia="Times New Roman" w:hAnsi="Times New Roman"/>
                <w:b w:val="1"/>
                <w:bCs w:val="1"/>
                <w:sz w:val="24"/>
                <w:szCs w:val="24"/>
                <w:rtl w:val="0"/>
              </w:rPr>
              <w:t xml:space="preserve">6 часов</w:t>
            </w:r>
            <w:r w:rsidDel="00000000" w:rsidR="00000000" w:rsidRPr="00000000">
              <w:rPr>
                <w:rtl w:val="0"/>
              </w:rPr>
            </w:r>
          </w:p>
        </w:tc>
        <w:tc>
          <w:tcPr/>
          <w:p w:rsidR="00000000" w:rsidDel="00000000" w:rsidP="00000000" w:rsidRDefault="00000000" w:rsidRPr="00000000" w14:paraId="000001EE">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EF">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F0">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F1">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F2">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F3">
            <w:pPr>
              <w:rPr/>
            </w:pPr>
            <w:r w:rsidDel="00000000" w:rsidR="00000000" w:rsidRPr="00000000">
              <w:rPr>
                <w:rtl w:val="0"/>
              </w:rPr>
              <w:t xml:space="preserve">5</w:t>
            </w:r>
          </w:p>
        </w:tc>
      </w:tr>
      <w:tr>
        <w:trPr>
          <w:cantSplit w:val="0"/>
          <w:tblHeader w:val="0"/>
        </w:trPr>
        <w:tc>
          <w:tcPr/>
          <w:p w:rsidR="00000000" w:rsidDel="00000000" w:rsidP="00000000" w:rsidRDefault="00000000" w:rsidRPr="00000000" w14:paraId="000001F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Тема №6.</w:t>
            </w:r>
            <w:r w:rsidDel="00000000" w:rsidR="00000000" w:rsidRPr="00000000">
              <w:rPr>
                <w:rFonts w:ascii="Times New Roman" w:cs="Times New Roman" w:eastAsia="Times New Roman" w:hAnsi="Times New Roman"/>
                <w:sz w:val="24"/>
                <w:szCs w:val="24"/>
                <w:rtl w:val="0"/>
              </w:rPr>
              <w:t xml:space="preserve"> Роль  семейной  медсестры  по уходу  за  инфекционными, в том числе туберкулезными больными. Неврологический пациент в семье.</w:t>
            </w:r>
          </w:p>
        </w:tc>
        <w:tc>
          <w:tcPr/>
          <w:p w:rsidR="00000000" w:rsidDel="00000000" w:rsidP="00000000" w:rsidRDefault="00000000" w:rsidRPr="00000000" w14:paraId="000001F5">
            <w:pPr>
              <w:rPr>
                <w:b w:val="1"/>
                <w:bCs w:val="1"/>
              </w:rPr>
            </w:pPr>
            <w:r w:rsidDel="00000000" w:rsidR="00000000" w:rsidRPr="00000000">
              <w:rPr>
                <w:rFonts w:ascii="Times New Roman" w:cs="Times New Roman" w:eastAsia="Times New Roman" w:hAnsi="Times New Roman"/>
                <w:b w:val="1"/>
                <w:bCs w:val="1"/>
                <w:sz w:val="24"/>
                <w:szCs w:val="24"/>
                <w:rtl w:val="0"/>
              </w:rPr>
              <w:t xml:space="preserve">6 часов</w:t>
            </w:r>
            <w:r w:rsidDel="00000000" w:rsidR="00000000" w:rsidRPr="00000000">
              <w:rPr>
                <w:rtl w:val="0"/>
              </w:rPr>
            </w:r>
          </w:p>
        </w:tc>
        <w:tc>
          <w:tcPr/>
          <w:p w:rsidR="00000000" w:rsidDel="00000000" w:rsidP="00000000" w:rsidRDefault="00000000" w:rsidRPr="00000000" w14:paraId="000001F6">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F7">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F8">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F9">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FA">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r>
      <w:tr>
        <w:trPr>
          <w:cantSplit w:val="0"/>
          <w:tblHeader w:val="0"/>
        </w:trPr>
        <w:tc>
          <w:tcPr/>
          <w:p w:rsidR="00000000" w:rsidDel="00000000" w:rsidP="00000000" w:rsidRDefault="00000000" w:rsidRPr="00000000" w14:paraId="000001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Тема №7.</w:t>
            </w:r>
            <w:r w:rsidDel="00000000" w:rsidR="00000000" w:rsidRPr="00000000">
              <w:rPr>
                <w:rFonts w:ascii="Times New Roman" w:cs="Times New Roman" w:eastAsia="Times New Roman" w:hAnsi="Times New Roman"/>
                <w:sz w:val="24"/>
                <w:szCs w:val="24"/>
                <w:rtl w:val="0"/>
              </w:rPr>
              <w:t xml:space="preserve"> Наблюдение и уход за гинекологическими  больными в семье. Профилактика рака молочной железы. ЗППП.</w:t>
            </w:r>
          </w:p>
        </w:tc>
        <w:tc>
          <w:tcPr/>
          <w:p w:rsidR="00000000" w:rsidDel="00000000" w:rsidP="00000000" w:rsidRDefault="00000000" w:rsidRPr="00000000" w14:paraId="000001FD">
            <w:pPr>
              <w:rPr>
                <w:b w:val="1"/>
                <w:bCs w:val="1"/>
              </w:rPr>
            </w:pPr>
            <w:r w:rsidDel="00000000" w:rsidR="00000000" w:rsidRPr="00000000">
              <w:rPr>
                <w:rFonts w:ascii="Times New Roman" w:cs="Times New Roman" w:eastAsia="Times New Roman" w:hAnsi="Times New Roman"/>
                <w:b w:val="1"/>
                <w:bCs w:val="1"/>
                <w:sz w:val="24"/>
                <w:szCs w:val="24"/>
                <w:rtl w:val="0"/>
              </w:rPr>
              <w:t xml:space="preserve">6 часов</w:t>
            </w:r>
            <w:r w:rsidDel="00000000" w:rsidR="00000000" w:rsidRPr="00000000">
              <w:rPr>
                <w:rtl w:val="0"/>
              </w:rPr>
            </w:r>
          </w:p>
        </w:tc>
        <w:tc>
          <w:tcPr/>
          <w:p w:rsidR="00000000" w:rsidDel="00000000" w:rsidP="00000000" w:rsidRDefault="00000000" w:rsidRPr="00000000" w14:paraId="000001FE">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1FF">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200">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201">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202">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r>
      <w:tr>
        <w:trPr>
          <w:cantSplit w:val="0"/>
          <w:trHeight w:val="300" w:hRule="atLeast"/>
          <w:tblHeader w:val="0"/>
        </w:trPr>
        <w:tc>
          <w:tcPr/>
          <w:p w:rsidR="00000000" w:rsidDel="00000000" w:rsidP="00000000" w:rsidRDefault="00000000" w:rsidRPr="00000000" w14:paraId="000002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Тема №8</w:t>
            </w:r>
            <w:r w:rsidDel="00000000" w:rsidR="00000000" w:rsidRPr="00000000">
              <w:rPr>
                <w:rFonts w:ascii="Times New Roman" w:cs="Times New Roman" w:eastAsia="Times New Roman" w:hAnsi="Times New Roman"/>
                <w:sz w:val="24"/>
                <w:szCs w:val="24"/>
                <w:rtl w:val="0"/>
              </w:rPr>
              <w:t xml:space="preserve">. Роль   семейной    медсестры  при работе с пожилыми в семье. Консультирование членов семьи по уходу.</w:t>
            </w:r>
          </w:p>
        </w:tc>
        <w:tc>
          <w:tcPr/>
          <w:p w:rsidR="00000000" w:rsidDel="00000000" w:rsidP="00000000" w:rsidRDefault="00000000" w:rsidRPr="00000000" w14:paraId="00000205">
            <w:pPr>
              <w:rPr>
                <w:b w:val="1"/>
                <w:bCs w:val="1"/>
              </w:rPr>
            </w:pPr>
            <w:r w:rsidDel="00000000" w:rsidR="00000000" w:rsidRPr="00000000">
              <w:rPr>
                <w:rFonts w:ascii="Times New Roman" w:cs="Times New Roman" w:eastAsia="Times New Roman" w:hAnsi="Times New Roman"/>
                <w:b w:val="1"/>
                <w:bCs w:val="1"/>
                <w:sz w:val="24"/>
                <w:szCs w:val="24"/>
                <w:rtl w:val="0"/>
              </w:rPr>
              <w:t xml:space="preserve">6 часов</w:t>
            </w:r>
            <w:r w:rsidDel="00000000" w:rsidR="00000000" w:rsidRPr="00000000">
              <w:rPr>
                <w:rtl w:val="0"/>
              </w:rPr>
            </w:r>
          </w:p>
        </w:tc>
        <w:tc>
          <w:tcPr/>
          <w:p w:rsidR="00000000" w:rsidDel="00000000" w:rsidP="00000000" w:rsidRDefault="00000000" w:rsidRPr="00000000" w14:paraId="00000206">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207">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208">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209">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20A">
            <w:pPr>
              <w:rPr/>
            </w:pP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tc>
        <w:tc>
          <w:tcPr/>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r>
      <w:tr>
        <w:trPr>
          <w:cantSplit w:val="0"/>
          <w:trHeight w:val="170" w:hRule="atLeast"/>
          <w:tblHeader w:val="0"/>
        </w:trPr>
        <w:tc>
          <w:tcPr/>
          <w:p w:rsidR="00000000" w:rsidDel="00000000" w:rsidP="00000000" w:rsidRDefault="00000000" w:rsidRPr="00000000" w14:paraId="000002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Тема №9</w:t>
            </w:r>
            <w:r w:rsidDel="00000000" w:rsidR="00000000" w:rsidRPr="00000000">
              <w:rPr>
                <w:rFonts w:ascii="Times New Roman" w:cs="Times New Roman" w:eastAsia="Times New Roman" w:hAnsi="Times New Roman"/>
                <w:sz w:val="24"/>
                <w:szCs w:val="24"/>
                <w:rtl w:val="0"/>
              </w:rPr>
              <w:t xml:space="preserve">. Роль  семейной  медсестры  по уходу за онкологическими и хирургическими пациентами.</w:t>
            </w:r>
          </w:p>
        </w:tc>
        <w:tc>
          <w:tcPr/>
          <w:p w:rsidR="00000000" w:rsidDel="00000000" w:rsidP="00000000" w:rsidRDefault="00000000" w:rsidRPr="00000000" w14:paraId="0000020D">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 часа</w:t>
            </w:r>
          </w:p>
        </w:tc>
        <w:tc>
          <w:tcPr/>
          <w:p w:rsidR="00000000" w:rsidDel="00000000" w:rsidP="00000000" w:rsidRDefault="00000000" w:rsidRPr="00000000" w14:paraId="0000020E">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p w:rsidR="00000000" w:rsidDel="00000000" w:rsidP="00000000" w:rsidRDefault="00000000" w:rsidRPr="00000000" w14:paraId="0000020F">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p w:rsidR="00000000" w:rsidDel="00000000" w:rsidP="00000000" w:rsidRDefault="00000000" w:rsidRPr="00000000" w14:paraId="00000210">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p w:rsidR="00000000" w:rsidDel="00000000" w:rsidP="00000000" w:rsidRDefault="00000000" w:rsidRPr="00000000" w14:paraId="0000021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p w:rsidR="00000000" w:rsidDel="00000000" w:rsidP="00000000" w:rsidRDefault="00000000" w:rsidRPr="00000000" w14:paraId="0000021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r>
      <w:tr>
        <w:trPr>
          <w:cantSplit w:val="0"/>
          <w:trHeight w:val="340" w:hRule="atLeast"/>
          <w:tblHeader w:val="0"/>
        </w:trPr>
        <w:tc>
          <w:tcPr/>
          <w:p w:rsidR="00000000" w:rsidDel="00000000" w:rsidP="00000000" w:rsidRDefault="00000000" w:rsidRPr="00000000" w14:paraId="00000214">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ИТОГО 2 модуль:</w:t>
            </w:r>
          </w:p>
        </w:tc>
        <w:tc>
          <w:tcPr/>
          <w:p w:rsidR="00000000" w:rsidDel="00000000" w:rsidP="00000000" w:rsidRDefault="00000000" w:rsidRPr="00000000" w14:paraId="00000215">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52 часа</w:t>
            </w:r>
          </w:p>
        </w:tc>
        <w:tc>
          <w:tcPr/>
          <w:p w:rsidR="00000000" w:rsidDel="00000000" w:rsidP="00000000" w:rsidRDefault="00000000" w:rsidRPr="00000000" w14:paraId="00000216">
            <w:pPr>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217">
            <w:pPr>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218">
            <w:pPr>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219">
            <w:pPr>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21A">
            <w:pPr>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1C">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1D">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2.3.Технологическая карта   дисциплины  </w:t>
      </w:r>
    </w:p>
    <w:tbl>
      <w:tblPr>
        <w:tblStyle w:val="Table5"/>
        <w:tblW w:w="9927.999999999998"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82"/>
        <w:gridCol w:w="1134"/>
        <w:gridCol w:w="954"/>
        <w:gridCol w:w="970"/>
        <w:gridCol w:w="969"/>
        <w:gridCol w:w="1092"/>
        <w:gridCol w:w="848"/>
        <w:gridCol w:w="848"/>
        <w:gridCol w:w="753"/>
        <w:gridCol w:w="1078"/>
        <w:tblGridChange w:id="0">
          <w:tblGrid>
            <w:gridCol w:w="1282"/>
            <w:gridCol w:w="1134"/>
            <w:gridCol w:w="954"/>
            <w:gridCol w:w="970"/>
            <w:gridCol w:w="969"/>
            <w:gridCol w:w="1092"/>
            <w:gridCol w:w="848"/>
            <w:gridCol w:w="848"/>
            <w:gridCol w:w="753"/>
            <w:gridCol w:w="1078"/>
          </w:tblGrid>
        </w:tblGridChange>
      </w:tblGrid>
      <w:tr>
        <w:trPr>
          <w:cantSplit w:val="0"/>
          <w:trHeight w:val="359" w:hRule="atLeast"/>
          <w:tblHeader w:val="0"/>
        </w:trPr>
        <w:tc>
          <w:tcPr>
            <w:vMerge w:val="restart"/>
            <w:shd w:fill="auto" w:val="clear"/>
          </w:tcPr>
          <w:p w:rsidR="00000000" w:rsidDel="00000000" w:rsidP="00000000" w:rsidRDefault="00000000" w:rsidRPr="00000000" w14:paraId="0000021E">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Модуль</w:t>
            </w:r>
          </w:p>
          <w:p w:rsidR="00000000" w:rsidDel="00000000" w:rsidP="00000000" w:rsidRDefault="00000000" w:rsidRPr="00000000" w14:paraId="0000021F">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220">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tc>
        <w:tc>
          <w:tcPr>
            <w:vMerge w:val="restart"/>
          </w:tcPr>
          <w:p w:rsidR="00000000" w:rsidDel="00000000" w:rsidP="00000000" w:rsidRDefault="00000000" w:rsidRPr="00000000" w14:paraId="00000221">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Всего часов</w:t>
            </w:r>
          </w:p>
        </w:tc>
        <w:tc>
          <w:tcPr>
            <w:gridSpan w:val="2"/>
            <w:shd w:fill="auto" w:val="clear"/>
          </w:tcPr>
          <w:p w:rsidR="00000000" w:rsidDel="00000000" w:rsidP="00000000" w:rsidRDefault="00000000" w:rsidRPr="00000000" w14:paraId="00000222">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Лекции</w:t>
            </w:r>
          </w:p>
        </w:tc>
        <w:tc>
          <w:tcPr>
            <w:gridSpan w:val="2"/>
            <w:shd w:fill="auto" w:val="clear"/>
          </w:tcPr>
          <w:p w:rsidR="00000000" w:rsidDel="00000000" w:rsidP="00000000" w:rsidRDefault="00000000" w:rsidRPr="00000000" w14:paraId="00000224">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Практика </w:t>
            </w:r>
          </w:p>
        </w:tc>
        <w:tc>
          <w:tcPr>
            <w:gridSpan w:val="2"/>
            <w:shd w:fill="auto" w:val="clear"/>
          </w:tcPr>
          <w:p w:rsidR="00000000" w:rsidDel="00000000" w:rsidP="00000000" w:rsidRDefault="00000000" w:rsidRPr="00000000" w14:paraId="00000226">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СРС</w:t>
            </w:r>
          </w:p>
        </w:tc>
        <w:tc>
          <w:tcPr>
            <w:shd w:fill="auto" w:val="clear"/>
          </w:tcPr>
          <w:p w:rsidR="00000000" w:rsidDel="00000000" w:rsidP="00000000" w:rsidRDefault="00000000" w:rsidRPr="00000000" w14:paraId="00000228">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ИК</w:t>
            </w:r>
          </w:p>
        </w:tc>
        <w:tc>
          <w:tcPr>
            <w:shd w:fill="auto" w:val="clear"/>
          </w:tcPr>
          <w:p w:rsidR="00000000" w:rsidDel="00000000" w:rsidP="00000000" w:rsidRDefault="00000000" w:rsidRPr="00000000" w14:paraId="00000229">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Балл</w:t>
            </w:r>
          </w:p>
        </w:tc>
      </w:tr>
      <w:tr>
        <w:trPr>
          <w:cantSplit w:val="0"/>
          <w:trHeight w:val="493" w:hRule="atLeast"/>
          <w:tblHeader w:val="0"/>
        </w:trPr>
        <w:tc>
          <w:tcPr>
            <w:vMerge w:val="continue"/>
            <w:shd w:fill="auto" w:val="clear"/>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2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час</w:t>
            </w:r>
          </w:p>
        </w:tc>
        <w:tc>
          <w:tcPr>
            <w:shd w:fill="auto" w:val="clear"/>
          </w:tcPr>
          <w:p w:rsidR="00000000" w:rsidDel="00000000" w:rsidP="00000000" w:rsidRDefault="00000000" w:rsidRPr="00000000" w14:paraId="0000022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балл</w:t>
            </w:r>
          </w:p>
        </w:tc>
        <w:tc>
          <w:tcPr>
            <w:shd w:fill="auto" w:val="clear"/>
          </w:tcPr>
          <w:p w:rsidR="00000000" w:rsidDel="00000000" w:rsidP="00000000" w:rsidRDefault="00000000" w:rsidRPr="00000000" w14:paraId="0000022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час</w:t>
            </w:r>
          </w:p>
        </w:tc>
        <w:tc>
          <w:tcPr>
            <w:shd w:fill="auto" w:val="clear"/>
          </w:tcPr>
          <w:p w:rsidR="00000000" w:rsidDel="00000000" w:rsidP="00000000" w:rsidRDefault="00000000" w:rsidRPr="00000000" w14:paraId="0000022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балл</w:t>
            </w:r>
          </w:p>
        </w:tc>
        <w:tc>
          <w:tcPr>
            <w:shd w:fill="auto" w:val="clear"/>
          </w:tcPr>
          <w:p w:rsidR="00000000" w:rsidDel="00000000" w:rsidP="00000000" w:rsidRDefault="00000000" w:rsidRPr="00000000" w14:paraId="0000023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час</w:t>
            </w:r>
          </w:p>
        </w:tc>
        <w:tc>
          <w:tcPr>
            <w:shd w:fill="auto" w:val="clear"/>
          </w:tcPr>
          <w:p w:rsidR="00000000" w:rsidDel="00000000" w:rsidP="00000000" w:rsidRDefault="00000000" w:rsidRPr="00000000" w14:paraId="0000023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балл</w:t>
            </w:r>
          </w:p>
        </w:tc>
        <w:tc>
          <w:tcPr>
            <w:shd w:fill="auto" w:val="clear"/>
          </w:tcPr>
          <w:p w:rsidR="00000000" w:rsidDel="00000000" w:rsidP="00000000" w:rsidRDefault="00000000" w:rsidRPr="00000000" w14:paraId="00000232">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233">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tc>
      </w:tr>
      <w:tr>
        <w:trPr>
          <w:cantSplit w:val="0"/>
          <w:trHeight w:val="224" w:hRule="atLeast"/>
          <w:tblHeader w:val="0"/>
        </w:trPr>
        <w:tc>
          <w:tcPr>
            <w:shd w:fill="auto" w:val="clear"/>
          </w:tcPr>
          <w:p w:rsidR="00000000" w:rsidDel="00000000" w:rsidP="00000000" w:rsidRDefault="00000000" w:rsidRPr="00000000" w14:paraId="0000023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I</w:t>
            </w:r>
            <w:r w:rsidDel="00000000" w:rsidR="00000000" w:rsidRPr="00000000">
              <w:rPr>
                <w:rtl w:val="0"/>
              </w:rPr>
            </w:r>
          </w:p>
        </w:tc>
        <w:tc>
          <w:tcPr/>
          <w:p w:rsidR="00000000" w:rsidDel="00000000" w:rsidP="00000000" w:rsidRDefault="00000000" w:rsidRPr="00000000" w14:paraId="0000023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 часов</w:t>
            </w:r>
          </w:p>
        </w:tc>
        <w:tc>
          <w:tcPr>
            <w:shd w:fill="auto" w:val="clear"/>
          </w:tcPr>
          <w:p w:rsidR="00000000" w:rsidDel="00000000" w:rsidP="00000000" w:rsidRDefault="00000000" w:rsidRPr="00000000" w14:paraId="0000023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 </w:t>
            </w:r>
          </w:p>
        </w:tc>
        <w:tc>
          <w:tcPr>
            <w:shd w:fill="auto" w:val="clear"/>
          </w:tcPr>
          <w:p w:rsidR="00000000" w:rsidDel="00000000" w:rsidP="00000000" w:rsidRDefault="00000000" w:rsidRPr="00000000" w14:paraId="0000023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shd w:fill="auto" w:val="clear"/>
          </w:tcPr>
          <w:p w:rsidR="00000000" w:rsidDel="00000000" w:rsidP="00000000" w:rsidRDefault="00000000" w:rsidRPr="00000000" w14:paraId="0000023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23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23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w:t>
            </w:r>
          </w:p>
        </w:tc>
        <w:tc>
          <w:tcPr>
            <w:shd w:fill="auto" w:val="clear"/>
          </w:tcPr>
          <w:p w:rsidR="00000000" w:rsidDel="00000000" w:rsidP="00000000" w:rsidRDefault="00000000" w:rsidRPr="00000000" w14:paraId="0000023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shd w:fill="auto" w:val="clear"/>
          </w:tcPr>
          <w:p w:rsidR="00000000" w:rsidDel="00000000" w:rsidP="00000000" w:rsidRDefault="00000000" w:rsidRPr="00000000" w14:paraId="0000023C">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23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30</w:t>
            </w:r>
          </w:p>
        </w:tc>
      </w:tr>
      <w:tr>
        <w:trPr>
          <w:cantSplit w:val="0"/>
          <w:trHeight w:val="204" w:hRule="atLeast"/>
          <w:tblHeader w:val="0"/>
        </w:trPr>
        <w:tc>
          <w:tcPr>
            <w:shd w:fill="auto" w:val="clear"/>
          </w:tcPr>
          <w:p w:rsidR="00000000" w:rsidDel="00000000" w:rsidP="00000000" w:rsidRDefault="00000000" w:rsidRPr="00000000" w14:paraId="0000023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II</w:t>
            </w:r>
            <w:r w:rsidDel="00000000" w:rsidR="00000000" w:rsidRPr="00000000">
              <w:rPr>
                <w:rtl w:val="0"/>
              </w:rPr>
            </w:r>
          </w:p>
        </w:tc>
        <w:tc>
          <w:tcPr/>
          <w:p w:rsidR="00000000" w:rsidDel="00000000" w:rsidP="00000000" w:rsidRDefault="00000000" w:rsidRPr="00000000" w14:paraId="0000023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 часа</w:t>
            </w:r>
          </w:p>
        </w:tc>
        <w:tc>
          <w:tcPr>
            <w:shd w:fill="auto" w:val="clear"/>
          </w:tcPr>
          <w:p w:rsidR="00000000" w:rsidDel="00000000" w:rsidP="00000000" w:rsidRDefault="00000000" w:rsidRPr="00000000" w14:paraId="0000024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24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24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 </w:t>
            </w:r>
          </w:p>
        </w:tc>
        <w:tc>
          <w:tcPr>
            <w:shd w:fill="auto" w:val="clear"/>
          </w:tcPr>
          <w:p w:rsidR="00000000" w:rsidDel="00000000" w:rsidP="00000000" w:rsidRDefault="00000000" w:rsidRPr="00000000" w14:paraId="0000024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c>
          <w:tcPr>
            <w:shd w:fill="auto" w:val="clear"/>
          </w:tcPr>
          <w:p w:rsidR="00000000" w:rsidDel="00000000" w:rsidP="00000000" w:rsidRDefault="00000000" w:rsidRPr="00000000" w14:paraId="0000024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24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246">
            <w:pPr>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24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30</w:t>
            </w:r>
          </w:p>
        </w:tc>
      </w:tr>
      <w:tr>
        <w:trPr>
          <w:cantSplit w:val="0"/>
          <w:trHeight w:val="241" w:hRule="atLeast"/>
          <w:tblHeader w:val="0"/>
        </w:trPr>
        <w:tc>
          <w:tcPr>
            <w:shd w:fill="auto" w:val="clear"/>
          </w:tcPr>
          <w:p w:rsidR="00000000" w:rsidDel="00000000" w:rsidP="00000000" w:rsidRDefault="00000000" w:rsidRPr="00000000" w14:paraId="00000248">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ИК</w:t>
            </w:r>
          </w:p>
        </w:tc>
        <w:tc>
          <w:tcPr/>
          <w:p w:rsidR="00000000" w:rsidDel="00000000" w:rsidP="00000000" w:rsidRDefault="00000000" w:rsidRPr="00000000" w14:paraId="00000249">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24A">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24B">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24C">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24D">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24E">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24F">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tc>
        <w:tc>
          <w:tcPr>
            <w:shd w:fill="auto" w:val="clear"/>
          </w:tcPr>
          <w:p w:rsidR="00000000" w:rsidDel="00000000" w:rsidP="00000000" w:rsidRDefault="00000000" w:rsidRPr="00000000" w14:paraId="0000025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40б</w:t>
            </w:r>
          </w:p>
        </w:tc>
        <w:tc>
          <w:tcPr>
            <w:shd w:fill="auto" w:val="clear"/>
          </w:tcPr>
          <w:p w:rsidR="00000000" w:rsidDel="00000000" w:rsidP="00000000" w:rsidRDefault="00000000" w:rsidRPr="00000000" w14:paraId="0000025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40б</w:t>
            </w:r>
          </w:p>
        </w:tc>
      </w:tr>
      <w:tr>
        <w:trPr>
          <w:cantSplit w:val="0"/>
          <w:trHeight w:val="509" w:hRule="atLeast"/>
          <w:tblHeader w:val="0"/>
        </w:trPr>
        <w:tc>
          <w:tcPr>
            <w:shd w:fill="auto" w:val="clear"/>
          </w:tcPr>
          <w:p w:rsidR="00000000" w:rsidDel="00000000" w:rsidP="00000000" w:rsidRDefault="00000000" w:rsidRPr="00000000" w14:paraId="00000252">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Всего</w:t>
            </w:r>
          </w:p>
          <w:p w:rsidR="00000000" w:rsidDel="00000000" w:rsidP="00000000" w:rsidRDefault="00000000" w:rsidRPr="00000000" w14:paraId="00000253">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254">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150 часов</w:t>
            </w:r>
          </w:p>
        </w:tc>
        <w:tc>
          <w:tcPr>
            <w:shd w:fill="auto" w:val="clear"/>
          </w:tcPr>
          <w:p w:rsidR="00000000" w:rsidDel="00000000" w:rsidP="00000000" w:rsidRDefault="00000000" w:rsidRPr="00000000" w14:paraId="00000255">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24часа</w:t>
            </w:r>
          </w:p>
        </w:tc>
        <w:tc>
          <w:tcPr>
            <w:shd w:fill="auto" w:val="clear"/>
          </w:tcPr>
          <w:p w:rsidR="00000000" w:rsidDel="00000000" w:rsidP="00000000" w:rsidRDefault="00000000" w:rsidRPr="00000000" w14:paraId="00000256">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20б</w:t>
            </w:r>
          </w:p>
        </w:tc>
        <w:tc>
          <w:tcPr>
            <w:shd w:fill="auto" w:val="clear"/>
          </w:tcPr>
          <w:p w:rsidR="00000000" w:rsidDel="00000000" w:rsidP="00000000" w:rsidRDefault="00000000" w:rsidRPr="00000000" w14:paraId="00000257">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52часа</w:t>
            </w:r>
          </w:p>
        </w:tc>
        <w:tc>
          <w:tcPr>
            <w:shd w:fill="auto" w:val="clear"/>
          </w:tcPr>
          <w:p w:rsidR="00000000" w:rsidDel="00000000" w:rsidP="00000000" w:rsidRDefault="00000000" w:rsidRPr="00000000" w14:paraId="00000258">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30б</w:t>
            </w:r>
          </w:p>
        </w:tc>
        <w:tc>
          <w:tcPr>
            <w:shd w:fill="auto" w:val="clear"/>
          </w:tcPr>
          <w:p w:rsidR="00000000" w:rsidDel="00000000" w:rsidP="00000000" w:rsidRDefault="00000000" w:rsidRPr="00000000" w14:paraId="00000259">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74часа</w:t>
            </w:r>
          </w:p>
        </w:tc>
        <w:tc>
          <w:tcPr>
            <w:shd w:fill="auto" w:val="clear"/>
          </w:tcPr>
          <w:p w:rsidR="00000000" w:rsidDel="00000000" w:rsidP="00000000" w:rsidRDefault="00000000" w:rsidRPr="00000000" w14:paraId="0000025A">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10б</w:t>
            </w:r>
          </w:p>
        </w:tc>
        <w:tc>
          <w:tcPr>
            <w:shd w:fill="auto" w:val="clear"/>
          </w:tcPr>
          <w:p w:rsidR="00000000" w:rsidDel="00000000" w:rsidP="00000000" w:rsidRDefault="00000000" w:rsidRPr="00000000" w14:paraId="0000025B">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40б</w:t>
            </w:r>
          </w:p>
        </w:tc>
        <w:tc>
          <w:tcPr>
            <w:shd w:fill="auto" w:val="clear"/>
          </w:tcPr>
          <w:p w:rsidR="00000000" w:rsidDel="00000000" w:rsidP="00000000" w:rsidRDefault="00000000" w:rsidRPr="00000000" w14:paraId="0000025C">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100б</w:t>
            </w:r>
          </w:p>
        </w:tc>
      </w:tr>
    </w:tbl>
    <w:p w:rsidR="00000000" w:rsidDel="00000000" w:rsidP="00000000" w:rsidRDefault="00000000" w:rsidRPr="00000000" w14:paraId="0000025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E">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2.4. Карта  накопления  баллов  по  дисциплине  </w:t>
        <w:tab/>
      </w:r>
    </w:p>
    <w:tbl>
      <w:tblPr>
        <w:tblStyle w:val="Table6"/>
        <w:tblW w:w="5387.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57"/>
        <w:gridCol w:w="954"/>
        <w:gridCol w:w="850"/>
        <w:gridCol w:w="992"/>
        <w:gridCol w:w="1134"/>
        <w:tblGridChange w:id="0">
          <w:tblGrid>
            <w:gridCol w:w="1457"/>
            <w:gridCol w:w="954"/>
            <w:gridCol w:w="850"/>
            <w:gridCol w:w="992"/>
            <w:gridCol w:w="1134"/>
          </w:tblGrid>
        </w:tblGridChange>
      </w:tblGrid>
      <w:tr>
        <w:trPr>
          <w:cantSplit w:val="0"/>
          <w:tblHeader w:val="0"/>
        </w:trPr>
        <w:tc>
          <w:tcPr>
            <w:vMerge w:val="restart"/>
          </w:tcPr>
          <w:p w:rsidR="00000000" w:rsidDel="00000000" w:rsidP="00000000" w:rsidRDefault="00000000" w:rsidRPr="00000000" w14:paraId="0000025F">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Тема</w:t>
            </w:r>
          </w:p>
        </w:tc>
        <w:tc>
          <w:tcPr>
            <w:gridSpan w:val="4"/>
            <w:vAlign w:val="center"/>
          </w:tcPr>
          <w:p w:rsidR="00000000" w:rsidDel="00000000" w:rsidP="00000000" w:rsidRDefault="00000000" w:rsidRPr="00000000" w14:paraId="00000260">
            <w:pPr>
              <w:tabs>
                <w:tab w:val="left" w:leader="none" w:pos="6072"/>
              </w:tabs>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Модуль 1-30б</w:t>
            </w:r>
          </w:p>
        </w:tc>
      </w:tr>
      <w:tr>
        <w:trPr>
          <w:cantSplit w:val="0"/>
          <w:tblHeader w:val="0"/>
        </w:trPr>
        <w:tc>
          <w:tcPr>
            <w:vMerge w:val="continue"/>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gridSpan w:val="2"/>
            <w:vAlign w:val="center"/>
          </w:tcPr>
          <w:p w:rsidR="00000000" w:rsidDel="00000000" w:rsidP="00000000" w:rsidRDefault="00000000" w:rsidRPr="00000000" w14:paraId="00000265">
            <w:pPr>
              <w:tabs>
                <w:tab w:val="left" w:leader="none" w:pos="6072"/>
              </w:tabs>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Лекция (20)</w:t>
            </w:r>
          </w:p>
        </w:tc>
        <w:tc>
          <w:tcPr>
            <w:gridSpan w:val="2"/>
            <w:vAlign w:val="center"/>
          </w:tcPr>
          <w:p w:rsidR="00000000" w:rsidDel="00000000" w:rsidP="00000000" w:rsidRDefault="00000000" w:rsidRPr="00000000" w14:paraId="00000267">
            <w:pPr>
              <w:tabs>
                <w:tab w:val="left" w:leader="none" w:pos="6072"/>
              </w:tabs>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СРС (10)</w:t>
            </w:r>
          </w:p>
        </w:tc>
      </w:tr>
      <w:tr>
        <w:trPr>
          <w:cantSplit w:val="0"/>
          <w:tblHeader w:val="0"/>
        </w:trPr>
        <w:tc>
          <w:tcPr>
            <w:vMerge w:val="continue"/>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26A">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ч</w:t>
            </w:r>
          </w:p>
        </w:tc>
        <w:tc>
          <w:tcPr/>
          <w:p w:rsidR="00000000" w:rsidDel="00000000" w:rsidP="00000000" w:rsidRDefault="00000000" w:rsidRPr="00000000" w14:paraId="0000026B">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б</w:t>
            </w:r>
          </w:p>
        </w:tc>
        <w:tc>
          <w:tcPr/>
          <w:p w:rsidR="00000000" w:rsidDel="00000000" w:rsidP="00000000" w:rsidRDefault="00000000" w:rsidRPr="00000000" w14:paraId="0000026C">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ч</w:t>
            </w:r>
          </w:p>
        </w:tc>
        <w:tc>
          <w:tcPr/>
          <w:p w:rsidR="00000000" w:rsidDel="00000000" w:rsidP="00000000" w:rsidRDefault="00000000" w:rsidRPr="00000000" w14:paraId="0000026D">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б</w:t>
            </w:r>
          </w:p>
        </w:tc>
      </w:tr>
      <w:tr>
        <w:trPr>
          <w:cantSplit w:val="0"/>
          <w:tblHeader w:val="0"/>
        </w:trPr>
        <w:tc>
          <w:tcPr/>
          <w:p w:rsidR="00000000" w:rsidDel="00000000" w:rsidP="00000000" w:rsidRDefault="00000000" w:rsidRPr="00000000" w14:paraId="0000026E">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Т-1</w:t>
            </w:r>
          </w:p>
        </w:tc>
        <w:tc>
          <w:tcPr/>
          <w:p w:rsidR="00000000" w:rsidDel="00000000" w:rsidP="00000000" w:rsidRDefault="00000000" w:rsidRPr="00000000" w14:paraId="0000026F">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p w:rsidR="00000000" w:rsidDel="00000000" w:rsidP="00000000" w:rsidRDefault="00000000" w:rsidRPr="00000000" w14:paraId="00000270">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w:t>
            </w:r>
          </w:p>
        </w:tc>
        <w:tc>
          <w:tcPr/>
          <w:p w:rsidR="00000000" w:rsidDel="00000000" w:rsidP="00000000" w:rsidRDefault="00000000" w:rsidRPr="00000000" w14:paraId="00000271">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c>
          <w:tcPr/>
          <w:p w:rsidR="00000000" w:rsidDel="00000000" w:rsidP="00000000" w:rsidRDefault="00000000" w:rsidRPr="00000000" w14:paraId="00000272">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0,5</w:t>
            </w:r>
          </w:p>
        </w:tc>
      </w:tr>
      <w:tr>
        <w:trPr>
          <w:cantSplit w:val="0"/>
          <w:tblHeader w:val="0"/>
        </w:trPr>
        <w:tc>
          <w:tcPr/>
          <w:p w:rsidR="00000000" w:rsidDel="00000000" w:rsidP="00000000" w:rsidRDefault="00000000" w:rsidRPr="00000000" w14:paraId="00000273">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Т-2</w:t>
            </w:r>
          </w:p>
        </w:tc>
        <w:tc>
          <w:tcPr/>
          <w:p w:rsidR="00000000" w:rsidDel="00000000" w:rsidP="00000000" w:rsidRDefault="00000000" w:rsidRPr="00000000" w14:paraId="00000274">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p w:rsidR="00000000" w:rsidDel="00000000" w:rsidP="00000000" w:rsidRDefault="00000000" w:rsidRPr="00000000" w14:paraId="00000275">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w:t>
            </w:r>
          </w:p>
        </w:tc>
        <w:tc>
          <w:tcPr/>
          <w:p w:rsidR="00000000" w:rsidDel="00000000" w:rsidP="00000000" w:rsidRDefault="00000000" w:rsidRPr="00000000" w14:paraId="00000276">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c>
          <w:tcPr/>
          <w:p w:rsidR="00000000" w:rsidDel="00000000" w:rsidP="00000000" w:rsidRDefault="00000000" w:rsidRPr="00000000" w14:paraId="00000277">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0,5</w:t>
            </w:r>
          </w:p>
        </w:tc>
      </w:tr>
      <w:tr>
        <w:trPr>
          <w:cantSplit w:val="0"/>
          <w:trHeight w:val="192" w:hRule="atLeast"/>
          <w:tblHeader w:val="0"/>
        </w:trPr>
        <w:tc>
          <w:tcPr/>
          <w:p w:rsidR="00000000" w:rsidDel="00000000" w:rsidP="00000000" w:rsidRDefault="00000000" w:rsidRPr="00000000" w14:paraId="00000278">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Т-3</w:t>
            </w:r>
          </w:p>
        </w:tc>
        <w:tc>
          <w:tcPr/>
          <w:p w:rsidR="00000000" w:rsidDel="00000000" w:rsidP="00000000" w:rsidRDefault="00000000" w:rsidRPr="00000000" w14:paraId="00000279">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p w:rsidR="00000000" w:rsidDel="00000000" w:rsidP="00000000" w:rsidRDefault="00000000" w:rsidRPr="00000000" w14:paraId="0000027A">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w:t>
            </w:r>
          </w:p>
        </w:tc>
        <w:tc>
          <w:tcPr/>
          <w:p w:rsidR="00000000" w:rsidDel="00000000" w:rsidP="00000000" w:rsidRDefault="00000000" w:rsidRPr="00000000" w14:paraId="0000027B">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c>
          <w:tcPr/>
          <w:p w:rsidR="00000000" w:rsidDel="00000000" w:rsidP="00000000" w:rsidRDefault="00000000" w:rsidRPr="00000000" w14:paraId="0000027C">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0,5</w:t>
            </w:r>
          </w:p>
        </w:tc>
      </w:tr>
      <w:tr>
        <w:trPr>
          <w:cantSplit w:val="0"/>
          <w:trHeight w:val="217" w:hRule="atLeast"/>
          <w:tblHeader w:val="0"/>
        </w:trPr>
        <w:tc>
          <w:tcPr/>
          <w:p w:rsidR="00000000" w:rsidDel="00000000" w:rsidP="00000000" w:rsidRDefault="00000000" w:rsidRPr="00000000" w14:paraId="0000027D">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Т-4</w:t>
            </w:r>
          </w:p>
        </w:tc>
        <w:tc>
          <w:tcPr/>
          <w:p w:rsidR="00000000" w:rsidDel="00000000" w:rsidP="00000000" w:rsidRDefault="00000000" w:rsidRPr="00000000" w14:paraId="0000027E">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p w:rsidR="00000000" w:rsidDel="00000000" w:rsidP="00000000" w:rsidRDefault="00000000" w:rsidRPr="00000000" w14:paraId="0000027F">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w:t>
            </w:r>
          </w:p>
        </w:tc>
        <w:tc>
          <w:tcPr/>
          <w:p w:rsidR="00000000" w:rsidDel="00000000" w:rsidP="00000000" w:rsidRDefault="00000000" w:rsidRPr="00000000" w14:paraId="00000280">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c>
          <w:tcPr/>
          <w:p w:rsidR="00000000" w:rsidDel="00000000" w:rsidP="00000000" w:rsidRDefault="00000000" w:rsidRPr="00000000" w14:paraId="00000281">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0,5</w:t>
            </w:r>
          </w:p>
        </w:tc>
      </w:tr>
      <w:tr>
        <w:trPr>
          <w:cantSplit w:val="0"/>
          <w:trHeight w:val="276" w:hRule="atLeast"/>
          <w:tblHeader w:val="0"/>
        </w:trPr>
        <w:tc>
          <w:tcPr/>
          <w:p w:rsidR="00000000" w:rsidDel="00000000" w:rsidP="00000000" w:rsidRDefault="00000000" w:rsidRPr="00000000" w14:paraId="00000282">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Т-5</w:t>
            </w:r>
          </w:p>
        </w:tc>
        <w:tc>
          <w:tcPr/>
          <w:p w:rsidR="00000000" w:rsidDel="00000000" w:rsidP="00000000" w:rsidRDefault="00000000" w:rsidRPr="00000000" w14:paraId="00000283">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p w:rsidR="00000000" w:rsidDel="00000000" w:rsidP="00000000" w:rsidRDefault="00000000" w:rsidRPr="00000000" w14:paraId="00000284">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p w:rsidR="00000000" w:rsidDel="00000000" w:rsidP="00000000" w:rsidRDefault="00000000" w:rsidRPr="00000000" w14:paraId="00000285">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c>
          <w:tcPr/>
          <w:p w:rsidR="00000000" w:rsidDel="00000000" w:rsidP="00000000" w:rsidRDefault="00000000" w:rsidRPr="00000000" w14:paraId="00000286">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r>
      <w:tr>
        <w:trPr>
          <w:cantSplit w:val="0"/>
          <w:trHeight w:val="205" w:hRule="atLeast"/>
          <w:tblHeader w:val="0"/>
        </w:trPr>
        <w:tc>
          <w:tcPr/>
          <w:p w:rsidR="00000000" w:rsidDel="00000000" w:rsidP="00000000" w:rsidRDefault="00000000" w:rsidRPr="00000000" w14:paraId="00000287">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Т-6</w:t>
            </w:r>
          </w:p>
        </w:tc>
        <w:tc>
          <w:tcPr/>
          <w:p w:rsidR="00000000" w:rsidDel="00000000" w:rsidP="00000000" w:rsidRDefault="00000000" w:rsidRPr="00000000" w14:paraId="00000288">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p w:rsidR="00000000" w:rsidDel="00000000" w:rsidP="00000000" w:rsidRDefault="00000000" w:rsidRPr="00000000" w14:paraId="00000289">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p w:rsidR="00000000" w:rsidDel="00000000" w:rsidP="00000000" w:rsidRDefault="00000000" w:rsidRPr="00000000" w14:paraId="0000028A">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c>
          <w:tcPr/>
          <w:p w:rsidR="00000000" w:rsidDel="00000000" w:rsidP="00000000" w:rsidRDefault="00000000" w:rsidRPr="00000000" w14:paraId="0000028B">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r>
      <w:tr>
        <w:trPr>
          <w:cantSplit w:val="0"/>
          <w:trHeight w:val="300" w:hRule="atLeast"/>
          <w:tblHeader w:val="0"/>
        </w:trPr>
        <w:tc>
          <w:tcPr/>
          <w:p w:rsidR="00000000" w:rsidDel="00000000" w:rsidP="00000000" w:rsidRDefault="00000000" w:rsidRPr="00000000" w14:paraId="0000028C">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Т-7</w:t>
            </w:r>
          </w:p>
        </w:tc>
        <w:tc>
          <w:tcPr/>
          <w:p w:rsidR="00000000" w:rsidDel="00000000" w:rsidP="00000000" w:rsidRDefault="00000000" w:rsidRPr="00000000" w14:paraId="0000028D">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p w:rsidR="00000000" w:rsidDel="00000000" w:rsidP="00000000" w:rsidRDefault="00000000" w:rsidRPr="00000000" w14:paraId="0000028E">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w:t>
            </w:r>
          </w:p>
        </w:tc>
        <w:tc>
          <w:tcPr/>
          <w:p w:rsidR="00000000" w:rsidDel="00000000" w:rsidP="00000000" w:rsidRDefault="00000000" w:rsidRPr="00000000" w14:paraId="0000028F">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c>
          <w:tcPr/>
          <w:p w:rsidR="00000000" w:rsidDel="00000000" w:rsidP="00000000" w:rsidRDefault="00000000" w:rsidRPr="00000000" w14:paraId="00000290">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r>
      <w:tr>
        <w:trPr>
          <w:cantSplit w:val="0"/>
          <w:trHeight w:val="264" w:hRule="atLeast"/>
          <w:tblHeader w:val="0"/>
        </w:trPr>
        <w:tc>
          <w:tcPr/>
          <w:p w:rsidR="00000000" w:rsidDel="00000000" w:rsidP="00000000" w:rsidRDefault="00000000" w:rsidRPr="00000000" w14:paraId="00000291">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Т-8</w:t>
            </w:r>
          </w:p>
        </w:tc>
        <w:tc>
          <w:tcPr/>
          <w:p w:rsidR="00000000" w:rsidDel="00000000" w:rsidP="00000000" w:rsidRDefault="00000000" w:rsidRPr="00000000" w14:paraId="00000292">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p w:rsidR="00000000" w:rsidDel="00000000" w:rsidP="00000000" w:rsidRDefault="00000000" w:rsidRPr="00000000" w14:paraId="00000293">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w:t>
            </w:r>
          </w:p>
        </w:tc>
        <w:tc>
          <w:tcPr/>
          <w:p w:rsidR="00000000" w:rsidDel="00000000" w:rsidP="00000000" w:rsidRDefault="00000000" w:rsidRPr="00000000" w14:paraId="00000294">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c>
          <w:tcPr/>
          <w:p w:rsidR="00000000" w:rsidDel="00000000" w:rsidP="00000000" w:rsidRDefault="00000000" w:rsidRPr="00000000" w14:paraId="00000295">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r>
      <w:tr>
        <w:trPr>
          <w:cantSplit w:val="0"/>
          <w:trHeight w:val="252" w:hRule="atLeast"/>
          <w:tblHeader w:val="0"/>
        </w:trPr>
        <w:tc>
          <w:tcPr/>
          <w:p w:rsidR="00000000" w:rsidDel="00000000" w:rsidP="00000000" w:rsidRDefault="00000000" w:rsidRPr="00000000" w14:paraId="00000296">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Т-9</w:t>
            </w:r>
          </w:p>
        </w:tc>
        <w:tc>
          <w:tcPr/>
          <w:p w:rsidR="00000000" w:rsidDel="00000000" w:rsidP="00000000" w:rsidRDefault="00000000" w:rsidRPr="00000000" w14:paraId="00000297">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p w:rsidR="00000000" w:rsidDel="00000000" w:rsidP="00000000" w:rsidRDefault="00000000" w:rsidRPr="00000000" w14:paraId="00000298">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w:t>
            </w:r>
          </w:p>
        </w:tc>
        <w:tc>
          <w:tcPr/>
          <w:p w:rsidR="00000000" w:rsidDel="00000000" w:rsidP="00000000" w:rsidRDefault="00000000" w:rsidRPr="00000000" w14:paraId="00000299">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c>
          <w:tcPr/>
          <w:p w:rsidR="00000000" w:rsidDel="00000000" w:rsidP="00000000" w:rsidRDefault="00000000" w:rsidRPr="00000000" w14:paraId="0000029A">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r>
      <w:tr>
        <w:trPr>
          <w:cantSplit w:val="0"/>
          <w:trHeight w:val="229" w:hRule="atLeast"/>
          <w:tblHeader w:val="0"/>
        </w:trPr>
        <w:tc>
          <w:tcPr/>
          <w:p w:rsidR="00000000" w:rsidDel="00000000" w:rsidP="00000000" w:rsidRDefault="00000000" w:rsidRPr="00000000" w14:paraId="0000029B">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Т-10</w:t>
            </w:r>
          </w:p>
        </w:tc>
        <w:tc>
          <w:tcPr/>
          <w:p w:rsidR="00000000" w:rsidDel="00000000" w:rsidP="00000000" w:rsidRDefault="00000000" w:rsidRPr="00000000" w14:paraId="0000029C">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p w:rsidR="00000000" w:rsidDel="00000000" w:rsidP="00000000" w:rsidRDefault="00000000" w:rsidRPr="00000000" w14:paraId="0000029D">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w:t>
            </w:r>
          </w:p>
        </w:tc>
        <w:tc>
          <w:tcPr/>
          <w:p w:rsidR="00000000" w:rsidDel="00000000" w:rsidP="00000000" w:rsidRDefault="00000000" w:rsidRPr="00000000" w14:paraId="0000029E">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c>
          <w:tcPr/>
          <w:p w:rsidR="00000000" w:rsidDel="00000000" w:rsidP="00000000" w:rsidRDefault="00000000" w:rsidRPr="00000000" w14:paraId="0000029F">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r>
      <w:tr>
        <w:trPr>
          <w:cantSplit w:val="0"/>
          <w:trHeight w:val="217" w:hRule="atLeast"/>
          <w:tblHeader w:val="0"/>
        </w:trPr>
        <w:tc>
          <w:tcPr/>
          <w:p w:rsidR="00000000" w:rsidDel="00000000" w:rsidP="00000000" w:rsidRDefault="00000000" w:rsidRPr="00000000" w14:paraId="000002A0">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Т-11</w:t>
            </w:r>
          </w:p>
        </w:tc>
        <w:tc>
          <w:tcPr/>
          <w:p w:rsidR="00000000" w:rsidDel="00000000" w:rsidP="00000000" w:rsidRDefault="00000000" w:rsidRPr="00000000" w14:paraId="000002A1">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p w:rsidR="00000000" w:rsidDel="00000000" w:rsidP="00000000" w:rsidRDefault="00000000" w:rsidRPr="00000000" w14:paraId="000002A2">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p w:rsidR="00000000" w:rsidDel="00000000" w:rsidP="00000000" w:rsidRDefault="00000000" w:rsidRPr="00000000" w14:paraId="000002A3">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8</w:t>
            </w:r>
          </w:p>
        </w:tc>
        <w:tc>
          <w:tcPr/>
          <w:p w:rsidR="00000000" w:rsidDel="00000000" w:rsidP="00000000" w:rsidRDefault="00000000" w:rsidRPr="00000000" w14:paraId="000002A4">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r>
      <w:tr>
        <w:trPr>
          <w:cantSplit w:val="0"/>
          <w:trHeight w:val="300" w:hRule="atLeast"/>
          <w:tblHeader w:val="0"/>
        </w:trPr>
        <w:tc>
          <w:tcPr/>
          <w:p w:rsidR="00000000" w:rsidDel="00000000" w:rsidP="00000000" w:rsidRDefault="00000000" w:rsidRPr="00000000" w14:paraId="000002A5">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Т-12</w:t>
            </w:r>
          </w:p>
        </w:tc>
        <w:tc>
          <w:tcPr/>
          <w:p w:rsidR="00000000" w:rsidDel="00000000" w:rsidP="00000000" w:rsidRDefault="00000000" w:rsidRPr="00000000" w14:paraId="000002A6">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p w:rsidR="00000000" w:rsidDel="00000000" w:rsidP="00000000" w:rsidRDefault="00000000" w:rsidRPr="00000000" w14:paraId="000002A7">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p w:rsidR="00000000" w:rsidDel="00000000" w:rsidP="00000000" w:rsidRDefault="00000000" w:rsidRPr="00000000" w14:paraId="000002A8">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c>
          <w:tcPr/>
          <w:p w:rsidR="00000000" w:rsidDel="00000000" w:rsidP="00000000" w:rsidRDefault="00000000" w:rsidRPr="00000000" w14:paraId="000002A9">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r>
      <w:tr>
        <w:trPr>
          <w:cantSplit w:val="0"/>
          <w:trHeight w:val="205" w:hRule="atLeast"/>
          <w:tblHeader w:val="0"/>
        </w:trPr>
        <w:tc>
          <w:tcPr/>
          <w:p w:rsidR="00000000" w:rsidDel="00000000" w:rsidP="00000000" w:rsidRDefault="00000000" w:rsidRPr="00000000" w14:paraId="000002AA">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ИТОГО:</w:t>
            </w:r>
          </w:p>
        </w:tc>
        <w:tc>
          <w:tcPr/>
          <w:p w:rsidR="00000000" w:rsidDel="00000000" w:rsidP="00000000" w:rsidRDefault="00000000" w:rsidRPr="00000000" w14:paraId="000002AB">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24часа</w:t>
            </w:r>
          </w:p>
        </w:tc>
        <w:tc>
          <w:tcPr/>
          <w:p w:rsidR="00000000" w:rsidDel="00000000" w:rsidP="00000000" w:rsidRDefault="00000000" w:rsidRPr="00000000" w14:paraId="000002AC">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20б</w:t>
            </w:r>
          </w:p>
        </w:tc>
        <w:tc>
          <w:tcPr/>
          <w:p w:rsidR="00000000" w:rsidDel="00000000" w:rsidP="00000000" w:rsidRDefault="00000000" w:rsidRPr="00000000" w14:paraId="000002AD">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74часа</w:t>
            </w:r>
          </w:p>
        </w:tc>
        <w:tc>
          <w:tcPr/>
          <w:p w:rsidR="00000000" w:rsidDel="00000000" w:rsidP="00000000" w:rsidRDefault="00000000" w:rsidRPr="00000000" w14:paraId="000002AE">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10б</w:t>
            </w:r>
          </w:p>
        </w:tc>
      </w:tr>
    </w:tbl>
    <w:p w:rsidR="00000000" w:rsidDel="00000000" w:rsidP="00000000" w:rsidRDefault="00000000" w:rsidRPr="00000000" w14:paraId="000002AF">
      <w:pPr>
        <w:rPr>
          <w:rFonts w:ascii="Times New Roman" w:cs="Times New Roman" w:eastAsia="Times New Roman" w:hAnsi="Times New Roman"/>
          <w:sz w:val="24"/>
          <w:szCs w:val="24"/>
        </w:rPr>
      </w:pPr>
      <w:r w:rsidDel="00000000" w:rsidR="00000000" w:rsidRPr="00000000">
        <w:rPr>
          <w:rtl w:val="0"/>
        </w:rPr>
      </w:r>
    </w:p>
    <w:tbl>
      <w:tblPr>
        <w:tblStyle w:val="Table7"/>
        <w:tblpPr w:leftFromText="180" w:rightFromText="180" w:topFromText="0" w:bottomFromText="0" w:vertAnchor="text" w:horzAnchor="text" w:tblpX="-289" w:tblpY="1"/>
        <w:tblW w:w="3827.9999999999995"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57"/>
        <w:gridCol w:w="1095"/>
        <w:gridCol w:w="1276"/>
        <w:tblGridChange w:id="0">
          <w:tblGrid>
            <w:gridCol w:w="1457"/>
            <w:gridCol w:w="1095"/>
            <w:gridCol w:w="1276"/>
          </w:tblGrid>
        </w:tblGridChange>
      </w:tblGrid>
      <w:tr>
        <w:trPr>
          <w:cantSplit w:val="0"/>
          <w:tblHeader w:val="0"/>
        </w:trPr>
        <w:tc>
          <w:tcPr>
            <w:vMerge w:val="restart"/>
          </w:tcPr>
          <w:p w:rsidR="00000000" w:rsidDel="00000000" w:rsidP="00000000" w:rsidRDefault="00000000" w:rsidRPr="00000000" w14:paraId="000002B0">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Тема</w:t>
            </w:r>
          </w:p>
        </w:tc>
        <w:tc>
          <w:tcPr>
            <w:gridSpan w:val="2"/>
            <w:vAlign w:val="center"/>
          </w:tcPr>
          <w:p w:rsidR="00000000" w:rsidDel="00000000" w:rsidP="00000000" w:rsidRDefault="00000000" w:rsidRPr="00000000" w14:paraId="000002B1">
            <w:pPr>
              <w:tabs>
                <w:tab w:val="left" w:leader="none" w:pos="6072"/>
              </w:tabs>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Модуль 2-30 б</w:t>
            </w:r>
          </w:p>
        </w:tc>
      </w:tr>
      <w:tr>
        <w:trPr>
          <w:cantSplit w:val="0"/>
          <w:trHeight w:val="606" w:hRule="atLeast"/>
          <w:tblHeader w:val="0"/>
        </w:trPr>
        <w:tc>
          <w:tcPr>
            <w:vMerge w:val="continue"/>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gridSpan w:val="2"/>
            <w:vAlign w:val="center"/>
          </w:tcPr>
          <w:p w:rsidR="00000000" w:rsidDel="00000000" w:rsidP="00000000" w:rsidRDefault="00000000" w:rsidRPr="00000000" w14:paraId="000002B4">
            <w:pPr>
              <w:tabs>
                <w:tab w:val="left" w:leader="none" w:pos="6072"/>
              </w:tabs>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практика</w:t>
            </w:r>
          </w:p>
        </w:tc>
      </w:tr>
      <w:tr>
        <w:trPr>
          <w:cantSplit w:val="0"/>
          <w:tblHeader w:val="0"/>
        </w:trPr>
        <w:tc>
          <w:tcPr>
            <w:vMerge w:val="continue"/>
          </w:tcPr>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2B7">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ч</w:t>
            </w:r>
          </w:p>
        </w:tc>
        <w:tc>
          <w:tcPr/>
          <w:p w:rsidR="00000000" w:rsidDel="00000000" w:rsidP="00000000" w:rsidRDefault="00000000" w:rsidRPr="00000000" w14:paraId="000002B8">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б</w:t>
            </w:r>
          </w:p>
        </w:tc>
      </w:tr>
      <w:tr>
        <w:trPr>
          <w:cantSplit w:val="0"/>
          <w:tblHeader w:val="0"/>
        </w:trPr>
        <w:tc>
          <w:tcPr/>
          <w:p w:rsidR="00000000" w:rsidDel="00000000" w:rsidP="00000000" w:rsidRDefault="00000000" w:rsidRPr="00000000" w14:paraId="000002B9">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Т-1</w:t>
            </w:r>
          </w:p>
        </w:tc>
        <w:tc>
          <w:tcPr/>
          <w:p w:rsidR="00000000" w:rsidDel="00000000" w:rsidP="00000000" w:rsidRDefault="00000000" w:rsidRPr="00000000" w14:paraId="000002BA">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c>
          <w:tcPr/>
          <w:p w:rsidR="00000000" w:rsidDel="00000000" w:rsidP="00000000" w:rsidRDefault="00000000" w:rsidRPr="00000000" w14:paraId="000002BB">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p>
        </w:tc>
      </w:tr>
      <w:tr>
        <w:trPr>
          <w:cantSplit w:val="0"/>
          <w:trHeight w:val="251" w:hRule="atLeast"/>
          <w:tblHeader w:val="0"/>
        </w:trPr>
        <w:tc>
          <w:tcPr/>
          <w:p w:rsidR="00000000" w:rsidDel="00000000" w:rsidP="00000000" w:rsidRDefault="00000000" w:rsidRPr="00000000" w14:paraId="000002BC">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Т-2</w:t>
            </w:r>
          </w:p>
        </w:tc>
        <w:tc>
          <w:tcPr/>
          <w:p w:rsidR="00000000" w:rsidDel="00000000" w:rsidP="00000000" w:rsidRDefault="00000000" w:rsidRPr="00000000" w14:paraId="000002BD">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c>
          <w:tcPr/>
          <w:p w:rsidR="00000000" w:rsidDel="00000000" w:rsidP="00000000" w:rsidRDefault="00000000" w:rsidRPr="00000000" w14:paraId="000002BE">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p>
        </w:tc>
      </w:tr>
      <w:tr>
        <w:trPr>
          <w:cantSplit w:val="0"/>
          <w:trHeight w:val="227" w:hRule="atLeast"/>
          <w:tblHeader w:val="0"/>
        </w:trPr>
        <w:tc>
          <w:tcPr/>
          <w:p w:rsidR="00000000" w:rsidDel="00000000" w:rsidP="00000000" w:rsidRDefault="00000000" w:rsidRPr="00000000" w14:paraId="000002BF">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Т-3</w:t>
            </w:r>
          </w:p>
        </w:tc>
        <w:tc>
          <w:tcPr/>
          <w:p w:rsidR="00000000" w:rsidDel="00000000" w:rsidP="00000000" w:rsidRDefault="00000000" w:rsidRPr="00000000" w14:paraId="000002C0">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c>
          <w:tcPr/>
          <w:p w:rsidR="00000000" w:rsidDel="00000000" w:rsidP="00000000" w:rsidRDefault="00000000" w:rsidRPr="00000000" w14:paraId="000002C1">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p>
        </w:tc>
      </w:tr>
      <w:tr>
        <w:trPr>
          <w:cantSplit w:val="0"/>
          <w:trHeight w:val="235" w:hRule="atLeast"/>
          <w:tblHeader w:val="0"/>
        </w:trPr>
        <w:tc>
          <w:tcPr/>
          <w:p w:rsidR="00000000" w:rsidDel="00000000" w:rsidP="00000000" w:rsidRDefault="00000000" w:rsidRPr="00000000" w14:paraId="000002C2">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Т-4</w:t>
            </w:r>
          </w:p>
        </w:tc>
        <w:tc>
          <w:tcPr/>
          <w:p w:rsidR="00000000" w:rsidDel="00000000" w:rsidP="00000000" w:rsidRDefault="00000000" w:rsidRPr="00000000" w14:paraId="000002C3">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c>
          <w:tcPr/>
          <w:p w:rsidR="00000000" w:rsidDel="00000000" w:rsidP="00000000" w:rsidRDefault="00000000" w:rsidRPr="00000000" w14:paraId="000002C4">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r>
      <w:tr>
        <w:trPr>
          <w:cantSplit w:val="0"/>
          <w:trHeight w:val="251" w:hRule="atLeast"/>
          <w:tblHeader w:val="0"/>
        </w:trPr>
        <w:tc>
          <w:tcPr/>
          <w:p w:rsidR="00000000" w:rsidDel="00000000" w:rsidP="00000000" w:rsidRDefault="00000000" w:rsidRPr="00000000" w14:paraId="000002C5">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Т-5</w:t>
            </w:r>
          </w:p>
        </w:tc>
        <w:tc>
          <w:tcPr/>
          <w:p w:rsidR="00000000" w:rsidDel="00000000" w:rsidP="00000000" w:rsidRDefault="00000000" w:rsidRPr="00000000" w14:paraId="000002C6">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c>
          <w:tcPr/>
          <w:p w:rsidR="00000000" w:rsidDel="00000000" w:rsidP="00000000" w:rsidRDefault="00000000" w:rsidRPr="00000000" w14:paraId="000002C7">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r>
      <w:tr>
        <w:trPr>
          <w:cantSplit w:val="0"/>
          <w:trHeight w:val="259" w:hRule="atLeast"/>
          <w:tblHeader w:val="0"/>
        </w:trPr>
        <w:tc>
          <w:tcPr/>
          <w:p w:rsidR="00000000" w:rsidDel="00000000" w:rsidP="00000000" w:rsidRDefault="00000000" w:rsidRPr="00000000" w14:paraId="000002C8">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Т-6</w:t>
            </w:r>
          </w:p>
        </w:tc>
        <w:tc>
          <w:tcPr/>
          <w:p w:rsidR="00000000" w:rsidDel="00000000" w:rsidP="00000000" w:rsidRDefault="00000000" w:rsidRPr="00000000" w14:paraId="000002C9">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c>
          <w:tcPr/>
          <w:p w:rsidR="00000000" w:rsidDel="00000000" w:rsidP="00000000" w:rsidRDefault="00000000" w:rsidRPr="00000000" w14:paraId="000002CA">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r>
      <w:tr>
        <w:trPr>
          <w:cantSplit w:val="0"/>
          <w:trHeight w:val="210" w:hRule="atLeast"/>
          <w:tblHeader w:val="0"/>
        </w:trPr>
        <w:tc>
          <w:tcPr/>
          <w:p w:rsidR="00000000" w:rsidDel="00000000" w:rsidP="00000000" w:rsidRDefault="00000000" w:rsidRPr="00000000" w14:paraId="000002CB">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Т-7</w:t>
            </w:r>
          </w:p>
        </w:tc>
        <w:tc>
          <w:tcPr/>
          <w:p w:rsidR="00000000" w:rsidDel="00000000" w:rsidP="00000000" w:rsidRDefault="00000000" w:rsidRPr="00000000" w14:paraId="000002CC">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c>
          <w:tcPr/>
          <w:p w:rsidR="00000000" w:rsidDel="00000000" w:rsidP="00000000" w:rsidRDefault="00000000" w:rsidRPr="00000000" w14:paraId="000002CD">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r>
      <w:tr>
        <w:trPr>
          <w:cantSplit w:val="0"/>
          <w:trHeight w:val="235" w:hRule="atLeast"/>
          <w:tblHeader w:val="0"/>
        </w:trPr>
        <w:tc>
          <w:tcPr/>
          <w:p w:rsidR="00000000" w:rsidDel="00000000" w:rsidP="00000000" w:rsidRDefault="00000000" w:rsidRPr="00000000" w14:paraId="000002CE">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Т-8</w:t>
            </w:r>
          </w:p>
        </w:tc>
        <w:tc>
          <w:tcPr/>
          <w:p w:rsidR="00000000" w:rsidDel="00000000" w:rsidP="00000000" w:rsidRDefault="00000000" w:rsidRPr="00000000" w14:paraId="000002CF">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c>
          <w:tcPr/>
          <w:p w:rsidR="00000000" w:rsidDel="00000000" w:rsidP="00000000" w:rsidRDefault="00000000" w:rsidRPr="00000000" w14:paraId="000002D0">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r>
      <w:tr>
        <w:trPr>
          <w:cantSplit w:val="0"/>
          <w:trHeight w:val="283" w:hRule="atLeast"/>
          <w:tblHeader w:val="0"/>
        </w:trPr>
        <w:tc>
          <w:tcPr/>
          <w:p w:rsidR="00000000" w:rsidDel="00000000" w:rsidP="00000000" w:rsidRDefault="00000000" w:rsidRPr="00000000" w14:paraId="000002D1">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Т-9</w:t>
            </w:r>
          </w:p>
        </w:tc>
        <w:tc>
          <w:tcPr/>
          <w:p w:rsidR="00000000" w:rsidDel="00000000" w:rsidP="00000000" w:rsidRDefault="00000000" w:rsidRPr="00000000" w14:paraId="000002D2">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p>
        </w:tc>
        <w:tc>
          <w:tcPr/>
          <w:p w:rsidR="00000000" w:rsidDel="00000000" w:rsidP="00000000" w:rsidRDefault="00000000" w:rsidRPr="00000000" w14:paraId="000002D3">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r>
      <w:tr>
        <w:trPr>
          <w:cantSplit w:val="0"/>
          <w:tblHeader w:val="0"/>
        </w:trPr>
        <w:tc>
          <w:tcPr/>
          <w:p w:rsidR="00000000" w:rsidDel="00000000" w:rsidP="00000000" w:rsidRDefault="00000000" w:rsidRPr="00000000" w14:paraId="000002D4">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Итого:</w:t>
            </w:r>
          </w:p>
        </w:tc>
        <w:tc>
          <w:tcPr/>
          <w:p w:rsidR="00000000" w:rsidDel="00000000" w:rsidP="00000000" w:rsidRDefault="00000000" w:rsidRPr="00000000" w14:paraId="000002D5">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52 часа</w:t>
            </w:r>
          </w:p>
        </w:tc>
        <w:tc>
          <w:tcPr/>
          <w:p w:rsidR="00000000" w:rsidDel="00000000" w:rsidP="00000000" w:rsidRDefault="00000000" w:rsidRPr="00000000" w14:paraId="000002D6">
            <w:pPr>
              <w:tabs>
                <w:tab w:val="left" w:leader="none" w:pos="6072"/>
              </w:tabs>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30б</w:t>
            </w:r>
          </w:p>
        </w:tc>
      </w:tr>
    </w:tbl>
    <w:p w:rsidR="00000000" w:rsidDel="00000000" w:rsidP="00000000" w:rsidRDefault="00000000" w:rsidRPr="00000000" w14:paraId="000002D7">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D8">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D9">
      <w:pPr>
        <w:spacing w:after="20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DA">
      <w:pPr>
        <w:spacing w:after="280" w:before="20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DB">
      <w:pPr>
        <w:spacing w:after="280" w:before="20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DC">
      <w:pPr>
        <w:spacing w:after="280" w:before="20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DD">
      <w:pPr>
        <w:spacing w:after="280" w:before="20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DE">
      <w:pPr>
        <w:spacing w:after="280" w:before="20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DF">
      <w:pPr>
        <w:spacing w:after="280" w:before="20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E0">
      <w:pPr>
        <w:spacing w:after="280" w:before="20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2.5.Тематический план  распределения  часов  по  видам  занятий</w:t>
      </w:r>
    </w:p>
    <w:tbl>
      <w:tblPr>
        <w:tblStyle w:val="Table8"/>
        <w:tblpPr w:leftFromText="180" w:rightFromText="180" w:topFromText="0" w:bottomFromText="0" w:vertAnchor="text" w:horzAnchor="text" w:tblpX="0" w:tblpY="446"/>
        <w:tblW w:w="993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5"/>
        <w:gridCol w:w="2851"/>
        <w:gridCol w:w="965"/>
        <w:gridCol w:w="851"/>
        <w:gridCol w:w="709"/>
        <w:gridCol w:w="708"/>
        <w:gridCol w:w="1560"/>
        <w:gridCol w:w="1580"/>
        <w:tblGridChange w:id="0">
          <w:tblGrid>
            <w:gridCol w:w="715"/>
            <w:gridCol w:w="2851"/>
            <w:gridCol w:w="965"/>
            <w:gridCol w:w="851"/>
            <w:gridCol w:w="709"/>
            <w:gridCol w:w="708"/>
            <w:gridCol w:w="1560"/>
            <w:gridCol w:w="1580"/>
          </w:tblGrid>
        </w:tblGridChange>
      </w:tblGrid>
      <w:tr>
        <w:trPr>
          <w:cantSplit w:val="1"/>
          <w:trHeight w:val="446" w:hRule="atLeast"/>
          <w:tblHeader w:val="0"/>
        </w:trPr>
        <w:tc>
          <w:tcPr>
            <w:vMerge w:val="restart"/>
            <w:shd w:fill="auto" w:val="clear"/>
            <w:vAlign w:val="center"/>
          </w:tcPr>
          <w:p w:rsidR="00000000" w:rsidDel="00000000" w:rsidP="00000000" w:rsidRDefault="00000000" w:rsidRPr="00000000" w14:paraId="000002E1">
            <w:pPr>
              <w:keepNext w:val="1"/>
              <w:widowControl w:val="0"/>
              <w:spacing w:after="6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vMerge w:val="restart"/>
            <w:shd w:fill="auto" w:val="clear"/>
            <w:vAlign w:val="center"/>
          </w:tcPr>
          <w:p w:rsidR="00000000" w:rsidDel="00000000" w:rsidP="00000000" w:rsidRDefault="00000000" w:rsidRPr="00000000" w14:paraId="000002E2">
            <w:pPr>
              <w:keepNext w:val="1"/>
              <w:widowControl w:val="0"/>
              <w:spacing w:after="6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Наименование тем           дисциплины</w:t>
            </w:r>
          </w:p>
        </w:tc>
        <w:tc>
          <w:tcPr>
            <w:vMerge w:val="restart"/>
            <w:shd w:fill="auto" w:val="clear"/>
            <w:vAlign w:val="center"/>
          </w:tcPr>
          <w:p w:rsidR="00000000" w:rsidDel="00000000" w:rsidP="00000000" w:rsidRDefault="00000000" w:rsidRPr="00000000" w14:paraId="000002E3">
            <w:pPr>
              <w:keepNext w:val="1"/>
              <w:widowControl w:val="0"/>
              <w:spacing w:after="60" w:before="240" w:lineRule="auto"/>
              <w:ind w:firstLine="72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E4">
            <w:pPr>
              <w:keepNext w:val="1"/>
              <w:widowControl w:val="0"/>
              <w:spacing w:after="60" w:before="240" w:lineRule="auto"/>
              <w:ind w:firstLine="72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E5">
            <w:pPr>
              <w:keepNext w:val="1"/>
              <w:widowControl w:val="0"/>
              <w:spacing w:after="6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Всего</w:t>
            </w:r>
          </w:p>
        </w:tc>
        <w:tc>
          <w:tcPr>
            <w:gridSpan w:val="2"/>
            <w:shd w:fill="auto" w:val="clear"/>
            <w:vAlign w:val="center"/>
          </w:tcPr>
          <w:p w:rsidR="00000000" w:rsidDel="00000000" w:rsidP="00000000" w:rsidRDefault="00000000" w:rsidRPr="00000000" w14:paraId="000002E6">
            <w:pPr>
              <w:keepNext w:val="1"/>
              <w:widowControl w:val="0"/>
              <w:spacing w:after="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Ауд.  занят.</w:t>
            </w:r>
          </w:p>
        </w:tc>
        <w:tc>
          <w:tcPr>
            <w:vMerge w:val="restart"/>
            <w:shd w:fill="auto" w:val="clear"/>
            <w:vAlign w:val="center"/>
          </w:tcPr>
          <w:p w:rsidR="00000000" w:rsidDel="00000000" w:rsidP="00000000" w:rsidRDefault="00000000" w:rsidRPr="00000000" w14:paraId="000002E8">
            <w:pPr>
              <w:keepNext w:val="1"/>
              <w:widowControl w:val="0"/>
              <w:spacing w:after="60" w:before="240" w:lineRule="auto"/>
              <w:ind w:left="113" w:right="113"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СРС</w:t>
            </w:r>
          </w:p>
        </w:tc>
        <w:tc>
          <w:tcPr>
            <w:vMerge w:val="restart"/>
            <w:shd w:fill="auto" w:val="clear"/>
            <w:vAlign w:val="center"/>
          </w:tcPr>
          <w:p w:rsidR="00000000" w:rsidDel="00000000" w:rsidP="00000000" w:rsidRDefault="00000000" w:rsidRPr="00000000" w14:paraId="000002E9">
            <w:pPr>
              <w:keepNext w:val="1"/>
              <w:widowControl w:val="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Обр.</w:t>
            </w:r>
          </w:p>
          <w:p w:rsidR="00000000" w:rsidDel="00000000" w:rsidP="00000000" w:rsidRDefault="00000000" w:rsidRPr="00000000" w14:paraId="000002EA">
            <w:pPr>
              <w:keepNext w:val="1"/>
              <w:widowControl w:val="0"/>
              <w:spacing w:after="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технологии</w:t>
            </w:r>
          </w:p>
          <w:p w:rsidR="00000000" w:rsidDel="00000000" w:rsidP="00000000" w:rsidRDefault="00000000" w:rsidRPr="00000000" w14:paraId="000002EB">
            <w:pPr>
              <w:keepNext w:val="1"/>
              <w:widowControl w:val="0"/>
              <w:spacing w:after="6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EC">
            <w:pPr>
              <w:keepNext w:val="1"/>
              <w:widowControl w:val="0"/>
              <w:spacing w:after="60" w:lineRule="auto"/>
              <w:rPr>
                <w:rFonts w:ascii="Times New Roman" w:cs="Times New Roman" w:eastAsia="Times New Roman" w:hAnsi="Times New Roman"/>
                <w:b w:val="1"/>
                <w:bCs w:val="1"/>
                <w:sz w:val="24"/>
                <w:szCs w:val="24"/>
              </w:rPr>
            </w:pPr>
            <w:r w:rsidDel="00000000" w:rsidR="00000000" w:rsidRPr="00000000">
              <w:rPr>
                <w:rtl w:val="0"/>
              </w:rPr>
            </w:r>
          </w:p>
        </w:tc>
        <w:tc>
          <w:tcPr>
            <w:vMerge w:val="restart"/>
            <w:shd w:fill="auto" w:val="clear"/>
            <w:vAlign w:val="center"/>
          </w:tcPr>
          <w:p w:rsidR="00000000" w:rsidDel="00000000" w:rsidP="00000000" w:rsidRDefault="00000000" w:rsidRPr="00000000" w14:paraId="000002ED">
            <w:pPr>
              <w:keepNext w:val="1"/>
              <w:widowControl w:val="0"/>
              <w:spacing w:after="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Оценочные</w:t>
            </w:r>
          </w:p>
          <w:p w:rsidR="00000000" w:rsidDel="00000000" w:rsidP="00000000" w:rsidRDefault="00000000" w:rsidRPr="00000000" w14:paraId="000002EE">
            <w:pPr>
              <w:keepNext w:val="1"/>
              <w:widowControl w:val="0"/>
              <w:spacing w:after="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средства.</w:t>
            </w:r>
          </w:p>
          <w:p w:rsidR="00000000" w:rsidDel="00000000" w:rsidP="00000000" w:rsidRDefault="00000000" w:rsidRPr="00000000" w14:paraId="000002EF">
            <w:pPr>
              <w:keepNext w:val="1"/>
              <w:widowControl w:val="0"/>
              <w:spacing w:after="60" w:before="240" w:lineRule="auto"/>
              <w:ind w:firstLine="720"/>
              <w:rPr>
                <w:rFonts w:ascii="Times New Roman" w:cs="Times New Roman" w:eastAsia="Times New Roman" w:hAnsi="Times New Roman"/>
                <w:b w:val="1"/>
                <w:bCs w:val="1"/>
                <w:sz w:val="24"/>
                <w:szCs w:val="24"/>
              </w:rPr>
            </w:pPr>
            <w:r w:rsidDel="00000000" w:rsidR="00000000" w:rsidRPr="00000000">
              <w:rPr>
                <w:rtl w:val="0"/>
              </w:rPr>
            </w:r>
          </w:p>
        </w:tc>
      </w:tr>
      <w:tr>
        <w:trPr>
          <w:cantSplit w:val="1"/>
          <w:trHeight w:val="1364" w:hRule="atLeast"/>
          <w:tblHeader w:val="0"/>
        </w:trPr>
        <w:tc>
          <w:tcPr>
            <w:vMerge w:val="continue"/>
            <w:shd w:fill="auto" w:val="clear"/>
            <w:vAlign w:val="center"/>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2F3">
            <w:pPr>
              <w:keepNext w:val="1"/>
              <w:widowControl w:val="0"/>
              <w:spacing w:after="6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Лекции</w:t>
            </w:r>
          </w:p>
        </w:tc>
        <w:tc>
          <w:tcPr>
            <w:shd w:fill="auto" w:val="clear"/>
            <w:vAlign w:val="center"/>
          </w:tcPr>
          <w:p w:rsidR="00000000" w:rsidDel="00000000" w:rsidP="00000000" w:rsidRDefault="00000000" w:rsidRPr="00000000" w14:paraId="000002F4">
            <w:pPr>
              <w:keepNext w:val="1"/>
              <w:widowControl w:val="0"/>
              <w:spacing w:after="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Практич.    занятия</w:t>
            </w:r>
          </w:p>
        </w:tc>
        <w:tc>
          <w:tcPr>
            <w:vMerge w:val="continue"/>
            <w:shd w:fill="auto" w:val="clear"/>
            <w:vAlign w:val="center"/>
          </w:tcPr>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shd w:fill="auto" w:val="clear"/>
            <w:vAlign w:val="center"/>
          </w:tcPr>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r>
      <w:tr>
        <w:trPr>
          <w:cantSplit w:val="0"/>
          <w:trHeight w:val="339" w:hRule="atLeast"/>
          <w:tblHeader w:val="0"/>
        </w:trPr>
        <w:tc>
          <w:tcPr>
            <w:gridSpan w:val="8"/>
            <w:shd w:fill="auto" w:val="clear"/>
          </w:tcPr>
          <w:p w:rsidR="00000000" w:rsidDel="00000000" w:rsidP="00000000" w:rsidRDefault="00000000" w:rsidRPr="00000000" w14:paraId="000002F8">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Семестр 4.</w:t>
            </w:r>
            <w:r w:rsidDel="00000000" w:rsidR="00000000" w:rsidRPr="00000000">
              <w:rPr>
                <w:rtl w:val="0"/>
              </w:rPr>
            </w:r>
          </w:p>
        </w:tc>
      </w:tr>
      <w:tr>
        <w:trPr>
          <w:cantSplit w:val="0"/>
          <w:trHeight w:val="277" w:hRule="atLeast"/>
          <w:tblHeader w:val="0"/>
        </w:trPr>
        <w:tc>
          <w:tcPr>
            <w:gridSpan w:val="8"/>
            <w:shd w:fill="auto" w:val="clear"/>
          </w:tcPr>
          <w:p w:rsidR="00000000" w:rsidDel="00000000" w:rsidP="00000000" w:rsidRDefault="00000000" w:rsidRPr="00000000" w14:paraId="00000300">
            <w:pPr>
              <w:keepNext w:val="1"/>
              <w:widowControl w:val="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Модуль 1.</w:t>
            </w:r>
          </w:p>
        </w:tc>
      </w:tr>
      <w:tr>
        <w:trPr>
          <w:cantSplit w:val="0"/>
          <w:trHeight w:val="252" w:hRule="atLeast"/>
          <w:tblHeader w:val="0"/>
        </w:trPr>
        <w:tc>
          <w:tcPr>
            <w:shd w:fill="auto" w:val="clear"/>
          </w:tcPr>
          <w:p w:rsidR="00000000" w:rsidDel="00000000" w:rsidP="00000000" w:rsidRDefault="00000000" w:rsidRPr="00000000" w14:paraId="00000308">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c>
          <w:tcPr>
            <w:shd w:fill="auto" w:val="clear"/>
          </w:tcPr>
          <w:p w:rsidR="00000000" w:rsidDel="00000000" w:rsidP="00000000" w:rsidRDefault="00000000" w:rsidRPr="00000000" w14:paraId="0000030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Концепция семейной медицины, роль семейной медсестры. Понятие «семья»  и психологические нагрузки. Здоровье и болезнь</w:t>
            </w:r>
          </w:p>
        </w:tc>
        <w:tc>
          <w:tcPr>
            <w:shd w:fill="auto" w:val="clear"/>
          </w:tcPr>
          <w:p w:rsidR="00000000" w:rsidDel="00000000" w:rsidP="00000000" w:rsidRDefault="00000000" w:rsidRPr="00000000" w14:paraId="0000030A">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часов</w:t>
            </w:r>
          </w:p>
        </w:tc>
        <w:tc>
          <w:tcPr>
            <w:shd w:fill="auto" w:val="clear"/>
          </w:tcPr>
          <w:p w:rsidR="00000000" w:rsidDel="00000000" w:rsidP="00000000" w:rsidRDefault="00000000" w:rsidRPr="00000000" w14:paraId="0000030B">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Pr>
          <w:p w:rsidR="00000000" w:rsidDel="00000000" w:rsidP="00000000" w:rsidRDefault="00000000" w:rsidRPr="00000000" w14:paraId="0000030C">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0D">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Pr>
          <w:p w:rsidR="00000000" w:rsidDel="00000000" w:rsidP="00000000" w:rsidRDefault="00000000" w:rsidRPr="00000000" w14:paraId="0000030E">
            <w:pPr>
              <w:keepNext w:val="1"/>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Лекция,  работа с учебной литературой</w:t>
            </w:r>
          </w:p>
        </w:tc>
        <w:tc>
          <w:tcPr>
            <w:shd w:fill="auto" w:val="clear"/>
          </w:tcPr>
          <w:p w:rsidR="00000000" w:rsidDel="00000000" w:rsidP="00000000" w:rsidRDefault="00000000" w:rsidRPr="00000000" w14:paraId="0000030F">
            <w:pPr>
              <w:keepNext w:val="1"/>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оценка устного опроса</w:t>
            </w:r>
          </w:p>
        </w:tc>
      </w:tr>
      <w:tr>
        <w:trPr>
          <w:cantSplit w:val="0"/>
          <w:trHeight w:val="300" w:hRule="atLeast"/>
          <w:tblHeader w:val="0"/>
        </w:trPr>
        <w:tc>
          <w:tcPr>
            <w:shd w:fill="auto" w:val="clear"/>
          </w:tcPr>
          <w:p w:rsidR="00000000" w:rsidDel="00000000" w:rsidP="00000000" w:rsidRDefault="00000000" w:rsidRPr="00000000" w14:paraId="00000310">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shd w:fill="auto" w:val="clear"/>
          </w:tcPr>
          <w:p w:rsidR="00000000" w:rsidDel="00000000" w:rsidP="00000000" w:rsidRDefault="00000000" w:rsidRPr="00000000" w14:paraId="0000031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Роль семейной медсестры при работе с беременными женщинами. Консультирование членов семьи по уходу за новорожденными. Виды кормления.</w:t>
            </w:r>
          </w:p>
        </w:tc>
        <w:tc>
          <w:tcPr>
            <w:shd w:fill="auto" w:val="clear"/>
          </w:tcPr>
          <w:p w:rsidR="00000000" w:rsidDel="00000000" w:rsidP="00000000" w:rsidRDefault="00000000" w:rsidRPr="00000000" w14:paraId="00000312">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часов</w:t>
            </w:r>
          </w:p>
        </w:tc>
        <w:tc>
          <w:tcPr>
            <w:shd w:fill="auto" w:val="clear"/>
          </w:tcPr>
          <w:p w:rsidR="00000000" w:rsidDel="00000000" w:rsidP="00000000" w:rsidRDefault="00000000" w:rsidRPr="00000000" w14:paraId="00000313">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Pr>
          <w:p w:rsidR="00000000" w:rsidDel="00000000" w:rsidP="00000000" w:rsidRDefault="00000000" w:rsidRPr="00000000" w14:paraId="00000314">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15">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Pr>
          <w:p w:rsidR="00000000" w:rsidDel="00000000" w:rsidP="00000000" w:rsidRDefault="00000000" w:rsidRPr="00000000" w14:paraId="00000316">
            <w:pPr>
              <w:keepNext w:val="1"/>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лекция,  работа с учебной литературой</w:t>
            </w:r>
          </w:p>
        </w:tc>
        <w:tc>
          <w:tcPr>
            <w:shd w:fill="auto" w:val="clear"/>
          </w:tcPr>
          <w:p w:rsidR="00000000" w:rsidDel="00000000" w:rsidP="00000000" w:rsidRDefault="00000000" w:rsidRPr="00000000" w14:paraId="00000317">
            <w:pPr>
              <w:keepNext w:val="1"/>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оценка устного опроса</w:t>
            </w:r>
          </w:p>
        </w:tc>
      </w:tr>
      <w:tr>
        <w:trPr>
          <w:cantSplit w:val="0"/>
          <w:trHeight w:val="264" w:hRule="atLeast"/>
          <w:tblHeader w:val="0"/>
        </w:trPr>
        <w:tc>
          <w:tcPr>
            <w:shd w:fill="auto" w:val="clear"/>
          </w:tcPr>
          <w:p w:rsidR="00000000" w:rsidDel="00000000" w:rsidP="00000000" w:rsidRDefault="00000000" w:rsidRPr="00000000" w14:paraId="00000318">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c>
          <w:tcPr>
            <w:shd w:fill="auto" w:val="clear"/>
          </w:tcPr>
          <w:p w:rsidR="00000000" w:rsidDel="00000000" w:rsidP="00000000" w:rsidRDefault="00000000" w:rsidRPr="00000000" w14:paraId="0000031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Роль  семейной  медсестры  по уходу  за  детьми с соматическими заболеваниями. Роль семейной медсестры при работе с подростками. Вопросы гигиены и полового воспитания. Вредные привычки.</w:t>
            </w:r>
          </w:p>
        </w:tc>
        <w:tc>
          <w:tcPr>
            <w:shd w:fill="auto" w:val="clear"/>
          </w:tcPr>
          <w:p w:rsidR="00000000" w:rsidDel="00000000" w:rsidP="00000000" w:rsidRDefault="00000000" w:rsidRPr="00000000" w14:paraId="0000031A">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часов</w:t>
            </w:r>
          </w:p>
        </w:tc>
        <w:tc>
          <w:tcPr>
            <w:shd w:fill="auto" w:val="clear"/>
          </w:tcPr>
          <w:p w:rsidR="00000000" w:rsidDel="00000000" w:rsidP="00000000" w:rsidRDefault="00000000" w:rsidRPr="00000000" w14:paraId="0000031B">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Pr>
          <w:p w:rsidR="00000000" w:rsidDel="00000000" w:rsidP="00000000" w:rsidRDefault="00000000" w:rsidRPr="00000000" w14:paraId="0000031C">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1D">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Pr>
          <w:p w:rsidR="00000000" w:rsidDel="00000000" w:rsidP="00000000" w:rsidRDefault="00000000" w:rsidRPr="00000000" w14:paraId="0000031E">
            <w:pPr>
              <w:keepNext w:val="1"/>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Лекция,решение ситуационных задач</w:t>
            </w:r>
          </w:p>
        </w:tc>
        <w:tc>
          <w:tcPr>
            <w:shd w:fill="auto" w:val="clear"/>
          </w:tcPr>
          <w:p w:rsidR="00000000" w:rsidDel="00000000" w:rsidP="00000000" w:rsidRDefault="00000000" w:rsidRPr="00000000" w14:paraId="0000031F">
            <w:pPr>
              <w:keepNext w:val="1"/>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оценка устного опроса</w:t>
            </w:r>
          </w:p>
        </w:tc>
      </w:tr>
      <w:tr>
        <w:trPr>
          <w:cantSplit w:val="0"/>
          <w:trHeight w:val="300" w:hRule="atLeast"/>
          <w:tblHeader w:val="0"/>
        </w:trPr>
        <w:tc>
          <w:tcPr>
            <w:shd w:fill="auto" w:val="clear"/>
          </w:tcPr>
          <w:p w:rsidR="00000000" w:rsidDel="00000000" w:rsidP="00000000" w:rsidRDefault="00000000" w:rsidRPr="00000000" w14:paraId="00000320">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p>
        </w:tc>
        <w:tc>
          <w:tcPr>
            <w:shd w:fill="auto" w:val="clear"/>
          </w:tcPr>
          <w:p w:rsidR="00000000" w:rsidDel="00000000" w:rsidP="00000000" w:rsidRDefault="00000000" w:rsidRPr="00000000" w14:paraId="00000321">
            <w:pPr>
              <w:keepNext w:val="1"/>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Роль семейной медсестры по уходу за пациентами  с  заболеваниями респираторной системы. Профилактика ХОБЛ</w:t>
            </w:r>
          </w:p>
        </w:tc>
        <w:tc>
          <w:tcPr>
            <w:shd w:fill="auto" w:val="clear"/>
          </w:tcPr>
          <w:p w:rsidR="00000000" w:rsidDel="00000000" w:rsidP="00000000" w:rsidRDefault="00000000" w:rsidRPr="00000000" w14:paraId="00000322">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часов</w:t>
            </w:r>
          </w:p>
        </w:tc>
        <w:tc>
          <w:tcPr>
            <w:shd w:fill="auto" w:val="clear"/>
          </w:tcPr>
          <w:p w:rsidR="00000000" w:rsidDel="00000000" w:rsidP="00000000" w:rsidRDefault="00000000" w:rsidRPr="00000000" w14:paraId="00000323">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Pr>
          <w:p w:rsidR="00000000" w:rsidDel="00000000" w:rsidP="00000000" w:rsidRDefault="00000000" w:rsidRPr="00000000" w14:paraId="00000324">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25">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Pr>
          <w:p w:rsidR="00000000" w:rsidDel="00000000" w:rsidP="00000000" w:rsidRDefault="00000000" w:rsidRPr="00000000" w14:paraId="00000326">
            <w:pPr>
              <w:keepNext w:val="1"/>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Лекция,решение ситуационных задач</w:t>
            </w:r>
          </w:p>
        </w:tc>
        <w:tc>
          <w:tcPr>
            <w:shd w:fill="auto" w:val="clear"/>
          </w:tcPr>
          <w:p w:rsidR="00000000" w:rsidDel="00000000" w:rsidP="00000000" w:rsidRDefault="00000000" w:rsidRPr="00000000" w14:paraId="00000327">
            <w:pPr>
              <w:keepNext w:val="1"/>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оценка устного опроса</w:t>
            </w:r>
          </w:p>
        </w:tc>
      </w:tr>
      <w:tr>
        <w:trPr>
          <w:cantSplit w:val="0"/>
          <w:trHeight w:val="324" w:hRule="atLeast"/>
          <w:tblHeader w:val="0"/>
        </w:trPr>
        <w:tc>
          <w:tcPr>
            <w:shd w:fill="auto" w:val="clear"/>
          </w:tcPr>
          <w:p w:rsidR="00000000" w:rsidDel="00000000" w:rsidP="00000000" w:rsidRDefault="00000000" w:rsidRPr="00000000" w14:paraId="00000328">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w:t>
            </w:r>
          </w:p>
        </w:tc>
        <w:tc>
          <w:tcPr>
            <w:shd w:fill="auto" w:val="clear"/>
          </w:tcPr>
          <w:p w:rsidR="00000000" w:rsidDel="00000000" w:rsidP="00000000" w:rsidRDefault="00000000" w:rsidRPr="00000000" w14:paraId="00000329">
            <w:pPr>
              <w:keepNext w:val="1"/>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Роль семейной медсестры по уходу за пациентами  с  заболеваниями сердечно-сосудистой системы.</w:t>
            </w:r>
            <w:r w:rsidDel="00000000" w:rsidR="00000000" w:rsidRPr="00000000">
              <w:rPr>
                <w:rtl w:val="0"/>
              </w:rPr>
            </w:r>
          </w:p>
        </w:tc>
        <w:tc>
          <w:tcPr>
            <w:shd w:fill="auto" w:val="clear"/>
          </w:tcPr>
          <w:p w:rsidR="00000000" w:rsidDel="00000000" w:rsidP="00000000" w:rsidRDefault="00000000" w:rsidRPr="00000000" w14:paraId="0000032A">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часов</w:t>
            </w:r>
          </w:p>
        </w:tc>
        <w:tc>
          <w:tcPr>
            <w:shd w:fill="auto" w:val="clear"/>
          </w:tcPr>
          <w:p w:rsidR="00000000" w:rsidDel="00000000" w:rsidP="00000000" w:rsidRDefault="00000000" w:rsidRPr="00000000" w14:paraId="0000032B">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Pr>
          <w:p w:rsidR="00000000" w:rsidDel="00000000" w:rsidP="00000000" w:rsidRDefault="00000000" w:rsidRPr="00000000" w14:paraId="0000032C">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2D">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Pr>
          <w:p w:rsidR="00000000" w:rsidDel="00000000" w:rsidP="00000000" w:rsidRDefault="00000000" w:rsidRPr="00000000" w14:paraId="0000032E">
            <w:pPr>
              <w:keepNext w:val="1"/>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Лекция,решение ситуационных задач</w:t>
            </w:r>
          </w:p>
        </w:tc>
        <w:tc>
          <w:tcPr>
            <w:shd w:fill="auto" w:val="clear"/>
          </w:tcPr>
          <w:p w:rsidR="00000000" w:rsidDel="00000000" w:rsidP="00000000" w:rsidRDefault="00000000" w:rsidRPr="00000000" w14:paraId="0000032F">
            <w:pPr>
              <w:keepNext w:val="1"/>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оценка устного опроса</w:t>
            </w:r>
          </w:p>
        </w:tc>
      </w:tr>
      <w:tr>
        <w:trPr>
          <w:cantSplit w:val="0"/>
          <w:trHeight w:val="264" w:hRule="atLeast"/>
          <w:tblHeader w:val="0"/>
        </w:trPr>
        <w:tc>
          <w:tcPr>
            <w:shd w:fill="auto" w:val="clear"/>
          </w:tcPr>
          <w:p w:rsidR="00000000" w:rsidDel="00000000" w:rsidP="00000000" w:rsidRDefault="00000000" w:rsidRPr="00000000" w14:paraId="00000330">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c>
          <w:tcPr>
            <w:shd w:fill="auto" w:val="clear"/>
          </w:tcPr>
          <w:p w:rsidR="00000000" w:rsidDel="00000000" w:rsidP="00000000" w:rsidRDefault="00000000" w:rsidRPr="00000000" w14:paraId="00000331">
            <w:pPr>
              <w:keepNext w:val="1"/>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Роль  семейной  медсестры  по уходу  за  пациентами с заболеваниями органов пищеварения и мочевыделительной системы.</w:t>
            </w:r>
            <w:r w:rsidDel="00000000" w:rsidR="00000000" w:rsidRPr="00000000">
              <w:rPr>
                <w:rtl w:val="0"/>
              </w:rPr>
            </w:r>
          </w:p>
        </w:tc>
        <w:tc>
          <w:tcPr>
            <w:shd w:fill="auto" w:val="clear"/>
          </w:tcPr>
          <w:p w:rsidR="00000000" w:rsidDel="00000000" w:rsidP="00000000" w:rsidRDefault="00000000" w:rsidRPr="00000000" w14:paraId="00000332">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часов</w:t>
            </w:r>
          </w:p>
        </w:tc>
        <w:tc>
          <w:tcPr>
            <w:shd w:fill="auto" w:val="clear"/>
          </w:tcPr>
          <w:p w:rsidR="00000000" w:rsidDel="00000000" w:rsidP="00000000" w:rsidRDefault="00000000" w:rsidRPr="00000000" w14:paraId="00000333">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Pr>
          <w:p w:rsidR="00000000" w:rsidDel="00000000" w:rsidP="00000000" w:rsidRDefault="00000000" w:rsidRPr="00000000" w14:paraId="00000334">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35">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Pr>
          <w:p w:rsidR="00000000" w:rsidDel="00000000" w:rsidP="00000000" w:rsidRDefault="00000000" w:rsidRPr="00000000" w14:paraId="00000336">
            <w:pPr>
              <w:keepNext w:val="1"/>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Лекция,решение ситуационных задач</w:t>
            </w:r>
          </w:p>
        </w:tc>
        <w:tc>
          <w:tcPr>
            <w:shd w:fill="auto" w:val="clear"/>
          </w:tcPr>
          <w:p w:rsidR="00000000" w:rsidDel="00000000" w:rsidP="00000000" w:rsidRDefault="00000000" w:rsidRPr="00000000" w14:paraId="00000337">
            <w:pPr>
              <w:keepNext w:val="1"/>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оценка устного опроса</w:t>
            </w:r>
          </w:p>
        </w:tc>
      </w:tr>
      <w:tr>
        <w:trPr>
          <w:cantSplit w:val="0"/>
          <w:trHeight w:val="276" w:hRule="atLeast"/>
          <w:tblHeader w:val="0"/>
        </w:trPr>
        <w:tc>
          <w:tcPr>
            <w:shd w:fill="auto" w:val="clear"/>
          </w:tcPr>
          <w:p w:rsidR="00000000" w:rsidDel="00000000" w:rsidP="00000000" w:rsidRDefault="00000000" w:rsidRPr="00000000" w14:paraId="00000338">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w:t>
            </w:r>
          </w:p>
        </w:tc>
        <w:tc>
          <w:tcPr>
            <w:shd w:fill="auto" w:val="clear"/>
          </w:tcPr>
          <w:p w:rsidR="00000000" w:rsidDel="00000000" w:rsidP="00000000" w:rsidRDefault="00000000" w:rsidRPr="00000000" w14:paraId="00000339">
            <w:pPr>
              <w:keepNext w:val="1"/>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Роль  семейной  медсестры  по уходу  за  пациентами с заболеваниями эндокринной системы.</w:t>
            </w:r>
            <w:r w:rsidDel="00000000" w:rsidR="00000000" w:rsidRPr="00000000">
              <w:rPr>
                <w:rtl w:val="0"/>
              </w:rPr>
            </w:r>
          </w:p>
        </w:tc>
        <w:tc>
          <w:tcPr>
            <w:shd w:fill="auto" w:val="clear"/>
          </w:tcPr>
          <w:p w:rsidR="00000000" w:rsidDel="00000000" w:rsidP="00000000" w:rsidRDefault="00000000" w:rsidRPr="00000000" w14:paraId="0000033A">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часов</w:t>
            </w:r>
          </w:p>
        </w:tc>
        <w:tc>
          <w:tcPr>
            <w:shd w:fill="auto" w:val="clear"/>
          </w:tcPr>
          <w:p w:rsidR="00000000" w:rsidDel="00000000" w:rsidP="00000000" w:rsidRDefault="00000000" w:rsidRPr="00000000" w14:paraId="0000033B">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Pr>
          <w:p w:rsidR="00000000" w:rsidDel="00000000" w:rsidP="00000000" w:rsidRDefault="00000000" w:rsidRPr="00000000" w14:paraId="0000033C">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3D">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Pr>
          <w:p w:rsidR="00000000" w:rsidDel="00000000" w:rsidP="00000000" w:rsidRDefault="00000000" w:rsidRPr="00000000" w14:paraId="0000033E">
            <w:pPr>
              <w:keepNext w:val="1"/>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Лекция,решение ситуационных задач</w:t>
            </w:r>
          </w:p>
        </w:tc>
        <w:tc>
          <w:tcPr>
            <w:shd w:fill="auto" w:val="clear"/>
          </w:tcPr>
          <w:p w:rsidR="00000000" w:rsidDel="00000000" w:rsidP="00000000" w:rsidRDefault="00000000" w:rsidRPr="00000000" w14:paraId="0000033F">
            <w:pPr>
              <w:keepNext w:val="1"/>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оценка устного опроса</w:t>
            </w:r>
          </w:p>
        </w:tc>
      </w:tr>
      <w:tr>
        <w:trPr>
          <w:cantSplit w:val="0"/>
          <w:trHeight w:val="264" w:hRule="atLeast"/>
          <w:tblHeader w:val="0"/>
        </w:trPr>
        <w:tc>
          <w:tcPr>
            <w:shd w:fill="auto" w:val="clear"/>
          </w:tcPr>
          <w:p w:rsidR="00000000" w:rsidDel="00000000" w:rsidP="00000000" w:rsidRDefault="00000000" w:rsidRPr="00000000" w14:paraId="00000340">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№8.</w:t>
            </w:r>
          </w:p>
        </w:tc>
        <w:tc>
          <w:tcPr>
            <w:shd w:fill="auto" w:val="clear"/>
          </w:tcPr>
          <w:p w:rsidR="00000000" w:rsidDel="00000000" w:rsidP="00000000" w:rsidRDefault="00000000" w:rsidRPr="00000000" w14:paraId="00000341">
            <w:pPr>
              <w:keepNext w:val="1"/>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Роль  семейной  медсестры  по уходу  за  пациентами с заболеваниями крови.</w:t>
            </w:r>
            <w:r w:rsidDel="00000000" w:rsidR="00000000" w:rsidRPr="00000000">
              <w:rPr>
                <w:rtl w:val="0"/>
              </w:rPr>
            </w:r>
          </w:p>
        </w:tc>
        <w:tc>
          <w:tcPr>
            <w:shd w:fill="auto" w:val="clear"/>
          </w:tcPr>
          <w:p w:rsidR="00000000" w:rsidDel="00000000" w:rsidP="00000000" w:rsidRDefault="00000000" w:rsidRPr="00000000" w14:paraId="00000342">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часов</w:t>
            </w:r>
          </w:p>
        </w:tc>
        <w:tc>
          <w:tcPr>
            <w:shd w:fill="auto" w:val="clear"/>
          </w:tcPr>
          <w:p w:rsidR="00000000" w:rsidDel="00000000" w:rsidP="00000000" w:rsidRDefault="00000000" w:rsidRPr="00000000" w14:paraId="00000343">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Pr>
          <w:p w:rsidR="00000000" w:rsidDel="00000000" w:rsidP="00000000" w:rsidRDefault="00000000" w:rsidRPr="00000000" w14:paraId="00000344">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45">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Pr>
          <w:p w:rsidR="00000000" w:rsidDel="00000000" w:rsidP="00000000" w:rsidRDefault="00000000" w:rsidRPr="00000000" w14:paraId="00000346">
            <w:pPr>
              <w:keepNext w:val="1"/>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Лекция,решение ситуационных задач</w:t>
            </w:r>
          </w:p>
        </w:tc>
        <w:tc>
          <w:tcPr>
            <w:shd w:fill="auto" w:val="clear"/>
          </w:tcPr>
          <w:p w:rsidR="00000000" w:rsidDel="00000000" w:rsidP="00000000" w:rsidRDefault="00000000" w:rsidRPr="00000000" w14:paraId="00000347">
            <w:pPr>
              <w:keepNext w:val="1"/>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оценка устного опроса</w:t>
            </w:r>
          </w:p>
        </w:tc>
      </w:tr>
      <w:tr>
        <w:trPr>
          <w:cantSplit w:val="0"/>
          <w:trHeight w:val="300" w:hRule="atLeast"/>
          <w:tblHeader w:val="0"/>
        </w:trPr>
        <w:tc>
          <w:tcPr>
            <w:shd w:fill="auto" w:val="clear"/>
          </w:tcPr>
          <w:p w:rsidR="00000000" w:rsidDel="00000000" w:rsidP="00000000" w:rsidRDefault="00000000" w:rsidRPr="00000000" w14:paraId="00000348">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№9.</w:t>
            </w:r>
          </w:p>
        </w:tc>
        <w:tc>
          <w:tcPr>
            <w:shd w:fill="auto" w:val="clear"/>
          </w:tcPr>
          <w:p w:rsidR="00000000" w:rsidDel="00000000" w:rsidP="00000000" w:rsidRDefault="00000000" w:rsidRPr="00000000" w14:paraId="0000034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Инфекционный пациент в семье.  Профилактика ВИЧ/СПИД. Туберкулезный пациент в семье. Профилактика . Неврологический пациент в семье</w:t>
            </w:r>
          </w:p>
        </w:tc>
        <w:tc>
          <w:tcPr>
            <w:shd w:fill="auto" w:val="clear"/>
          </w:tcPr>
          <w:p w:rsidR="00000000" w:rsidDel="00000000" w:rsidP="00000000" w:rsidRDefault="00000000" w:rsidRPr="00000000" w14:paraId="0000034A">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часов</w:t>
            </w:r>
          </w:p>
        </w:tc>
        <w:tc>
          <w:tcPr>
            <w:shd w:fill="auto" w:val="clear"/>
          </w:tcPr>
          <w:p w:rsidR="00000000" w:rsidDel="00000000" w:rsidP="00000000" w:rsidRDefault="00000000" w:rsidRPr="00000000" w14:paraId="0000034B">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Pr>
          <w:p w:rsidR="00000000" w:rsidDel="00000000" w:rsidP="00000000" w:rsidRDefault="00000000" w:rsidRPr="00000000" w14:paraId="0000034C">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4D">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shd w:fill="auto" w:val="clear"/>
          </w:tcPr>
          <w:p w:rsidR="00000000" w:rsidDel="00000000" w:rsidP="00000000" w:rsidRDefault="00000000" w:rsidRPr="00000000" w14:paraId="0000034E">
            <w:pPr>
              <w:keepNext w:val="1"/>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Лекция,решение ситуационных задач</w:t>
            </w:r>
          </w:p>
        </w:tc>
        <w:tc>
          <w:tcPr>
            <w:shd w:fill="auto" w:val="clear"/>
          </w:tcPr>
          <w:p w:rsidR="00000000" w:rsidDel="00000000" w:rsidP="00000000" w:rsidRDefault="00000000" w:rsidRPr="00000000" w14:paraId="0000034F">
            <w:pPr>
              <w:keepNext w:val="1"/>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оценка устного опроса</w:t>
            </w:r>
          </w:p>
        </w:tc>
      </w:tr>
      <w:tr>
        <w:trPr>
          <w:cantSplit w:val="0"/>
          <w:trHeight w:val="276" w:hRule="atLeast"/>
          <w:tblHeader w:val="0"/>
        </w:trPr>
        <w:tc>
          <w:tcPr>
            <w:shd w:fill="auto" w:val="clear"/>
          </w:tcPr>
          <w:p w:rsidR="00000000" w:rsidDel="00000000" w:rsidP="00000000" w:rsidRDefault="00000000" w:rsidRPr="00000000" w14:paraId="00000350">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w:t>
            </w:r>
          </w:p>
        </w:tc>
        <w:tc>
          <w:tcPr>
            <w:shd w:fill="auto" w:val="clear"/>
          </w:tcPr>
          <w:p w:rsidR="00000000" w:rsidDel="00000000" w:rsidP="00000000" w:rsidRDefault="00000000" w:rsidRPr="00000000" w14:paraId="00000351">
            <w:pPr>
              <w:keepNext w:val="1"/>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Наблюдение и уход за гинекологическими  больными в семье. Профилактика рака молочной железы. Хирургический  и онкологический  пациент в семье.</w:t>
            </w:r>
            <w:r w:rsidDel="00000000" w:rsidR="00000000" w:rsidRPr="00000000">
              <w:rPr>
                <w:rtl w:val="0"/>
              </w:rPr>
            </w:r>
          </w:p>
        </w:tc>
        <w:tc>
          <w:tcPr>
            <w:shd w:fill="auto" w:val="clear"/>
          </w:tcPr>
          <w:p w:rsidR="00000000" w:rsidDel="00000000" w:rsidP="00000000" w:rsidRDefault="00000000" w:rsidRPr="00000000" w14:paraId="00000352">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часов</w:t>
            </w:r>
          </w:p>
        </w:tc>
        <w:tc>
          <w:tcPr>
            <w:shd w:fill="auto" w:val="clear"/>
          </w:tcPr>
          <w:p w:rsidR="00000000" w:rsidDel="00000000" w:rsidP="00000000" w:rsidRDefault="00000000" w:rsidRPr="00000000" w14:paraId="00000353">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Pr>
          <w:p w:rsidR="00000000" w:rsidDel="00000000" w:rsidP="00000000" w:rsidRDefault="00000000" w:rsidRPr="00000000" w14:paraId="00000354">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55">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Pr>
          <w:p w:rsidR="00000000" w:rsidDel="00000000" w:rsidP="00000000" w:rsidRDefault="00000000" w:rsidRPr="00000000" w14:paraId="00000356">
            <w:pPr>
              <w:keepNext w:val="1"/>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лекция,  работа с учебной литературой</w:t>
            </w:r>
          </w:p>
        </w:tc>
        <w:tc>
          <w:tcPr>
            <w:shd w:fill="auto" w:val="clear"/>
          </w:tcPr>
          <w:p w:rsidR="00000000" w:rsidDel="00000000" w:rsidP="00000000" w:rsidRDefault="00000000" w:rsidRPr="00000000" w14:paraId="00000357">
            <w:pPr>
              <w:keepNext w:val="1"/>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оценка устного опроса</w:t>
            </w:r>
          </w:p>
        </w:tc>
      </w:tr>
      <w:tr>
        <w:trPr>
          <w:cantSplit w:val="0"/>
          <w:trHeight w:val="228" w:hRule="atLeast"/>
          <w:tblHeader w:val="0"/>
        </w:trPr>
        <w:tc>
          <w:tcPr>
            <w:shd w:fill="auto" w:val="clear"/>
          </w:tcPr>
          <w:p w:rsidR="00000000" w:rsidDel="00000000" w:rsidP="00000000" w:rsidRDefault="00000000" w:rsidRPr="00000000" w14:paraId="00000358">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w:t>
            </w:r>
          </w:p>
        </w:tc>
        <w:tc>
          <w:tcPr>
            <w:shd w:fill="auto" w:val="clear"/>
          </w:tcPr>
          <w:p w:rsidR="00000000" w:rsidDel="00000000" w:rsidP="00000000" w:rsidRDefault="00000000" w:rsidRPr="00000000" w14:paraId="00000359">
            <w:pPr>
              <w:keepNext w:val="1"/>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ЗППП. Профилактика инфекций. Контрацептивы.</w:t>
            </w:r>
            <w:r w:rsidDel="00000000" w:rsidR="00000000" w:rsidRPr="00000000">
              <w:rPr>
                <w:rtl w:val="0"/>
              </w:rPr>
            </w:r>
          </w:p>
        </w:tc>
        <w:tc>
          <w:tcPr>
            <w:shd w:fill="auto" w:val="clear"/>
          </w:tcPr>
          <w:p w:rsidR="00000000" w:rsidDel="00000000" w:rsidP="00000000" w:rsidRDefault="00000000" w:rsidRPr="00000000" w14:paraId="0000035A">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часов</w:t>
            </w:r>
          </w:p>
        </w:tc>
        <w:tc>
          <w:tcPr>
            <w:shd w:fill="auto" w:val="clear"/>
          </w:tcPr>
          <w:p w:rsidR="00000000" w:rsidDel="00000000" w:rsidP="00000000" w:rsidRDefault="00000000" w:rsidRPr="00000000" w14:paraId="0000035B">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Pr>
          <w:p w:rsidR="00000000" w:rsidDel="00000000" w:rsidP="00000000" w:rsidRDefault="00000000" w:rsidRPr="00000000" w14:paraId="0000035C">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5D">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Pr>
          <w:p w:rsidR="00000000" w:rsidDel="00000000" w:rsidP="00000000" w:rsidRDefault="00000000" w:rsidRPr="00000000" w14:paraId="0000035E">
            <w:pPr>
              <w:keepNext w:val="1"/>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лекция,  работа с учебной литературой</w:t>
            </w:r>
          </w:p>
        </w:tc>
        <w:tc>
          <w:tcPr>
            <w:shd w:fill="auto" w:val="clear"/>
          </w:tcPr>
          <w:p w:rsidR="00000000" w:rsidDel="00000000" w:rsidP="00000000" w:rsidRDefault="00000000" w:rsidRPr="00000000" w14:paraId="0000035F">
            <w:pPr>
              <w:keepNext w:val="1"/>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оценка устного опроса</w:t>
            </w:r>
          </w:p>
        </w:tc>
      </w:tr>
      <w:tr>
        <w:trPr>
          <w:cantSplit w:val="0"/>
          <w:trHeight w:val="336" w:hRule="atLeast"/>
          <w:tblHeader w:val="0"/>
        </w:trPr>
        <w:tc>
          <w:tcPr>
            <w:shd w:fill="auto" w:val="clear"/>
          </w:tcPr>
          <w:p w:rsidR="00000000" w:rsidDel="00000000" w:rsidP="00000000" w:rsidRDefault="00000000" w:rsidRPr="00000000" w14:paraId="00000360">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№12</w:t>
            </w:r>
          </w:p>
        </w:tc>
        <w:tc>
          <w:tcPr>
            <w:shd w:fill="auto" w:val="clear"/>
          </w:tcPr>
          <w:p w:rsidR="00000000" w:rsidDel="00000000" w:rsidP="00000000" w:rsidRDefault="00000000" w:rsidRPr="00000000" w14:paraId="00000361">
            <w:pPr>
              <w:keepNext w:val="1"/>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Роль семейной медсестры при работе с пожилыми в семье. Консультирование членов семьи по уходу.</w:t>
            </w:r>
            <w:r w:rsidDel="00000000" w:rsidR="00000000" w:rsidRPr="00000000">
              <w:rPr>
                <w:rtl w:val="0"/>
              </w:rPr>
            </w:r>
          </w:p>
        </w:tc>
        <w:tc>
          <w:tcPr>
            <w:shd w:fill="auto" w:val="clear"/>
          </w:tcPr>
          <w:p w:rsidR="00000000" w:rsidDel="00000000" w:rsidP="00000000" w:rsidRDefault="00000000" w:rsidRPr="00000000" w14:paraId="00000362">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часов</w:t>
            </w:r>
          </w:p>
        </w:tc>
        <w:tc>
          <w:tcPr>
            <w:shd w:fill="auto" w:val="clear"/>
          </w:tcPr>
          <w:p w:rsidR="00000000" w:rsidDel="00000000" w:rsidP="00000000" w:rsidRDefault="00000000" w:rsidRPr="00000000" w14:paraId="00000363">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shd w:fill="auto" w:val="clear"/>
          </w:tcPr>
          <w:p w:rsidR="00000000" w:rsidDel="00000000" w:rsidP="00000000" w:rsidRDefault="00000000" w:rsidRPr="00000000" w14:paraId="00000364">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65">
            <w:pPr>
              <w:keepNext w:val="1"/>
              <w:widowControl w:val="0"/>
              <w:spacing w:after="6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Pr>
          <w:p w:rsidR="00000000" w:rsidDel="00000000" w:rsidP="00000000" w:rsidRDefault="00000000" w:rsidRPr="00000000" w14:paraId="00000366">
            <w:pPr>
              <w:keepNext w:val="1"/>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Лекция,решение ситуационных задач</w:t>
            </w:r>
          </w:p>
        </w:tc>
        <w:tc>
          <w:tcPr>
            <w:shd w:fill="auto" w:val="clear"/>
          </w:tcPr>
          <w:p w:rsidR="00000000" w:rsidDel="00000000" w:rsidP="00000000" w:rsidRDefault="00000000" w:rsidRPr="00000000" w14:paraId="00000367">
            <w:pPr>
              <w:keepNext w:val="1"/>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оценка устного опроса</w:t>
            </w:r>
          </w:p>
        </w:tc>
      </w:tr>
      <w:tr>
        <w:trPr>
          <w:cantSplit w:val="0"/>
          <w:trHeight w:val="405" w:hRule="atLeast"/>
          <w:tblHeader w:val="0"/>
        </w:trPr>
        <w:tc>
          <w:tcPr>
            <w:shd w:fill="auto" w:val="clear"/>
          </w:tcPr>
          <w:p w:rsidR="00000000" w:rsidDel="00000000" w:rsidP="00000000" w:rsidRDefault="00000000" w:rsidRPr="00000000" w14:paraId="00000368">
            <w:pPr>
              <w:keepNext w:val="1"/>
              <w:widowControl w:val="0"/>
              <w:spacing w:after="60" w:before="240" w:lineRule="auto"/>
              <w:ind w:firstLine="720"/>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369">
            <w:pPr>
              <w:keepNext w:val="1"/>
              <w:widowControl w:val="0"/>
              <w:spacing w:after="6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Итого  Модуль 1:</w:t>
            </w:r>
          </w:p>
        </w:tc>
        <w:tc>
          <w:tcPr>
            <w:shd w:fill="auto" w:val="clear"/>
          </w:tcPr>
          <w:p w:rsidR="00000000" w:rsidDel="00000000" w:rsidP="00000000" w:rsidRDefault="00000000" w:rsidRPr="00000000" w14:paraId="0000036A">
            <w:pPr>
              <w:keepNext w:val="1"/>
              <w:widowControl w:val="0"/>
              <w:spacing w:after="60" w:before="24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98 часов</w:t>
            </w:r>
          </w:p>
        </w:tc>
        <w:tc>
          <w:tcPr>
            <w:shd w:fill="auto" w:val="clear"/>
          </w:tcPr>
          <w:p w:rsidR="00000000" w:rsidDel="00000000" w:rsidP="00000000" w:rsidRDefault="00000000" w:rsidRPr="00000000" w14:paraId="0000036B">
            <w:pPr>
              <w:keepNext w:val="1"/>
              <w:widowControl w:val="0"/>
              <w:spacing w:after="60" w:before="24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24 часа</w:t>
            </w:r>
          </w:p>
        </w:tc>
        <w:tc>
          <w:tcPr>
            <w:shd w:fill="auto" w:val="clear"/>
          </w:tcPr>
          <w:p w:rsidR="00000000" w:rsidDel="00000000" w:rsidP="00000000" w:rsidRDefault="00000000" w:rsidRPr="00000000" w14:paraId="0000036C">
            <w:pPr>
              <w:keepNext w:val="1"/>
              <w:widowControl w:val="0"/>
              <w:spacing w:after="60" w:before="24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w:t>
            </w:r>
          </w:p>
        </w:tc>
        <w:tc>
          <w:tcPr>
            <w:shd w:fill="auto" w:val="clear"/>
          </w:tcPr>
          <w:p w:rsidR="00000000" w:rsidDel="00000000" w:rsidP="00000000" w:rsidRDefault="00000000" w:rsidRPr="00000000" w14:paraId="0000036D">
            <w:pPr>
              <w:keepNext w:val="1"/>
              <w:widowControl w:val="0"/>
              <w:spacing w:after="60" w:before="24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74 часа</w:t>
            </w:r>
          </w:p>
        </w:tc>
        <w:tc>
          <w:tcPr>
            <w:shd w:fill="auto" w:val="clear"/>
          </w:tcPr>
          <w:p w:rsidR="00000000" w:rsidDel="00000000" w:rsidP="00000000" w:rsidRDefault="00000000" w:rsidRPr="00000000" w14:paraId="0000036E">
            <w:pPr>
              <w:keepNext w:val="1"/>
              <w:widowControl w:val="0"/>
              <w:spacing w:after="60" w:before="240" w:lineRule="auto"/>
              <w:ind w:firstLine="720"/>
              <w:rPr>
                <w:rFonts w:ascii="Times New Roman" w:cs="Times New Roman" w:eastAsia="Times New Roman" w:hAnsi="Times New Roman"/>
                <w:i w:val="1"/>
                <w:iCs w:val="1"/>
                <w:sz w:val="24"/>
                <w:szCs w:val="24"/>
              </w:rPr>
            </w:pPr>
            <w:r w:rsidDel="00000000" w:rsidR="00000000" w:rsidRPr="00000000">
              <w:rPr>
                <w:rtl w:val="0"/>
              </w:rPr>
            </w:r>
          </w:p>
        </w:tc>
        <w:tc>
          <w:tcPr>
            <w:shd w:fill="auto" w:val="clear"/>
          </w:tcPr>
          <w:p w:rsidR="00000000" w:rsidDel="00000000" w:rsidP="00000000" w:rsidRDefault="00000000" w:rsidRPr="00000000" w14:paraId="0000036F">
            <w:pPr>
              <w:keepNext w:val="1"/>
              <w:widowControl w:val="0"/>
              <w:spacing w:after="60" w:before="240" w:lineRule="auto"/>
              <w:ind w:firstLine="720"/>
              <w:rPr>
                <w:rFonts w:ascii="Times New Roman" w:cs="Times New Roman" w:eastAsia="Times New Roman" w:hAnsi="Times New Roman"/>
                <w:i w:val="1"/>
                <w:iCs w:val="1"/>
                <w:sz w:val="24"/>
                <w:szCs w:val="24"/>
              </w:rPr>
            </w:pPr>
            <w:r w:rsidDel="00000000" w:rsidR="00000000" w:rsidRPr="00000000">
              <w:rPr>
                <w:rtl w:val="0"/>
              </w:rPr>
            </w:r>
          </w:p>
        </w:tc>
      </w:tr>
      <w:tr>
        <w:trPr>
          <w:cantSplit w:val="0"/>
          <w:trHeight w:val="323" w:hRule="atLeast"/>
          <w:tblHeader w:val="0"/>
        </w:trPr>
        <w:tc>
          <w:tcPr>
            <w:shd w:fill="auto" w:val="clear"/>
          </w:tcPr>
          <w:p w:rsidR="00000000" w:rsidDel="00000000" w:rsidP="00000000" w:rsidRDefault="00000000" w:rsidRPr="00000000" w14:paraId="00000370">
            <w:pPr>
              <w:keepNext w:val="1"/>
              <w:widowControl w:val="0"/>
              <w:spacing w:after="60" w:before="240" w:lineRule="auto"/>
              <w:ind w:firstLine="720"/>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371">
            <w:pPr>
              <w:keepNext w:val="1"/>
              <w:widowControl w:val="0"/>
              <w:spacing w:after="6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Модуль 2     ПРАКТИКА               </w:t>
            </w:r>
          </w:p>
        </w:tc>
        <w:tc>
          <w:tcPr>
            <w:shd w:fill="auto" w:val="clear"/>
          </w:tcPr>
          <w:p w:rsidR="00000000" w:rsidDel="00000000" w:rsidP="00000000" w:rsidRDefault="00000000" w:rsidRPr="00000000" w14:paraId="00000372">
            <w:pPr>
              <w:keepNext w:val="1"/>
              <w:widowControl w:val="0"/>
              <w:spacing w:after="60" w:before="240" w:lineRule="auto"/>
              <w:ind w:firstLine="720"/>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373">
            <w:pPr>
              <w:keepNext w:val="1"/>
              <w:widowControl w:val="0"/>
              <w:spacing w:after="60" w:before="240" w:lineRule="auto"/>
              <w:ind w:firstLine="720"/>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374">
            <w:pPr>
              <w:keepNext w:val="1"/>
              <w:widowControl w:val="0"/>
              <w:spacing w:after="60" w:before="240" w:lineRule="auto"/>
              <w:ind w:firstLine="720"/>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375">
            <w:pPr>
              <w:keepNext w:val="1"/>
              <w:widowControl w:val="0"/>
              <w:spacing w:after="60" w:before="240" w:lineRule="auto"/>
              <w:ind w:firstLine="720"/>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376">
            <w:pPr>
              <w:keepNext w:val="1"/>
              <w:widowControl w:val="0"/>
              <w:spacing w:after="60" w:before="240" w:lineRule="auto"/>
              <w:ind w:firstLine="720"/>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377">
            <w:pPr>
              <w:keepNext w:val="1"/>
              <w:widowControl w:val="0"/>
              <w:spacing w:after="60" w:before="240" w:lineRule="auto"/>
              <w:ind w:firstLine="720"/>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shd w:fill="auto" w:val="clear"/>
          </w:tcPr>
          <w:p w:rsidR="00000000" w:rsidDel="00000000" w:rsidP="00000000" w:rsidRDefault="00000000" w:rsidRPr="00000000" w14:paraId="00000378">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c>
          <w:tcPr>
            <w:shd w:fill="auto" w:val="clear"/>
          </w:tcPr>
          <w:p w:rsidR="00000000" w:rsidDel="00000000" w:rsidP="00000000" w:rsidRDefault="00000000" w:rsidRPr="00000000" w14:paraId="00000379">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Организация работы семейной медсестры. Сестринский процесс . Роль семейной медсестры при работе с беременными женщинами.</w:t>
            </w:r>
            <w:r w:rsidDel="00000000" w:rsidR="00000000" w:rsidRPr="00000000">
              <w:rPr>
                <w:rtl w:val="0"/>
              </w:rPr>
            </w:r>
          </w:p>
        </w:tc>
        <w:tc>
          <w:tcPr>
            <w:shd w:fill="auto" w:val="clear"/>
          </w:tcPr>
          <w:p w:rsidR="00000000" w:rsidDel="00000000" w:rsidP="00000000" w:rsidRDefault="00000000" w:rsidRPr="00000000" w14:paraId="0000037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часов</w:t>
            </w:r>
          </w:p>
        </w:tc>
        <w:tc>
          <w:tcPr>
            <w:shd w:fill="auto" w:val="clear"/>
          </w:tcPr>
          <w:p w:rsidR="00000000" w:rsidDel="00000000" w:rsidP="00000000" w:rsidRDefault="00000000" w:rsidRPr="00000000" w14:paraId="0000037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7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Pr>
          <w:p w:rsidR="00000000" w:rsidDel="00000000" w:rsidP="00000000" w:rsidRDefault="00000000" w:rsidRPr="00000000" w14:paraId="0000037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7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Презентация, реферат, эссе.</w:t>
            </w:r>
          </w:p>
        </w:tc>
        <w:tc>
          <w:tcPr>
            <w:shd w:fill="auto" w:val="clear"/>
          </w:tcPr>
          <w:p w:rsidR="00000000" w:rsidDel="00000000" w:rsidP="00000000" w:rsidRDefault="00000000" w:rsidRPr="00000000" w14:paraId="0000037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Структура, содержние, оформление.</w:t>
            </w:r>
          </w:p>
        </w:tc>
      </w:tr>
      <w:tr>
        <w:trPr>
          <w:cantSplit w:val="0"/>
          <w:trHeight w:val="132" w:hRule="atLeast"/>
          <w:tblHeader w:val="0"/>
        </w:trPr>
        <w:tc>
          <w:tcPr>
            <w:shd w:fill="auto" w:val="clear"/>
          </w:tcPr>
          <w:p w:rsidR="00000000" w:rsidDel="00000000" w:rsidP="00000000" w:rsidRDefault="00000000" w:rsidRPr="00000000" w14:paraId="00000380">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shd w:fill="auto" w:val="clear"/>
          </w:tcPr>
          <w:p w:rsidR="00000000" w:rsidDel="00000000" w:rsidP="00000000" w:rsidRDefault="00000000" w:rsidRPr="00000000" w14:paraId="00000381">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Роль семейной медсестры при уходе за  новорожденными. Виды кормления. Консультирование кормящих женщин. Кормление детей раннего возраста.</w:t>
            </w:r>
            <w:r w:rsidDel="00000000" w:rsidR="00000000" w:rsidRPr="00000000">
              <w:rPr>
                <w:rtl w:val="0"/>
              </w:rPr>
            </w:r>
          </w:p>
        </w:tc>
        <w:tc>
          <w:tcPr>
            <w:shd w:fill="auto" w:val="clear"/>
          </w:tcPr>
          <w:p w:rsidR="00000000" w:rsidDel="00000000" w:rsidP="00000000" w:rsidRDefault="00000000" w:rsidRPr="00000000" w14:paraId="0000038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часов</w:t>
            </w:r>
          </w:p>
        </w:tc>
        <w:tc>
          <w:tcPr>
            <w:shd w:fill="auto" w:val="clear"/>
          </w:tcPr>
          <w:p w:rsidR="00000000" w:rsidDel="00000000" w:rsidP="00000000" w:rsidRDefault="00000000" w:rsidRPr="00000000" w14:paraId="0000038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8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Pr>
          <w:p w:rsidR="00000000" w:rsidDel="00000000" w:rsidP="00000000" w:rsidRDefault="00000000" w:rsidRPr="00000000" w14:paraId="0000038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8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Презентация, реферат, эссе.</w:t>
            </w:r>
          </w:p>
        </w:tc>
        <w:tc>
          <w:tcPr>
            <w:shd w:fill="auto" w:val="clear"/>
          </w:tcPr>
          <w:p w:rsidR="00000000" w:rsidDel="00000000" w:rsidP="00000000" w:rsidRDefault="00000000" w:rsidRPr="00000000" w14:paraId="0000038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Структура, содержние, оформление.</w:t>
            </w:r>
          </w:p>
        </w:tc>
      </w:tr>
      <w:tr>
        <w:trPr>
          <w:cantSplit w:val="0"/>
          <w:trHeight w:val="113" w:hRule="atLeast"/>
          <w:tblHeader w:val="0"/>
        </w:trPr>
        <w:tc>
          <w:tcPr>
            <w:shd w:fill="auto" w:val="clear"/>
          </w:tcPr>
          <w:p w:rsidR="00000000" w:rsidDel="00000000" w:rsidP="00000000" w:rsidRDefault="00000000" w:rsidRPr="00000000" w14:paraId="00000388">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c>
          <w:tcPr>
            <w:shd w:fill="auto" w:val="clear"/>
          </w:tcPr>
          <w:p w:rsidR="00000000" w:rsidDel="00000000" w:rsidP="00000000" w:rsidRDefault="00000000" w:rsidRPr="00000000" w14:paraId="00000389">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Роль  семейной  медсестры   при работе с подростками. Вопросы гигиены и полового воспитания. Роль вредных привычек в подростковом возрасте.</w:t>
            </w:r>
            <w:r w:rsidDel="00000000" w:rsidR="00000000" w:rsidRPr="00000000">
              <w:rPr>
                <w:rtl w:val="0"/>
              </w:rPr>
            </w:r>
          </w:p>
        </w:tc>
        <w:tc>
          <w:tcPr>
            <w:shd w:fill="auto" w:val="clear"/>
          </w:tcPr>
          <w:p w:rsidR="00000000" w:rsidDel="00000000" w:rsidP="00000000" w:rsidRDefault="00000000" w:rsidRPr="00000000" w14:paraId="0000038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часов</w:t>
            </w:r>
          </w:p>
        </w:tc>
        <w:tc>
          <w:tcPr>
            <w:shd w:fill="auto" w:val="clear"/>
          </w:tcPr>
          <w:p w:rsidR="00000000" w:rsidDel="00000000" w:rsidP="00000000" w:rsidRDefault="00000000" w:rsidRPr="00000000" w14:paraId="0000038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8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Pr>
          <w:p w:rsidR="00000000" w:rsidDel="00000000" w:rsidP="00000000" w:rsidRDefault="00000000" w:rsidRPr="00000000" w14:paraId="0000038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8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Презентация, реферат, эссе.</w:t>
            </w:r>
          </w:p>
        </w:tc>
        <w:tc>
          <w:tcPr>
            <w:shd w:fill="auto" w:val="clear"/>
          </w:tcPr>
          <w:p w:rsidR="00000000" w:rsidDel="00000000" w:rsidP="00000000" w:rsidRDefault="00000000" w:rsidRPr="00000000" w14:paraId="0000038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Структура, содержние, оформление.</w:t>
            </w:r>
          </w:p>
        </w:tc>
      </w:tr>
      <w:tr>
        <w:trPr>
          <w:cantSplit w:val="0"/>
          <w:trHeight w:val="192" w:hRule="atLeast"/>
          <w:tblHeader w:val="0"/>
        </w:trPr>
        <w:tc>
          <w:tcPr>
            <w:shd w:fill="auto" w:val="clear"/>
          </w:tcPr>
          <w:p w:rsidR="00000000" w:rsidDel="00000000" w:rsidP="00000000" w:rsidRDefault="00000000" w:rsidRPr="00000000" w14:paraId="00000390">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p>
        </w:tc>
        <w:tc>
          <w:tcPr>
            <w:shd w:fill="auto" w:val="clear"/>
          </w:tcPr>
          <w:p w:rsidR="00000000" w:rsidDel="00000000" w:rsidP="00000000" w:rsidRDefault="00000000" w:rsidRPr="00000000" w14:paraId="00000391">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Роль семейной медсестры по уходу за больными с заболеваниями респираторной и сердечно - сосудистой  системы.</w:t>
            </w:r>
            <w:r w:rsidDel="00000000" w:rsidR="00000000" w:rsidRPr="00000000">
              <w:rPr>
                <w:rtl w:val="0"/>
              </w:rPr>
            </w:r>
          </w:p>
        </w:tc>
        <w:tc>
          <w:tcPr>
            <w:shd w:fill="auto" w:val="clear"/>
          </w:tcPr>
          <w:p w:rsidR="00000000" w:rsidDel="00000000" w:rsidP="00000000" w:rsidRDefault="00000000" w:rsidRPr="00000000" w14:paraId="0000039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часов</w:t>
            </w:r>
          </w:p>
        </w:tc>
        <w:tc>
          <w:tcPr>
            <w:shd w:fill="auto" w:val="clear"/>
          </w:tcPr>
          <w:p w:rsidR="00000000" w:rsidDel="00000000" w:rsidP="00000000" w:rsidRDefault="00000000" w:rsidRPr="00000000" w14:paraId="0000039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9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Pr>
          <w:p w:rsidR="00000000" w:rsidDel="00000000" w:rsidP="00000000" w:rsidRDefault="00000000" w:rsidRPr="00000000" w14:paraId="0000039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9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Презентация, реферат, эссе.</w:t>
            </w:r>
          </w:p>
        </w:tc>
        <w:tc>
          <w:tcPr>
            <w:shd w:fill="auto" w:val="clear"/>
          </w:tcPr>
          <w:p w:rsidR="00000000" w:rsidDel="00000000" w:rsidP="00000000" w:rsidRDefault="00000000" w:rsidRPr="00000000" w14:paraId="0000039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Структура, содержние, оформление.</w:t>
            </w:r>
          </w:p>
        </w:tc>
      </w:tr>
      <w:tr>
        <w:trPr>
          <w:cantSplit w:val="0"/>
          <w:trHeight w:val="168" w:hRule="atLeast"/>
          <w:tblHeader w:val="0"/>
        </w:trPr>
        <w:tc>
          <w:tcPr>
            <w:shd w:fill="auto" w:val="clear"/>
          </w:tcPr>
          <w:p w:rsidR="00000000" w:rsidDel="00000000" w:rsidP="00000000" w:rsidRDefault="00000000" w:rsidRPr="00000000" w14:paraId="00000398">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w:t>
            </w:r>
          </w:p>
        </w:tc>
        <w:tc>
          <w:tcPr>
            <w:shd w:fill="auto" w:val="clear"/>
          </w:tcPr>
          <w:p w:rsidR="00000000" w:rsidDel="00000000" w:rsidP="00000000" w:rsidRDefault="00000000" w:rsidRPr="00000000" w14:paraId="00000399">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Роль  семейной  медсестры    по  уходу   за  пациентами с заболеваниями органов пищеварения, мочевыделительной и эндокринной  системы.</w:t>
            </w:r>
            <w:r w:rsidDel="00000000" w:rsidR="00000000" w:rsidRPr="00000000">
              <w:rPr>
                <w:rtl w:val="0"/>
              </w:rPr>
            </w:r>
          </w:p>
        </w:tc>
        <w:tc>
          <w:tcPr>
            <w:shd w:fill="auto" w:val="clear"/>
          </w:tcPr>
          <w:p w:rsidR="00000000" w:rsidDel="00000000" w:rsidP="00000000" w:rsidRDefault="00000000" w:rsidRPr="00000000" w14:paraId="0000039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часов</w:t>
            </w:r>
          </w:p>
        </w:tc>
        <w:tc>
          <w:tcPr>
            <w:shd w:fill="auto" w:val="clear"/>
          </w:tcPr>
          <w:p w:rsidR="00000000" w:rsidDel="00000000" w:rsidP="00000000" w:rsidRDefault="00000000" w:rsidRPr="00000000" w14:paraId="0000039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9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Pr>
          <w:p w:rsidR="00000000" w:rsidDel="00000000" w:rsidP="00000000" w:rsidRDefault="00000000" w:rsidRPr="00000000" w14:paraId="0000039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9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Презентация, реферат, эссе.</w:t>
            </w:r>
          </w:p>
        </w:tc>
        <w:tc>
          <w:tcPr>
            <w:shd w:fill="auto" w:val="clear"/>
          </w:tcPr>
          <w:p w:rsidR="00000000" w:rsidDel="00000000" w:rsidP="00000000" w:rsidRDefault="00000000" w:rsidRPr="00000000" w14:paraId="0000039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Структура, содержние, оформление.</w:t>
            </w:r>
          </w:p>
        </w:tc>
      </w:tr>
      <w:tr>
        <w:trPr>
          <w:cantSplit w:val="0"/>
          <w:trHeight w:val="1804" w:hRule="atLeast"/>
          <w:tblHeader w:val="0"/>
        </w:trPr>
        <w:tc>
          <w:tcPr>
            <w:shd w:fill="auto" w:val="clear"/>
          </w:tcPr>
          <w:p w:rsidR="00000000" w:rsidDel="00000000" w:rsidP="00000000" w:rsidRDefault="00000000" w:rsidRPr="00000000" w14:paraId="000003A0">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c>
          <w:tcPr>
            <w:shd w:fill="auto" w:val="clear"/>
          </w:tcPr>
          <w:p w:rsidR="00000000" w:rsidDel="00000000" w:rsidP="00000000" w:rsidRDefault="00000000" w:rsidRPr="00000000" w14:paraId="000003A1">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Роль  семейной  медсестры  по уходу  за  инфекционными, в том числе туберкулезными больными. Неврологический пациент в семье.</w:t>
            </w:r>
            <w:r w:rsidDel="00000000" w:rsidR="00000000" w:rsidRPr="00000000">
              <w:rPr>
                <w:rtl w:val="0"/>
              </w:rPr>
            </w:r>
          </w:p>
        </w:tc>
        <w:tc>
          <w:tcPr>
            <w:shd w:fill="auto" w:val="clear"/>
          </w:tcPr>
          <w:p w:rsidR="00000000" w:rsidDel="00000000" w:rsidP="00000000" w:rsidRDefault="00000000" w:rsidRPr="00000000" w14:paraId="000003A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часов</w:t>
            </w:r>
          </w:p>
        </w:tc>
        <w:tc>
          <w:tcPr>
            <w:shd w:fill="auto" w:val="clear"/>
          </w:tcPr>
          <w:p w:rsidR="00000000" w:rsidDel="00000000" w:rsidP="00000000" w:rsidRDefault="00000000" w:rsidRPr="00000000" w14:paraId="000003A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A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Pr>
          <w:p w:rsidR="00000000" w:rsidDel="00000000" w:rsidP="00000000" w:rsidRDefault="00000000" w:rsidRPr="00000000" w14:paraId="000003A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A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Презентация, реферат, эссе.</w:t>
            </w:r>
          </w:p>
        </w:tc>
        <w:tc>
          <w:tcPr>
            <w:shd w:fill="auto" w:val="clear"/>
          </w:tcPr>
          <w:p w:rsidR="00000000" w:rsidDel="00000000" w:rsidP="00000000" w:rsidRDefault="00000000" w:rsidRPr="00000000" w14:paraId="000003A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Структура, содержние, оформление.</w:t>
            </w:r>
          </w:p>
        </w:tc>
      </w:tr>
      <w:tr>
        <w:trPr>
          <w:cantSplit w:val="0"/>
          <w:trHeight w:val="219" w:hRule="atLeast"/>
          <w:tblHeader w:val="0"/>
        </w:trPr>
        <w:tc>
          <w:tcPr>
            <w:shd w:fill="auto" w:val="clear"/>
          </w:tcPr>
          <w:p w:rsidR="00000000" w:rsidDel="00000000" w:rsidP="00000000" w:rsidRDefault="00000000" w:rsidRPr="00000000" w14:paraId="000003A8">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w:t>
            </w:r>
          </w:p>
        </w:tc>
        <w:tc>
          <w:tcPr>
            <w:shd w:fill="auto" w:val="clear"/>
          </w:tcPr>
          <w:p w:rsidR="00000000" w:rsidDel="00000000" w:rsidP="00000000" w:rsidRDefault="00000000" w:rsidRPr="00000000" w14:paraId="000003A9">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Наблюдение и уход за гинекологическими  больными в семье. Профилактика рака молочной железы. ЗППП.</w:t>
            </w:r>
            <w:r w:rsidDel="00000000" w:rsidR="00000000" w:rsidRPr="00000000">
              <w:rPr>
                <w:rtl w:val="0"/>
              </w:rPr>
            </w:r>
          </w:p>
        </w:tc>
        <w:tc>
          <w:tcPr>
            <w:shd w:fill="auto" w:val="clear"/>
          </w:tcPr>
          <w:p w:rsidR="00000000" w:rsidDel="00000000" w:rsidP="00000000" w:rsidRDefault="00000000" w:rsidRPr="00000000" w14:paraId="000003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часов</w:t>
            </w:r>
          </w:p>
        </w:tc>
        <w:tc>
          <w:tcPr>
            <w:shd w:fill="auto" w:val="clear"/>
          </w:tcPr>
          <w:p w:rsidR="00000000" w:rsidDel="00000000" w:rsidP="00000000" w:rsidRDefault="00000000" w:rsidRPr="00000000" w14:paraId="000003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Pr>
          <w:p w:rsidR="00000000" w:rsidDel="00000000" w:rsidP="00000000" w:rsidRDefault="00000000" w:rsidRPr="00000000" w14:paraId="000003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Презентация, реферат, эссе.</w:t>
            </w:r>
          </w:p>
        </w:tc>
        <w:tc>
          <w:tcPr>
            <w:shd w:fill="auto" w:val="clear"/>
          </w:tcPr>
          <w:p w:rsidR="00000000" w:rsidDel="00000000" w:rsidP="00000000" w:rsidRDefault="00000000" w:rsidRPr="00000000" w14:paraId="000003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Структура, содержние, оформление.</w:t>
            </w:r>
          </w:p>
        </w:tc>
      </w:tr>
      <w:tr>
        <w:trPr>
          <w:cantSplit w:val="0"/>
          <w:trHeight w:val="186" w:hRule="atLeast"/>
          <w:tblHeader w:val="0"/>
        </w:trPr>
        <w:tc>
          <w:tcPr>
            <w:shd w:fill="auto" w:val="clear"/>
          </w:tcPr>
          <w:p w:rsidR="00000000" w:rsidDel="00000000" w:rsidP="00000000" w:rsidRDefault="00000000" w:rsidRPr="00000000" w14:paraId="000003B0">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№8.</w:t>
            </w:r>
          </w:p>
        </w:tc>
        <w:tc>
          <w:tcPr>
            <w:shd w:fill="auto" w:val="clear"/>
          </w:tcPr>
          <w:p w:rsidR="00000000" w:rsidDel="00000000" w:rsidP="00000000" w:rsidRDefault="00000000" w:rsidRPr="00000000" w14:paraId="000003B1">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Роль   семейной    медсестры  при работе с пожилыми в семье. Консультирование членов семьи по уходу.</w:t>
            </w:r>
            <w:r w:rsidDel="00000000" w:rsidR="00000000" w:rsidRPr="00000000">
              <w:rPr>
                <w:rtl w:val="0"/>
              </w:rPr>
            </w:r>
          </w:p>
        </w:tc>
        <w:tc>
          <w:tcPr>
            <w:shd w:fill="auto" w:val="clear"/>
          </w:tcPr>
          <w:p w:rsidR="00000000" w:rsidDel="00000000" w:rsidP="00000000" w:rsidRDefault="00000000" w:rsidRPr="00000000" w14:paraId="000003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часов</w:t>
            </w:r>
          </w:p>
        </w:tc>
        <w:tc>
          <w:tcPr>
            <w:shd w:fill="auto" w:val="clear"/>
          </w:tcPr>
          <w:p w:rsidR="00000000" w:rsidDel="00000000" w:rsidP="00000000" w:rsidRDefault="00000000" w:rsidRPr="00000000" w14:paraId="000003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shd w:fill="auto" w:val="clear"/>
          </w:tcPr>
          <w:p w:rsidR="00000000" w:rsidDel="00000000" w:rsidP="00000000" w:rsidRDefault="00000000" w:rsidRPr="00000000" w14:paraId="000003B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Презентация, реферат, эссе.</w:t>
            </w:r>
          </w:p>
        </w:tc>
        <w:tc>
          <w:tcPr>
            <w:shd w:fill="auto" w:val="clear"/>
          </w:tcPr>
          <w:p w:rsidR="00000000" w:rsidDel="00000000" w:rsidP="00000000" w:rsidRDefault="00000000" w:rsidRPr="00000000" w14:paraId="000003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Структура, содержние, оформление.</w:t>
            </w:r>
          </w:p>
        </w:tc>
      </w:tr>
      <w:tr>
        <w:trPr>
          <w:cantSplit w:val="0"/>
          <w:trHeight w:val="324" w:hRule="atLeast"/>
          <w:tblHeader w:val="0"/>
        </w:trPr>
        <w:tc>
          <w:tcPr>
            <w:shd w:fill="auto" w:val="clear"/>
          </w:tcPr>
          <w:p w:rsidR="00000000" w:rsidDel="00000000" w:rsidP="00000000" w:rsidRDefault="00000000" w:rsidRPr="00000000" w14:paraId="000003B8">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№9.</w:t>
            </w:r>
          </w:p>
        </w:tc>
        <w:tc>
          <w:tcPr>
            <w:shd w:fill="auto" w:val="clear"/>
          </w:tcPr>
          <w:p w:rsidR="00000000" w:rsidDel="00000000" w:rsidP="00000000" w:rsidRDefault="00000000" w:rsidRPr="00000000" w14:paraId="000003B9">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Роль  семейной  медсестры  по уходу за онкологическими и хирургическими пациентами.</w:t>
            </w:r>
            <w:r w:rsidDel="00000000" w:rsidR="00000000" w:rsidRPr="00000000">
              <w:rPr>
                <w:rtl w:val="0"/>
              </w:rPr>
            </w:r>
          </w:p>
        </w:tc>
        <w:tc>
          <w:tcPr>
            <w:shd w:fill="auto" w:val="clear"/>
          </w:tcPr>
          <w:p w:rsidR="00000000" w:rsidDel="00000000" w:rsidP="00000000" w:rsidRDefault="00000000" w:rsidRPr="00000000" w14:paraId="000003B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часа</w:t>
            </w:r>
          </w:p>
        </w:tc>
        <w:tc>
          <w:tcPr>
            <w:shd w:fill="auto" w:val="clear"/>
          </w:tcPr>
          <w:p w:rsidR="00000000" w:rsidDel="00000000" w:rsidP="00000000" w:rsidRDefault="00000000" w:rsidRPr="00000000" w14:paraId="000003B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B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w:t>
            </w:r>
          </w:p>
        </w:tc>
        <w:tc>
          <w:tcPr>
            <w:shd w:fill="auto" w:val="clear"/>
          </w:tcPr>
          <w:p w:rsidR="00000000" w:rsidDel="00000000" w:rsidP="00000000" w:rsidRDefault="00000000" w:rsidRPr="00000000" w14:paraId="000003B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Pr>
          <w:p w:rsidR="00000000" w:rsidDel="00000000" w:rsidP="00000000" w:rsidRDefault="00000000" w:rsidRPr="00000000" w14:paraId="000003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Презентация, реферат, эссе.</w:t>
            </w:r>
          </w:p>
        </w:tc>
        <w:tc>
          <w:tcPr>
            <w:shd w:fill="auto" w:val="clear"/>
          </w:tcPr>
          <w:p w:rsidR="00000000" w:rsidDel="00000000" w:rsidP="00000000" w:rsidRDefault="00000000" w:rsidRPr="00000000" w14:paraId="000003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Структура, содержние, оформление.</w:t>
            </w:r>
          </w:p>
        </w:tc>
      </w:tr>
      <w:tr>
        <w:trPr>
          <w:cantSplit w:val="0"/>
          <w:trHeight w:val="289" w:hRule="atLeast"/>
          <w:tblHeader w:val="0"/>
        </w:trPr>
        <w:tc>
          <w:tcPr>
            <w:shd w:fill="auto" w:val="clear"/>
          </w:tcPr>
          <w:p w:rsidR="00000000" w:rsidDel="00000000" w:rsidP="00000000" w:rsidRDefault="00000000" w:rsidRPr="00000000" w14:paraId="000003C0">
            <w:pPr>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3C1">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Итого Модуль 2:</w:t>
            </w:r>
          </w:p>
        </w:tc>
        <w:tc>
          <w:tcPr>
            <w:shd w:fill="auto" w:val="clear"/>
          </w:tcPr>
          <w:p w:rsidR="00000000" w:rsidDel="00000000" w:rsidP="00000000" w:rsidRDefault="00000000" w:rsidRPr="00000000" w14:paraId="000003C2">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52 часа</w:t>
            </w:r>
          </w:p>
        </w:tc>
        <w:tc>
          <w:tcPr>
            <w:shd w:fill="auto" w:val="clear"/>
          </w:tcPr>
          <w:p w:rsidR="00000000" w:rsidDel="00000000" w:rsidP="00000000" w:rsidRDefault="00000000" w:rsidRPr="00000000" w14:paraId="000003C3">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w:t>
            </w:r>
          </w:p>
        </w:tc>
        <w:tc>
          <w:tcPr>
            <w:shd w:fill="auto" w:val="clear"/>
          </w:tcPr>
          <w:p w:rsidR="00000000" w:rsidDel="00000000" w:rsidP="00000000" w:rsidRDefault="00000000" w:rsidRPr="00000000" w14:paraId="000003C4">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52 часа</w:t>
            </w:r>
          </w:p>
        </w:tc>
        <w:tc>
          <w:tcPr>
            <w:shd w:fill="auto" w:val="clear"/>
          </w:tcPr>
          <w:p w:rsidR="00000000" w:rsidDel="00000000" w:rsidP="00000000" w:rsidRDefault="00000000" w:rsidRPr="00000000" w14:paraId="000003C5">
            <w:pP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w:t>
            </w:r>
          </w:p>
        </w:tc>
        <w:tc>
          <w:tcPr>
            <w:shd w:fill="auto" w:val="clear"/>
          </w:tcPr>
          <w:p w:rsidR="00000000" w:rsidDel="00000000" w:rsidP="00000000" w:rsidRDefault="00000000" w:rsidRPr="00000000" w14:paraId="000003C6">
            <w:pPr>
              <w:rPr>
                <w:rFonts w:ascii="Times New Roman" w:cs="Times New Roman" w:eastAsia="Times New Roman" w:hAnsi="Times New Roman"/>
                <w:i w:val="1"/>
                <w:iCs w:val="1"/>
                <w:sz w:val="24"/>
                <w:szCs w:val="24"/>
              </w:rPr>
            </w:pPr>
            <w:r w:rsidDel="00000000" w:rsidR="00000000" w:rsidRPr="00000000">
              <w:rPr>
                <w:rtl w:val="0"/>
              </w:rPr>
            </w:r>
          </w:p>
        </w:tc>
        <w:tc>
          <w:tcPr>
            <w:shd w:fill="auto" w:val="clear"/>
          </w:tcPr>
          <w:p w:rsidR="00000000" w:rsidDel="00000000" w:rsidP="00000000" w:rsidRDefault="00000000" w:rsidRPr="00000000" w14:paraId="000003C7">
            <w:pPr>
              <w:rPr>
                <w:rFonts w:ascii="Times New Roman" w:cs="Times New Roman" w:eastAsia="Times New Roman" w:hAnsi="Times New Roman"/>
                <w:i w:val="1"/>
                <w:iCs w:val="1"/>
                <w:sz w:val="24"/>
                <w:szCs w:val="24"/>
              </w:rPr>
            </w:pPr>
            <w:r w:rsidDel="00000000" w:rsidR="00000000" w:rsidRPr="00000000">
              <w:rPr>
                <w:rtl w:val="0"/>
              </w:rPr>
            </w:r>
          </w:p>
        </w:tc>
      </w:tr>
      <w:tr>
        <w:trPr>
          <w:cantSplit w:val="0"/>
          <w:trHeight w:val="411" w:hRule="atLeast"/>
          <w:tblHeader w:val="0"/>
        </w:trPr>
        <w:tc>
          <w:tcPr>
            <w:shd w:fill="auto" w:val="clear"/>
          </w:tcPr>
          <w:p w:rsidR="00000000" w:rsidDel="00000000" w:rsidP="00000000" w:rsidRDefault="00000000" w:rsidRPr="00000000" w14:paraId="000003C8">
            <w:pPr>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3C9">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ВСЕГО</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c>
          <w:tcPr>
            <w:shd w:fill="auto" w:val="clear"/>
          </w:tcPr>
          <w:p w:rsidR="00000000" w:rsidDel="00000000" w:rsidP="00000000" w:rsidRDefault="00000000" w:rsidRPr="00000000" w14:paraId="000003CA">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150ч</w:t>
            </w:r>
          </w:p>
        </w:tc>
        <w:tc>
          <w:tcPr>
            <w:shd w:fill="auto" w:val="clear"/>
          </w:tcPr>
          <w:p w:rsidR="00000000" w:rsidDel="00000000" w:rsidP="00000000" w:rsidRDefault="00000000" w:rsidRPr="00000000" w14:paraId="000003CB">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24 часа</w:t>
            </w:r>
          </w:p>
        </w:tc>
        <w:tc>
          <w:tcPr>
            <w:shd w:fill="auto" w:val="clear"/>
          </w:tcPr>
          <w:p w:rsidR="00000000" w:rsidDel="00000000" w:rsidP="00000000" w:rsidRDefault="00000000" w:rsidRPr="00000000" w14:paraId="000003CC">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52 часа</w:t>
            </w:r>
          </w:p>
        </w:tc>
        <w:tc>
          <w:tcPr>
            <w:shd w:fill="auto" w:val="clear"/>
          </w:tcPr>
          <w:p w:rsidR="00000000" w:rsidDel="00000000" w:rsidP="00000000" w:rsidRDefault="00000000" w:rsidRPr="00000000" w14:paraId="000003CD">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74 часа</w:t>
            </w:r>
          </w:p>
        </w:tc>
        <w:tc>
          <w:tcPr>
            <w:shd w:fill="auto" w:val="clear"/>
          </w:tcPr>
          <w:p w:rsidR="00000000" w:rsidDel="00000000" w:rsidP="00000000" w:rsidRDefault="00000000" w:rsidRPr="00000000" w14:paraId="000003CE">
            <w:pPr>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3CF">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1">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2.6.  Программа   дисциплины (полностью с СРС)</w:t>
      </w:r>
    </w:p>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Тема №1. Концепция семейной медицины, роль семейной медсестры. Понятие «семья»  и психологические нагрузки. Здоровье и болезнь.</w:t>
      </w:r>
    </w:p>
    <w:p w:rsidR="00000000" w:rsidDel="00000000" w:rsidP="00000000" w:rsidRDefault="00000000" w:rsidRPr="00000000" w14:paraId="000003D3">
      <w:pPr>
        <w:tabs>
          <w:tab w:val="left" w:leader="none" w:pos="340"/>
        </w:tabs>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теория – 2 часа.</w:t>
      </w:r>
    </w:p>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Концепция семейной медицины. Национальные программы «Манас Таалими»,  «Ден-Соолук». Аттестация. Система организации медицинской помощи населению. Первичная медико-санитарная помощь. Понятие семейной медицины. Роль и задачи семейной медицины в структуре. Работа медсестры – подход к решению проблем (оценка, анализ, планирование, оценка результатов). Понятие  группы семейных врачей. Взаимодействие семейного врача  и семейной медсестры в процессе профессиональной деятельности.</w:t>
      </w: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Сотрудничество как основа взаимоотношений с пациентами. Общение как составная часть лечения и сестринского ухода. Основные роли семейной медсестры в процессе профессиональной деятельности. Этические, профессиональные, моральные нормы поведения семейной медсестры. Конфиденциальность и сохранение тайны. Законы, определяющие сестринскую деятельность. Юридическая защита семейной сестры. Юридическая ответственность семейной сестры. Профессиональное и юридическое регулирование практики сестринского дела.</w:t>
      </w:r>
    </w:p>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Тема №2. Роль семейной медсестры при работе с беременными женщинами. Консультирование членов семьи по уходу за новорожденными. Виды кормления</w:t>
      </w:r>
      <w:r w:rsidDel="00000000" w:rsidR="00000000" w:rsidRPr="00000000">
        <w:rPr>
          <w:rFonts w:ascii="Times New Roman" w:cs="Times New Roman" w:eastAsia="Times New Roman" w:hAnsi="Times New Roman"/>
          <w:b w:val="0"/>
          <w:bCs w:val="0"/>
          <w:i w:val="1"/>
          <w:iCs w:val="1"/>
          <w:smallCaps w:val="0"/>
          <w:strike w:val="0"/>
          <w:color w:val="1f3863"/>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3D7">
      <w:pPr>
        <w:spacing w:after="0" w:line="24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теория - 2 часа</w:t>
      </w:r>
    </w:p>
    <w:p w:rsidR="00000000" w:rsidDel="00000000" w:rsidP="00000000" w:rsidRDefault="00000000" w:rsidRPr="00000000" w14:paraId="000003D8">
      <w:pPr>
        <w:pStyle w:val="Heading6"/>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Планирование работы семейной медсестры с беременными женщинами. Задачи службы планирования семьи: здоровая мать – здоровый ребенок, грудное вскармливание, служба социального патронажа и совместная работа их с местными советами, как стратегия улучшения социального положения и здоровья женщины. Тщательный сбор анамнеза, сомнительные признаки  беременности, вероятные и достоверные признаки. Определение продолжительности срока родов. Консультирование членов семьи по уходу за новорожденными. Характеристика периода новорожденности. Признаки  здорового доношенного младенца. Основные потребности новорожденного и способы их удовлетворения. Изучение физиологических состояний новорожденного младенца. Уход за здоровым младенцем непосредственно после рождения.  Прямой контакт с телом матери “кожа-к коже” и раннее начало грудного вскармливания. Поддержание теплового режима. Профилактика неонатальных инфекций: гигиена асептика во время родов, уход за пуповиной, обработка глаз.  Антропометрия и регистрация  новорожденного. Техника противотуберкулезной  вакцинации.  Проведение первичного патронажа  новорожденных  в семье  и его задачи. </w:t>
      </w:r>
    </w:p>
    <w:p w:rsidR="00000000" w:rsidDel="00000000" w:rsidP="00000000" w:rsidRDefault="00000000" w:rsidRPr="00000000" w14:paraId="000003D9">
      <w:pPr>
        <w:rPr/>
      </w:pPr>
      <w:r w:rsidDel="00000000" w:rsidR="00000000" w:rsidRPr="00000000">
        <w:rPr>
          <w:rtl w:val="0"/>
        </w:rPr>
      </w:r>
    </w:p>
    <w:p w:rsidR="00000000" w:rsidDel="00000000" w:rsidP="00000000" w:rsidRDefault="00000000" w:rsidRPr="00000000" w14:paraId="000003DA">
      <w:pPr>
        <w:rPr/>
      </w:pPr>
      <w:r w:rsidDel="00000000" w:rsidR="00000000" w:rsidRPr="00000000">
        <w:rPr>
          <w:rtl w:val="0"/>
        </w:rPr>
      </w:r>
    </w:p>
    <w:p w:rsidR="00000000" w:rsidDel="00000000" w:rsidP="00000000" w:rsidRDefault="00000000" w:rsidRPr="00000000" w14:paraId="000003DB">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Тема №3.</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Роль  семейной  медсестры  по уходу  за  детьми с соматическими заболеваниями. Роль семейной медсестры при работе с подростками. Вопросы гигиены и полового воспитания. Вредные привычки.</w:t>
      </w:r>
    </w:p>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теория - 2 часа</w:t>
      </w:r>
    </w:p>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Причины и факторы риска, основные клинические проявления, осложнения при заболеваниях органов дыхания у детей. ОРВИ, клиника, уход за больными.   Поддерживающий уход и наблюдение. Определение острого тонзиллита.   Клиника острого стрептококкового тонзиллита,  сбор информации, объективный осмотр, лечение, профилактика, уход.  Пневмония у детей, определение, причины,  классификация пневмоний по тяжести, клиника. Астма, определение, клиника, диагностика, принципы лечения. Сестринский  процесс. Роль  семейной медсестры в профилактике  и диспансеризации  бронхиальной астмы  Постановка сестринского диагноза (приоритетные проблемы). Планирование сестринского ухода. Реализация плана сестринского ухода. Оценка результатов  сестринского ухода.  Противоэпидемические мероприятия  в очаге ОРВИ.  Роль семейной медсестры в профилактике  острых респираторных инфекций у детей. </w:t>
      </w:r>
    </w:p>
    <w:p w:rsidR="00000000" w:rsidDel="00000000" w:rsidP="00000000" w:rsidRDefault="00000000" w:rsidRPr="00000000" w14:paraId="000003D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Организация работы  семейной медсестры с подростками в семье.  Работа семейной медсестры и совместная работа их с местными советами, как стратегия улучшения социального положения и здоровья  подростков.  Патронаж  семейной  медсестры в семье, где проживают  подростки. Причины возникновения заболеваний связанных с курением. Проблемы,  связанные с алкоголем. Проблемы наркомании. Роль вредных привычек на процесс формирования здоровья.  Практические принципы коррекции здоровья.</w:t>
      </w:r>
    </w:p>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Тема №4. Роль семейной медсестры по уходу за пациентами  с  заболеваниями респираторной системы. Профилактика ХОБЛ.</w:t>
      </w:r>
    </w:p>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теория – 2 часа</w:t>
      </w:r>
    </w:p>
    <w:p w:rsidR="00000000" w:rsidDel="00000000" w:rsidP="00000000" w:rsidRDefault="00000000" w:rsidRPr="00000000" w14:paraId="000003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Общая характеристика острых респираторных инфекций верхних дыхательных путей. Определение ОРВИ, гриппа, птичьего гриппа, острого  бронхита, пневмонии. Причины, классификация, клиника, диагностика, принципы лечения,  профилактика. Оценка и определение действия при лихорадке, кашле и затрудненном дыхании (блок ИВБДВ). Роль семейной акушерки в профилактике пневмоний. Определение  бронхиальной астмы, хронического обструктивного заболевания легких. Этиология, клиника, диагностика, неотложная помощь при  приступе бронхиальной астмы. Оценка и определение действия при кашле и затрудненном дыхании (блок ИВБДВ). Принципы лечения, профилактика Роль семейной медсестры в профилактике  и диспансеризации больных с ХОЗЛ.  Табакокурение. Определение  рака легкого. Причины, ранние симптомы, принципы  лечения,  профилактика. Паллиативная помощь. Определение плеврита, нагноительных заболеваний  легких</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(бронхоэктатическая болезнь, абсцесс легкого). Причины, симптомы, принципы лечения. Оценка и определение действия при лихорадке. Профилактика. Дренаж бронхов.</w:t>
      </w:r>
    </w:p>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Тема №5. Роль семейной медсестры по уходу за пациентами  с  заболеваниями сердечно-сосудистой системы.</w:t>
      </w:r>
    </w:p>
    <w:p w:rsidR="00000000" w:rsidDel="00000000" w:rsidP="00000000" w:rsidRDefault="00000000" w:rsidRPr="00000000" w14:paraId="000003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теория – 2 часа</w:t>
      </w:r>
    </w:p>
    <w:p w:rsidR="00000000" w:rsidDel="00000000" w:rsidP="00000000" w:rsidRDefault="00000000" w:rsidRPr="00000000" w14:paraId="000003E8">
      <w:pPr>
        <w:spacing w:after="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Основные симптомы при заболеваниях органов кровообращения. Определение  ревматизма. Причины, симптомы, методы обследования, принципы лечения, уход. Понятие  о пороках сердца, эндокардита, миокардита, перикардита,  классификация, причины. Пороки компенсированные и декомпенсированные. Причины, симптомы, методы обследования, принципы лечения, уход и профилактика. Определение атеросклероза, гипертонической болезни. Причины, симптомы, методы обследования, принципы лечения, уход. Гипертонический  криз -  определение,  симптомы, оказание неотложной доврачебной помощи, сестринский уход. Коронарная болезнь сердца, определение стенокардии, острого инфаркта миокарда факторы риска, симптомы, методы обследования, принципы лечения. Острая сердечная недостаточность: отек легких, сердечная астма. Причины, симптомы,  неотложная помощь, сестринский процесс. Хронической сердечной недостаточности. Причины, симптомы, методы обследования, принципы лечения, уход. Острая сосудистая недостаточность: обморок, коллапс, шок. Причины, симптомы, неотложная помощь,  сестринский процесс. Особенности работы медсестры  в палате интенсивной терапии. Роль медсестры в оказании первой доврачебной помощи кардиологическим больным. </w:t>
      </w:r>
    </w:p>
    <w:p w:rsidR="00000000" w:rsidDel="00000000" w:rsidP="00000000" w:rsidRDefault="00000000" w:rsidRPr="00000000" w14:paraId="000003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Тема №6.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Роль  семейной  медсестры  по уходу  за  пациентами с заболеваниями органов пищеварения и мочевыделительной системы.</w:t>
      </w:r>
    </w:p>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теория -2 часа</w:t>
      </w:r>
    </w:p>
    <w:p w:rsidR="00000000" w:rsidDel="00000000" w:rsidP="00000000" w:rsidRDefault="00000000" w:rsidRPr="00000000" w14:paraId="000003EC">
      <w:pPr>
        <w:spacing w:after="280" w:before="28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Основные симптомы при заболеваниях органов пищеварения. Определение  острого гастрита, хронических гастритов, типы (А, язвенной болезни и рака желудка В),  Причины, основные симптомы. Оказание первой доврачебной   помощи при отравлении. Принципы лечения и  уход. Осложнения язвенной болезни и рака желудка. Первая доврачебная  помощь при желудочном кровотечении, перфорации язвы. Определение хронического гепатита, цирроза печени,  хронического холецистита, желчнокаменной болезни.  Причины, основные клинические симптомы, принципы лечения, уход. Оказание первой доврачебной помощи при приступе желчнокаменной болезни. Роль медсестры в  профилактике  приступа желчнокаменной болезни. </w:t>
      </w:r>
    </w:p>
    <w:p w:rsidR="00000000" w:rsidDel="00000000" w:rsidP="00000000" w:rsidRDefault="00000000" w:rsidRPr="00000000" w14:paraId="000003ED">
      <w:pPr>
        <w:spacing w:after="280" w:before="280" w:line="240" w:lineRule="auto"/>
        <w:ind w:firstLine="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Определение  острого  и хронического пиелонефрита, острого и  хронического  гломерулонефрита, почечнокаменной болезни, острой и хронической  почечной недостаточности (ОПН, ХПН). Причины, основные клинические симптомы, принципы лечения, профилактика, диспансеризация. Понятие о  гемодиализе. </w:t>
      </w:r>
    </w:p>
    <w:p w:rsidR="00000000" w:rsidDel="00000000" w:rsidP="00000000" w:rsidRDefault="00000000" w:rsidRPr="00000000" w14:paraId="000003EE">
      <w:pPr>
        <w:spacing w:after="0" w:line="240" w:lineRule="auto"/>
        <w:ind w:firstLine="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F">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Тема №7. Роль  семейной  медсестры  по уходу  за  пациентами с заболеваниями эндокринной системы.</w:t>
      </w:r>
    </w:p>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теория -2 часа</w:t>
      </w:r>
    </w:p>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Определение  гипертиреоза, гипотиреоза, эндемического зоба, сахарного диабета, ожирения.   Причины,   основные клинические симптомы, принципы лечения и уход. Подготовка лабораторно-инструментальным методам исследования. Особенности питания. Роль семейной  медсестры в профилактике эндемического зоба. Особенности   диеты. Осложнения   сахарного диабета. Роль семейной медсестры в оказании  первой неотложной помощи при комах. Роль семейной медсестры в консультировании  пациентов по вопросам лечебного питания.</w:t>
      </w:r>
      <w:r w:rsidDel="00000000" w:rsidR="00000000" w:rsidRPr="00000000">
        <w:rPr>
          <w:rtl w:val="0"/>
        </w:rPr>
      </w:r>
    </w:p>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Тема №8.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Роль  семейной  медсестры  по уходу  за  пациентами с заболеваниями крови.</w:t>
      </w:r>
      <w:r w:rsidDel="00000000" w:rsidR="00000000" w:rsidRPr="00000000">
        <w:rPr>
          <w:rtl w:val="0"/>
        </w:rPr>
      </w:r>
    </w:p>
    <w:p w:rsidR="00000000" w:rsidDel="00000000" w:rsidP="00000000" w:rsidRDefault="00000000" w:rsidRPr="00000000" w14:paraId="000003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теория -2 часа</w:t>
      </w:r>
    </w:p>
    <w:p w:rsidR="00000000" w:rsidDel="00000000" w:rsidP="00000000" w:rsidRDefault="00000000" w:rsidRPr="00000000" w14:paraId="000003F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Определение анемий, геморрагического диатеза, лейкоза Причины, основные симптомы геморрагического диатеза, лейкоза.  Принципы лечения,  уход.  Правильное сбалансированное питание  в профилактике железодефицитной анемии. Консультирование пациентов по питанию.</w:t>
      </w:r>
    </w:p>
    <w:p w:rsidR="00000000" w:rsidDel="00000000" w:rsidP="00000000" w:rsidRDefault="00000000" w:rsidRPr="00000000" w14:paraId="000003F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9">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Тема №9. Инфекционный пациент в семье. Профилактика ВИЧ/СПИД. Туберкулезный пациент в семье. Профилактика. Неврологический пациент в семье.</w:t>
      </w:r>
    </w:p>
    <w:p w:rsidR="00000000" w:rsidDel="00000000" w:rsidP="00000000" w:rsidRDefault="00000000" w:rsidRPr="00000000" w14:paraId="000003FA">
      <w:pPr>
        <w:spacing w:after="280" w:before="0" w:line="24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теория – 2 часа</w:t>
      </w:r>
    </w:p>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283" w:right="0" w:firstLine="454.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Медико-деонтологические проблемы при выявлении инфекционного пациента  в семье. Понятие об иммунитете, путях повышения иммунитета. Распознавание и постановка сестринского диагноза при наиболее распространенных инфекционных заболеваниях, инфекционные и паразитарные заболевания кожи, аллергодерматозы. Принципы лечения и особенности ухода за пациентами в различные периоды течения инфекционных болезней в домашних условиях. Противоэпидемические мероприятия, проводимые семейной медсестрой в очаге. Сывороточный гепатит, предупреждение и профилактика. Особенности ухода, реабилитация и профилактика кожных заболеваний.        Венерические болезни, опасность распространения для окружающих, основные этические и социальные проблемы в семье. Распознавание и сестринский диагноз при: сифилисе, гонореи, трихомониазе, хламидиозе, ВИЧ-инфекции, СПИДе. Профилактика ВИЧ/СПИД.</w:t>
      </w:r>
    </w:p>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Понятие о туберкулезе. Эпидемиология, этиология, иммунитет и резистентность. Инфицированность туберкулезом, виражи</w:t>
      </w: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туберкулиновых проб. Туберкулезная интоксикация детей и подростков. Туберкулез органов дыхания. Туберкулез других органов и систем. Осложнения туберкулеза. Остаточные изменения после излеченного туберкулеза. Прогноз и особенности ухода за туберкулезными пациентами. Специфическая и неспецифическая профилактика туберкулеза. Реабилитация пациентов туберкулезом. Права и обязанности пациентов туберкулезом и членов их семей по отношению к обществу. Роль семейной медсестры в профилактике рецидивов заболеваний.</w:t>
      </w:r>
    </w:p>
    <w:p w:rsidR="00000000" w:rsidDel="00000000" w:rsidP="00000000" w:rsidRDefault="00000000" w:rsidRPr="00000000" w14:paraId="000003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 w:right="0" w:firstLine="454.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Распознавание и постановка диагноза при поражении периферической нервной системы (НС), инфекционных болезнях центральной нервной системы (ЦНС), нарушении мозгового кровообращения (сотрясения головного мозга, закрытая черепно-мозговая травма, инсульт). Интоксикационные поражения НС. Особенности ухода за больными НС (суицид).</w:t>
      </w:r>
    </w:p>
    <w:p w:rsidR="00000000" w:rsidDel="00000000" w:rsidP="00000000" w:rsidRDefault="00000000" w:rsidRPr="00000000" w14:paraId="000003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 w:right="0" w:firstLine="454.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76" w:lineRule="auto"/>
        <w:ind w:left="0" w:right="0" w:firstLine="0"/>
        <w:jc w:val="left"/>
        <w:rPr>
          <w:rFonts w:ascii="Times New Roman" w:cs="Times New Roman" w:eastAsia="Times New Roman" w:hAnsi="Times New Roman"/>
          <w:b w:val="1"/>
          <w:bCs w:val="1"/>
          <w:i w:val="0"/>
          <w:iCs w:val="0"/>
          <w:smallCaps w:val="0"/>
          <w:strike w:val="0"/>
          <w:color w:val="272727"/>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72727"/>
          <w:sz w:val="24"/>
          <w:szCs w:val="24"/>
          <w:u w:val="none"/>
          <w:shd w:fill="auto" w:val="clear"/>
          <w:vertAlign w:val="baseline"/>
          <w:rtl w:val="0"/>
        </w:rPr>
        <w:t xml:space="preserve">Тема №10. Наблюдение и уход за гинекологическими  больными в семье.  Профилактика рака молочной железы. Хирургический  и онкологический пациент в семье.</w:t>
      </w:r>
    </w:p>
    <w:p w:rsidR="00000000" w:rsidDel="00000000" w:rsidP="00000000" w:rsidRDefault="00000000" w:rsidRPr="00000000" w14:paraId="00000400">
      <w:pPr>
        <w:spacing w:after="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теория – 2 часа.</w:t>
      </w:r>
    </w:p>
    <w:p w:rsidR="00000000" w:rsidDel="00000000" w:rsidP="00000000" w:rsidRDefault="00000000" w:rsidRPr="00000000" w14:paraId="00000401">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Анамнез. Методы объективного исследования: общее объективное исследование гинекологической больной, гинекологическое исследование. Осмотр наружных половых органов, осмотр при помощи зеркал. Дополнительные методы: кольпоскопия, цитологическое исследование, бактериоскопическое исследование, зондирование  матки,  биопсия, ультразвуковое исследование. Вульвит, бартолинит, кольпит, эндоцервицит, эндометрит, аднексит. Этиология. Классификация. Клиника, диагностика, принципы лечения. Уход за больными с воспалительными заболеваниями женской половой сферы. Профилактика воспалительных заболеваний женских половых органов.Общая характеристика  рака молочной железы Этиология  рака молочной железы. Группы риска. Основные клинические симптомы, возможные осложнения.  Методы лабораторной диагностики.  Маммография молочной железы. Лечение. Диспансерное наблюдение. Профилактика. Вопросы  медицинской этики и деонтологии.  Амбулаторная подготовка</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онкологических и хирургических</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пациентов к плановым операциям. Послеоперационное ведение пациента и поддерживающая терапия: а) профилактика осложнений; б) реабилитация. Послеоперационные осложнения. Правила наложения повязок, обработка и перевязка ран. Особенности ухода за хирургическими  и онкологическими пациентами. Задачи семейной медсестры в организации ухода, выполнения назначений врача  хирургическому  и онкологическому пациенту  в домашних условиях.</w:t>
      </w:r>
    </w:p>
    <w:p w:rsidR="00000000" w:rsidDel="00000000" w:rsidP="00000000" w:rsidRDefault="00000000" w:rsidRPr="00000000" w14:paraId="00000402">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Тема №11. ЗППП. Профилактика инфекции. Контрацептивы.</w:t>
      </w:r>
    </w:p>
    <w:p w:rsidR="00000000" w:rsidDel="00000000" w:rsidP="00000000" w:rsidRDefault="00000000" w:rsidRPr="00000000" w14:paraId="00000403">
      <w:pPr>
        <w:spacing w:after="0" w:line="24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теория – 2 часа</w:t>
      </w:r>
    </w:p>
    <w:p w:rsidR="00000000" w:rsidDel="00000000" w:rsidP="00000000" w:rsidRDefault="00000000" w:rsidRPr="00000000" w14:paraId="00000404">
      <w:pPr>
        <w:spacing w:after="0" w:before="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Основные типы комбинированных контрацептивов. Характеристика метода, механизм действия, не контрацептивные преимущества комбинированных оральных контрацептивов (КОК), консультирование, осмотр, отбор пациентов, роль медсестры.</w:t>
      </w:r>
      <w:r w:rsidDel="00000000" w:rsidR="00000000" w:rsidRPr="00000000">
        <w:rPr>
          <w:rtl w:val="0"/>
        </w:rPr>
      </w:r>
    </w:p>
    <w:p w:rsidR="00000000" w:rsidDel="00000000" w:rsidP="00000000" w:rsidRDefault="00000000" w:rsidRPr="00000000" w14:paraId="00000405">
      <w:pPr>
        <w:spacing w:after="0" w:before="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Чистопрогестиновые контрацептивы (ЧПК), виды, типы, характеристика, механизм действия. ДМПА, норплант. Показания и меры  предосторожности при использовании ЧПК. Консультирование, побочные эффектф, осложнения.</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40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Заболевания, передающиеся половым путем (ЗППП). Синдромальная диагностика. Алгоритм лечения заболеваний, передающихся половым путем. Эпидемиология, клиника. Диагностика. Основные цели профилактики инфекции (ПИ), этапы обработки, обеззараживание, дезинфекция, стерилизация, асептика, защитные барьер.</w:t>
      </w:r>
    </w:p>
    <w:p w:rsidR="00000000" w:rsidDel="00000000" w:rsidP="00000000" w:rsidRDefault="00000000" w:rsidRPr="00000000" w14:paraId="000004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8">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Тема №12. Роль семейной медсестры при работе с пожилыми в семье.</w:t>
      </w:r>
    </w:p>
    <w:p w:rsidR="00000000" w:rsidDel="00000000" w:rsidP="00000000" w:rsidRDefault="00000000" w:rsidRPr="00000000" w14:paraId="00000409">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Консультирование членов семьи по уходу.</w:t>
      </w:r>
    </w:p>
    <w:p w:rsidR="00000000" w:rsidDel="00000000" w:rsidP="00000000" w:rsidRDefault="00000000" w:rsidRPr="00000000" w14:paraId="0000040A">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теория – 2 часа</w:t>
      </w:r>
    </w:p>
    <w:p w:rsidR="00000000" w:rsidDel="00000000" w:rsidP="00000000" w:rsidRDefault="00000000" w:rsidRPr="00000000" w14:paraId="0000040B">
      <w:pPr>
        <w:spacing w:after="0" w:before="0" w:line="240" w:lineRule="auto"/>
        <w:ind w:firstLine="53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История  развития гериатрии. Задачи, положения. Биологический  возраст, естественное, преждевременное, замедленное  старение. Организация  работы  в  медицинской  и  социальной  помощи. Отделение  гериатрии. Возрастные  изменения  при  различных заболеваниях  пожилого  и  старческого  возрастов. Атеросклероз.  Острый  инфаркт  миокарда.  Гипертоническая  болезнь.</w:t>
      </w:r>
    </w:p>
    <w:p w:rsidR="00000000" w:rsidDel="00000000" w:rsidP="00000000" w:rsidRDefault="00000000" w:rsidRPr="00000000" w14:paraId="0000040C">
      <w:pPr>
        <w:spacing w:after="280" w:before="0" w:line="240" w:lineRule="auto"/>
        <w:ind w:firstLine="539"/>
        <w:rPr>
          <w:rFonts w:ascii="Times New Roman" w:cs="Times New Roman" w:eastAsia="Times New Roman" w:hAnsi="Times New Roman"/>
          <w:sz w:val="24"/>
          <w:szCs w:val="24"/>
        </w:rPr>
      </w:pPr>
      <w:r w:rsidDel="00000000" w:rsidR="00000000" w:rsidRPr="00000000">
        <w:rPr>
          <w:rtl w:val="0"/>
        </w:rPr>
      </w:r>
    </w:p>
    <w:tbl>
      <w:tblPr>
        <w:tblStyle w:val="Table9"/>
        <w:tblW w:w="11199.0" w:type="dxa"/>
        <w:jc w:val="left"/>
        <w:tblInd w:w="-128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95"/>
        <w:gridCol w:w="5402"/>
        <w:gridCol w:w="992"/>
        <w:gridCol w:w="820"/>
        <w:gridCol w:w="1590"/>
        <w:tblGridChange w:id="0">
          <w:tblGrid>
            <w:gridCol w:w="2395"/>
            <w:gridCol w:w="5402"/>
            <w:gridCol w:w="992"/>
            <w:gridCol w:w="820"/>
            <w:gridCol w:w="1590"/>
          </w:tblGrid>
        </w:tblGridChange>
      </w:tblGrid>
      <w:tr>
        <w:trPr>
          <w:cantSplit w:val="0"/>
          <w:trHeight w:val="518" w:hRule="atLeast"/>
          <w:tblHeader w:val="0"/>
        </w:trPr>
        <w:tc>
          <w:tcPr/>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8"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Наименование                                                       разделов и тем</w:t>
            </w:r>
          </w:p>
        </w:tc>
        <w:tc>
          <w:tcPr>
            <w:shd w:fill="auto" w:val="clear"/>
          </w:tcPr>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Содержание учебного материала</w:t>
            </w:r>
          </w:p>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25" w:right="783" w:hanging="1535"/>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теоретических занятий.</w:t>
            </w:r>
          </w:p>
        </w:tc>
        <w:tc>
          <w:tcPr/>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Объем часов</w:t>
            </w:r>
          </w:p>
        </w:tc>
        <w:tc>
          <w:tcPr/>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8"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Баллы</w:t>
            </w:r>
          </w:p>
        </w:tc>
        <w:tc>
          <w:tcPr/>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8"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литература</w:t>
            </w:r>
          </w:p>
        </w:tc>
      </w:tr>
      <w:tr>
        <w:trPr>
          <w:cantSplit w:val="0"/>
          <w:trHeight w:val="258" w:hRule="atLeast"/>
          <w:tblHeader w:val="0"/>
        </w:trPr>
        <w:tc>
          <w:tcPr/>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7"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6"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7"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7"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11"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w:t>
            </w:r>
          </w:p>
        </w:tc>
      </w:tr>
      <w:tr>
        <w:trPr>
          <w:cantSplit w:val="0"/>
          <w:trHeight w:val="1038" w:hRule="atLeast"/>
          <w:tblHeader w:val="0"/>
        </w:trPr>
        <w:tc>
          <w:tcPr/>
          <w:p w:rsidR="00000000" w:rsidDel="00000000" w:rsidP="00000000" w:rsidRDefault="00000000" w:rsidRPr="00000000" w14:paraId="0000041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Тема №1.</w:t>
            </w:r>
            <w:r w:rsidDel="00000000" w:rsidR="00000000" w:rsidRPr="00000000">
              <w:rPr>
                <w:rFonts w:ascii="Times New Roman" w:cs="Times New Roman" w:eastAsia="Times New Roman" w:hAnsi="Times New Roman"/>
                <w:sz w:val="24"/>
                <w:szCs w:val="24"/>
                <w:rtl w:val="0"/>
              </w:rPr>
              <w:t xml:space="preserve"> Концепция семейной медицины, роль семейной медсестры. Понятие «семья»  и психологические нагрузки. Здоровье и болезнь</w:t>
            </w:r>
          </w:p>
        </w:tc>
        <w:tc>
          <w:tcPr/>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учебного материала.</w:t>
            </w:r>
          </w:p>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8"/>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теоретического занятия.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4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Система организации медицинской помощи населению. </w:t>
            </w:r>
          </w:p>
          <w:p w:rsidR="00000000" w:rsidDel="00000000" w:rsidP="00000000" w:rsidRDefault="00000000" w:rsidRPr="00000000" w14:paraId="000004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Первичная медико-санитарная помощь. </w:t>
            </w:r>
          </w:p>
          <w:p w:rsidR="00000000" w:rsidDel="00000000" w:rsidP="00000000" w:rsidRDefault="00000000" w:rsidRPr="00000000" w14:paraId="000004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Понятие семейной медицины. </w:t>
            </w:r>
          </w:p>
          <w:p w:rsidR="00000000" w:rsidDel="00000000" w:rsidP="00000000" w:rsidRDefault="00000000" w:rsidRPr="00000000" w14:paraId="000004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Понятие  группы семейных врачей. Взаимодействие семейного врача  и семейной медсестры в процессе профессиональной деятельности.</w:t>
            </w: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4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Этические, профессиональные, моральные нормы поведения семейной медсестры. Конфиденциальность и сохранение тайны. Законы, определяющие сестринскую деятельность. </w:t>
            </w:r>
          </w:p>
          <w:p w:rsidR="00000000" w:rsidDel="00000000" w:rsidP="00000000" w:rsidRDefault="00000000" w:rsidRPr="00000000" w14:paraId="000004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Юридическая защита семейной сестры. Юридическая ответственность семейной сестры. Профессиональное и юридическое регулирование практики сестринского дела.</w:t>
            </w:r>
          </w:p>
        </w:tc>
        <w:tc>
          <w:tcPr/>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часа</w:t>
            </w:r>
          </w:p>
        </w:tc>
        <w:tc>
          <w:tcPr/>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1,5</w:t>
            </w:r>
          </w:p>
        </w:tc>
        <w:tc>
          <w:tcPr/>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Н.В. Шпорт, О.С. Кравцова, И.К. Дыгало «Семейная медицина». Москва 2005г</w:t>
            </w:r>
          </w:p>
        </w:tc>
      </w:tr>
      <w:tr>
        <w:trPr>
          <w:cantSplit w:val="0"/>
          <w:trHeight w:val="828" w:hRule="atLeast"/>
          <w:tblHeader w:val="0"/>
        </w:trPr>
        <w:tc>
          <w:tcPr>
            <w:tcBorders>
              <w:bottom w:color="000000" w:space="0" w:sz="4" w:val="single"/>
            </w:tcBorders>
          </w:tcPr>
          <w:p w:rsidR="00000000" w:rsidDel="00000000" w:rsidP="00000000" w:rsidRDefault="00000000" w:rsidRPr="00000000" w14:paraId="0000042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Тема №2</w:t>
            </w:r>
            <w:r w:rsidDel="00000000" w:rsidR="00000000" w:rsidRPr="00000000">
              <w:rPr>
                <w:rFonts w:ascii="Times New Roman" w:cs="Times New Roman" w:eastAsia="Times New Roman" w:hAnsi="Times New Roman"/>
                <w:sz w:val="24"/>
                <w:szCs w:val="24"/>
                <w:rtl w:val="0"/>
              </w:rPr>
              <w:t xml:space="preserve">. Роль семейной медсестры при работе с беременными женщинами. Консультирование членов семьи по уходу за новорожденными. Виды кормления.</w:t>
            </w:r>
          </w:p>
        </w:tc>
        <w:tc>
          <w:tcPr>
            <w:tcBorders>
              <w:bottom w:color="000000" w:space="0" w:sz="4" w:val="single"/>
            </w:tcBorders>
          </w:tcPr>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учебного материала.</w:t>
            </w:r>
          </w:p>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теоретического занятия.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Планирование работы семейной медсестры с беременными женщинами. </w:t>
            </w:r>
          </w:p>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Задачи службы планирования семьи: здоровая мать – здоровый ребенок, грудное вскармливание, служба социального патронажа и совместная работа их с местными советами, как стратегия улучшения социального положения и здоровья женщины. </w:t>
            </w:r>
          </w:p>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Тщательный сбор анамнеза, сомнительные признаки  беременности, вероятные и достоверные признаки. </w:t>
            </w:r>
          </w:p>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8"/>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Определение продолжительности срока родов.</w:t>
            </w:r>
            <w:r w:rsidDel="00000000" w:rsidR="00000000" w:rsidRPr="00000000">
              <w:rPr>
                <w:rtl w:val="0"/>
              </w:rPr>
            </w:r>
          </w:p>
        </w:tc>
        <w:tc>
          <w:tcPr>
            <w:tcBorders>
              <w:bottom w:color="000000" w:space="0" w:sz="4" w:val="single"/>
            </w:tcBorders>
          </w:tcPr>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часа</w:t>
            </w:r>
          </w:p>
        </w:tc>
        <w:tc>
          <w:tcPr>
            <w:tcBorders>
              <w:bottom w:color="000000" w:space="0" w:sz="4" w:val="single"/>
            </w:tcBorders>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tcBorders>
              <w:bottom w:color="000000" w:space="0" w:sz="4" w:val="single"/>
            </w:tcBorders>
          </w:tcPr>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Н.В. Шпорт, О.С. Кравцова, И.К. Дыгало «Семейная медицина». Москва 2005г</w:t>
            </w:r>
          </w:p>
        </w:tc>
      </w:tr>
      <w:tr>
        <w:trPr>
          <w:cantSplit w:val="0"/>
          <w:trHeight w:val="108" w:hRule="atLeast"/>
          <w:tblHeader w:val="0"/>
        </w:trPr>
        <w:tc>
          <w:tcPr>
            <w:tcBorders>
              <w:top w:color="000000" w:space="0" w:sz="4" w:val="single"/>
              <w:bottom w:color="000000" w:space="0" w:sz="4" w:val="single"/>
            </w:tcBorders>
          </w:tcPr>
          <w:p w:rsidR="00000000" w:rsidDel="00000000" w:rsidP="00000000" w:rsidRDefault="00000000" w:rsidRPr="00000000" w14:paraId="0000042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Тема №3.</w:t>
            </w:r>
            <w:r w:rsidDel="00000000" w:rsidR="00000000" w:rsidRPr="00000000">
              <w:rPr>
                <w:rFonts w:ascii="Times New Roman" w:cs="Times New Roman" w:eastAsia="Times New Roman" w:hAnsi="Times New Roman"/>
                <w:sz w:val="24"/>
                <w:szCs w:val="24"/>
                <w:rtl w:val="0"/>
              </w:rPr>
              <w:t xml:space="preserve"> Роль  семейной  медсестры  по уходу  за  детьми с соматическими заболеваниями.  Роль семейной медсестры при работе с подростками. Вопросы гигиены и полового воспитания. Вредные привычки.</w:t>
            </w:r>
          </w:p>
        </w:tc>
        <w:tc>
          <w:tcPr>
            <w:tcBorders>
              <w:top w:color="000000" w:space="0" w:sz="4" w:val="single"/>
              <w:bottom w:color="000000" w:space="0" w:sz="4" w:val="single"/>
            </w:tcBorders>
          </w:tcPr>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учебного материала.</w:t>
            </w:r>
          </w:p>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теоретического занятия.</w:t>
            </w:r>
          </w:p>
          <w:p w:rsidR="00000000" w:rsidDel="00000000" w:rsidP="00000000" w:rsidRDefault="00000000" w:rsidRPr="00000000" w14:paraId="00000430">
            <w:pPr>
              <w:numPr>
                <w:ilvl w:val="0"/>
                <w:numId w:val="9"/>
              </w:numPr>
              <w:shd w:fill="ffffff" w:val="clear"/>
              <w:spacing w:after="0" w:line="240" w:lineRule="auto"/>
              <w:ind w:left="0" w:hanging="34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Причины,  основные симптомы  при болезнях органов дыхания у детей;</w:t>
            </w:r>
            <w:r w:rsidDel="00000000" w:rsidR="00000000" w:rsidRPr="00000000">
              <w:rPr>
                <w:rtl w:val="0"/>
              </w:rPr>
            </w:r>
          </w:p>
          <w:p w:rsidR="00000000" w:rsidDel="00000000" w:rsidP="00000000" w:rsidRDefault="00000000" w:rsidRPr="00000000" w14:paraId="00000431">
            <w:pPr>
              <w:numPr>
                <w:ilvl w:val="0"/>
                <w:numId w:val="9"/>
              </w:numPr>
              <w:shd w:fill="ffffff" w:val="clear"/>
              <w:spacing w:after="0" w:line="240" w:lineRule="auto"/>
              <w:ind w:left="0" w:hanging="34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Поддерживающий уход и наблюдение за детьми при заболеваниях органов дыхания;</w:t>
            </w:r>
            <w:r w:rsidDel="00000000" w:rsidR="00000000" w:rsidRPr="00000000">
              <w:rPr>
                <w:rtl w:val="0"/>
              </w:rPr>
            </w:r>
          </w:p>
          <w:p w:rsidR="00000000" w:rsidDel="00000000" w:rsidP="00000000" w:rsidRDefault="00000000" w:rsidRPr="00000000" w14:paraId="00000432">
            <w:pPr>
              <w:numPr>
                <w:ilvl w:val="0"/>
                <w:numId w:val="9"/>
              </w:numPr>
              <w:shd w:fill="ffffff" w:val="clear"/>
              <w:spacing w:after="0" w:line="240" w:lineRule="auto"/>
              <w:ind w:left="0" w:hanging="3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Подготовка к методам обследования, принципы лечения  заболеваний органов дыхания;</w:t>
            </w:r>
          </w:p>
          <w:p w:rsidR="00000000" w:rsidDel="00000000" w:rsidP="00000000" w:rsidRDefault="00000000" w:rsidRPr="00000000" w14:paraId="00000433">
            <w:pPr>
              <w:numPr>
                <w:ilvl w:val="0"/>
                <w:numId w:val="9"/>
              </w:numPr>
              <w:shd w:fill="ffffff" w:val="clear"/>
              <w:spacing w:after="0" w:line="240" w:lineRule="auto"/>
              <w:ind w:left="0" w:hanging="3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Роль семейной медсестры  в уходе за больными детьми; </w:t>
            </w:r>
          </w:p>
          <w:p w:rsidR="00000000" w:rsidDel="00000000" w:rsidP="00000000" w:rsidRDefault="00000000" w:rsidRPr="00000000" w14:paraId="00000434">
            <w:pPr>
              <w:numPr>
                <w:ilvl w:val="0"/>
                <w:numId w:val="9"/>
              </w:numPr>
              <w:shd w:fill="ffffff" w:val="clear"/>
              <w:spacing w:after="0" w:line="240" w:lineRule="auto"/>
              <w:ind w:left="0" w:hanging="3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Профилактика заболеваний органов дыхания.</w:t>
            </w:r>
          </w:p>
          <w:p w:rsidR="00000000" w:rsidDel="00000000" w:rsidP="00000000" w:rsidRDefault="00000000" w:rsidRPr="00000000" w14:paraId="00000435">
            <w:pPr>
              <w:numPr>
                <w:ilvl w:val="0"/>
                <w:numId w:val="8"/>
              </w:numPr>
              <w:shd w:fill="ffffff" w:val="clear"/>
              <w:spacing w:after="0" w:line="240" w:lineRule="auto"/>
              <w:ind w:left="0" w:hanging="3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Определение гриппа,  парагриппа,  аденовирусной инфекции;</w:t>
            </w:r>
          </w:p>
          <w:p w:rsidR="00000000" w:rsidDel="00000000" w:rsidP="00000000" w:rsidRDefault="00000000" w:rsidRPr="00000000" w14:paraId="00000436">
            <w:pPr>
              <w:numPr>
                <w:ilvl w:val="0"/>
                <w:numId w:val="8"/>
              </w:numPr>
              <w:shd w:fill="ffffff" w:val="clear"/>
              <w:spacing w:after="0" w:line="240" w:lineRule="auto"/>
              <w:ind w:left="0" w:hanging="3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Причины, основные клинические проявления, осложнения;</w:t>
            </w:r>
          </w:p>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Профилактика острых респираторных инфекций у детей</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часа</w:t>
            </w:r>
          </w:p>
        </w:tc>
        <w:tc>
          <w:tcPr>
            <w:tcBorders>
              <w:top w:color="000000" w:space="0" w:sz="4" w:val="single"/>
              <w:bottom w:color="000000" w:space="0" w:sz="4" w:val="single"/>
            </w:tcBorders>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tcBorders>
              <w:top w:color="000000" w:space="0" w:sz="4" w:val="single"/>
              <w:bottom w:color="000000" w:space="0" w:sz="4" w:val="single"/>
            </w:tcBorders>
          </w:tcPr>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Н.В. Шпорт, О.С. Кравцова, И.К. Дыгало «Семейная медицина». Москва 2005г</w:t>
            </w:r>
          </w:p>
        </w:tc>
      </w:tr>
      <w:tr>
        <w:trPr>
          <w:cantSplit w:val="0"/>
          <w:trHeight w:val="156" w:hRule="atLeast"/>
          <w:tblHeader w:val="0"/>
        </w:trPr>
        <w:tc>
          <w:tcPr>
            <w:tcBorders>
              <w:top w:color="000000" w:space="0" w:sz="4" w:val="single"/>
              <w:bottom w:color="000000" w:space="0" w:sz="4" w:val="single"/>
            </w:tcBorders>
          </w:tcPr>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auemj2qd49te" w:id="0"/>
            <w:bookmarkEnd w:id="0"/>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Тема №4.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Роль семейной медсестры по уходу за пациентами  с  заболеваниями респираторной системы. Профилактика ХОБЛ</w:t>
            </w:r>
          </w:p>
        </w:tc>
        <w:tc>
          <w:tcPr>
            <w:tcBorders>
              <w:top w:color="000000" w:space="0" w:sz="4" w:val="single"/>
              <w:bottom w:color="000000" w:space="0" w:sz="4" w:val="single"/>
            </w:tcBorders>
          </w:tcPr>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учебного материала.</w:t>
            </w:r>
          </w:p>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теоретического занятия.</w:t>
            </w:r>
          </w:p>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Этиология заболеваний органов дыхания;</w:t>
            </w:r>
          </w:p>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Основные симптомы при заболеваниях органов дыхания;</w:t>
            </w:r>
          </w:p>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Методы обследования при заболеваниях органов дыхания;</w:t>
            </w:r>
          </w:p>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Принципы лечения, профилактику заболеваний органов дыхания.</w:t>
            </w:r>
          </w:p>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Определение, причины,  основные симптомы  заболеваний органов кровообращении;</w:t>
            </w:r>
          </w:p>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Методы обследования заболеваний органов кровообращения;</w:t>
            </w:r>
          </w:p>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Принципы лечения, уход, профилактика заболеваний органов кровообращения</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часа</w:t>
            </w:r>
          </w:p>
        </w:tc>
        <w:tc>
          <w:tcPr>
            <w:tcBorders>
              <w:top w:color="000000" w:space="0" w:sz="4" w:val="single"/>
              <w:bottom w:color="000000" w:space="0" w:sz="4" w:val="single"/>
            </w:tcBorders>
          </w:tcPr>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tcBorders>
              <w:top w:color="000000" w:space="0" w:sz="4" w:val="single"/>
              <w:bottom w:color="000000" w:space="0" w:sz="4" w:val="single"/>
            </w:tcBorders>
          </w:tcPr>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Н.В. Шпорт, О.С. Кравцова, И.К. Дыгало «Семейная медицина». Москва 2005г</w:t>
            </w:r>
          </w:p>
        </w:tc>
      </w:tr>
      <w:tr>
        <w:trPr>
          <w:cantSplit w:val="0"/>
          <w:trHeight w:val="132" w:hRule="atLeast"/>
          <w:tblHeader w:val="0"/>
        </w:trPr>
        <w:tc>
          <w:tcPr>
            <w:tcBorders>
              <w:top w:color="000000" w:space="0" w:sz="4" w:val="single"/>
              <w:bottom w:color="000000" w:space="0" w:sz="4" w:val="single"/>
            </w:tcBorders>
          </w:tcPr>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Тема №5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Роль семейной медсестры по уходу за пациентами  с  заболеваниями сердечно-сосудистой системы.</w:t>
            </w:r>
          </w:p>
        </w:tc>
        <w:tc>
          <w:tcPr>
            <w:tcBorders>
              <w:top w:color="000000" w:space="0" w:sz="4" w:val="single"/>
              <w:bottom w:color="000000" w:space="0" w:sz="4" w:val="single"/>
            </w:tcBorders>
          </w:tcPr>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учебного материала.</w:t>
            </w:r>
          </w:p>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теоретического занятия.</w:t>
            </w:r>
          </w:p>
          <w:p w:rsidR="00000000" w:rsidDel="00000000" w:rsidP="00000000" w:rsidRDefault="00000000" w:rsidRPr="00000000" w14:paraId="0000044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right="0" w:hanging="34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Этиология заболеваний органов дыхания;</w:t>
            </w:r>
            <w:r w:rsidDel="00000000" w:rsidR="00000000" w:rsidRPr="00000000">
              <w:rPr>
                <w:rtl w:val="0"/>
              </w:rPr>
            </w:r>
          </w:p>
          <w:p w:rsidR="00000000" w:rsidDel="00000000" w:rsidP="00000000" w:rsidRDefault="00000000" w:rsidRPr="00000000" w14:paraId="0000044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right="0" w:hanging="3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Основные симптомы при заболеваниях органов дыхания;</w:t>
            </w:r>
          </w:p>
          <w:p w:rsidR="00000000" w:rsidDel="00000000" w:rsidP="00000000" w:rsidRDefault="00000000" w:rsidRPr="00000000" w14:paraId="0000044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right="0" w:hanging="3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Методы обследования при заболеваниях органов дыхания;</w:t>
            </w:r>
          </w:p>
          <w:p w:rsidR="00000000" w:rsidDel="00000000" w:rsidP="00000000" w:rsidRDefault="00000000" w:rsidRPr="00000000" w14:paraId="0000044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right="0" w:hanging="3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Принципы лечения, профилактику заболеваний органов дыхания.</w:t>
            </w:r>
          </w:p>
          <w:p w:rsidR="00000000" w:rsidDel="00000000" w:rsidP="00000000" w:rsidRDefault="00000000" w:rsidRPr="00000000" w14:paraId="0000044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right="0" w:hanging="3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Определение, причины,  основные симптомы  заболеваний органов кровообращении;</w:t>
            </w:r>
          </w:p>
          <w:p w:rsidR="00000000" w:rsidDel="00000000" w:rsidP="00000000" w:rsidRDefault="00000000" w:rsidRPr="00000000" w14:paraId="0000045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0" w:right="0" w:hanging="3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Методы обследования заболеваний органов кровообращения;</w:t>
            </w:r>
          </w:p>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Принципы лечения, уход, профилактику заболеваний органов кровообращения</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часа</w:t>
            </w:r>
          </w:p>
        </w:tc>
        <w:tc>
          <w:tcPr>
            <w:tcBorders>
              <w:top w:color="000000" w:space="0" w:sz="4" w:val="single"/>
              <w:bottom w:color="000000" w:space="0" w:sz="4" w:val="single"/>
            </w:tcBorders>
          </w:tcPr>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c>
          <w:tcPr>
            <w:tcBorders>
              <w:top w:color="000000" w:space="0" w:sz="4" w:val="single"/>
              <w:bottom w:color="000000" w:space="0" w:sz="4" w:val="single"/>
            </w:tcBorders>
          </w:tcPr>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Н.В. Шпорт, О.С. Кравцова, И.К. Дыгало «Семейная медицина». Москва 2005г</w:t>
            </w:r>
          </w:p>
        </w:tc>
      </w:tr>
      <w:tr>
        <w:trPr>
          <w:cantSplit w:val="0"/>
          <w:trHeight w:val="168" w:hRule="atLeast"/>
          <w:tblHeader w:val="0"/>
        </w:trPr>
        <w:tc>
          <w:tcPr>
            <w:tcBorders>
              <w:top w:color="000000" w:space="0" w:sz="4" w:val="single"/>
              <w:bottom w:color="000000" w:space="0" w:sz="4" w:val="single"/>
            </w:tcBorders>
          </w:tcPr>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4vmncn2fxq4x" w:id="1"/>
            <w:bookmarkEnd w:id="1"/>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Тема №6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Роль  семейной  медсестры  по уходу  за  пациентами с заболеваниями органов пищеварения и мочевыделительной системы.</w:t>
            </w:r>
          </w:p>
        </w:tc>
        <w:tc>
          <w:tcPr>
            <w:tcBorders>
              <w:top w:color="000000" w:space="0" w:sz="4" w:val="single"/>
              <w:bottom w:color="000000" w:space="0" w:sz="4" w:val="single"/>
            </w:tcBorders>
          </w:tcPr>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учебного материала.</w:t>
            </w:r>
            <w:r w:rsidDel="00000000" w:rsidR="00000000" w:rsidRPr="00000000">
              <w:rPr>
                <w:rtl w:val="0"/>
              </w:rPr>
            </w:r>
          </w:p>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теоретического занятия.</w:t>
            </w:r>
            <w:r w:rsidDel="00000000" w:rsidR="00000000" w:rsidRPr="00000000">
              <w:rPr>
                <w:rtl w:val="0"/>
              </w:rPr>
            </w:r>
          </w:p>
          <w:p w:rsidR="00000000" w:rsidDel="00000000" w:rsidP="00000000" w:rsidRDefault="00000000" w:rsidRPr="00000000" w14:paraId="00000458">
            <w:pPr>
              <w:numPr>
                <w:ilvl w:val="0"/>
                <w:numId w:val="2"/>
              </w:numPr>
              <w:spacing w:after="0" w:line="240" w:lineRule="auto"/>
              <w:ind w:left="0" w:hanging="3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Определение  заболеваний, основные симптомы заболеваний органов пищеварения;</w:t>
            </w:r>
          </w:p>
          <w:p w:rsidR="00000000" w:rsidDel="00000000" w:rsidP="00000000" w:rsidRDefault="00000000" w:rsidRPr="00000000" w14:paraId="00000459">
            <w:pPr>
              <w:numPr>
                <w:ilvl w:val="0"/>
                <w:numId w:val="2"/>
              </w:numPr>
              <w:spacing w:after="0" w:line="240" w:lineRule="auto"/>
              <w:ind w:left="0" w:hanging="3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Лабораторно-инструментальные методы исследования;</w:t>
            </w:r>
          </w:p>
          <w:p w:rsidR="00000000" w:rsidDel="00000000" w:rsidP="00000000" w:rsidRDefault="00000000" w:rsidRPr="00000000" w14:paraId="0000045A">
            <w:pPr>
              <w:numPr>
                <w:ilvl w:val="0"/>
                <w:numId w:val="2"/>
              </w:numPr>
              <w:spacing w:after="0" w:line="240" w:lineRule="auto"/>
              <w:ind w:left="0" w:hanging="3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Принципы лечения и ухода за пациентами;</w:t>
            </w:r>
          </w:p>
          <w:p w:rsidR="00000000" w:rsidDel="00000000" w:rsidP="00000000" w:rsidRDefault="00000000" w:rsidRPr="00000000" w14:paraId="0000045B">
            <w:pPr>
              <w:numPr>
                <w:ilvl w:val="0"/>
                <w:numId w:val="2"/>
              </w:numPr>
              <w:spacing w:after="0" w:line="240" w:lineRule="auto"/>
              <w:ind w:left="0" w:hanging="3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вопросы лечебного питания профилактика заболеваний органов пищеварения.</w:t>
            </w:r>
          </w:p>
        </w:tc>
        <w:tc>
          <w:tcPr>
            <w:tcBorders>
              <w:top w:color="000000" w:space="0" w:sz="4" w:val="single"/>
              <w:bottom w:color="000000" w:space="0" w:sz="4" w:val="single"/>
            </w:tcBorders>
          </w:tcPr>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часа</w:t>
            </w:r>
          </w:p>
        </w:tc>
        <w:tc>
          <w:tcPr>
            <w:tcBorders>
              <w:top w:color="000000" w:space="0" w:sz="4" w:val="single"/>
              <w:bottom w:color="000000" w:space="0" w:sz="4" w:val="single"/>
            </w:tcBorders>
          </w:tcPr>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c>
          <w:tcPr>
            <w:tcBorders>
              <w:top w:color="000000" w:space="0" w:sz="4" w:val="single"/>
              <w:bottom w:color="000000" w:space="0" w:sz="4" w:val="single"/>
            </w:tcBorders>
          </w:tcPr>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Н.В. Шпорт, О.С. Кравцова, И.К. Дыгало «Семейная медицина». Москва 2005г</w:t>
            </w:r>
          </w:p>
        </w:tc>
      </w:tr>
      <w:tr>
        <w:trPr>
          <w:cantSplit w:val="0"/>
          <w:trHeight w:val="144" w:hRule="atLeast"/>
          <w:tblHeader w:val="0"/>
        </w:trPr>
        <w:tc>
          <w:tcPr>
            <w:tcBorders>
              <w:top w:color="000000" w:space="0" w:sz="4" w:val="single"/>
              <w:bottom w:color="000000" w:space="0" w:sz="4" w:val="single"/>
            </w:tcBorders>
          </w:tcPr>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wpknrmko1562" w:id="2"/>
            <w:bookmarkEnd w:id="2"/>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Тема №7.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Роль  семейной  медсестры  по уходу  за  пациентами с заболеваниями эндокринной системы.</w:t>
            </w:r>
          </w:p>
        </w:tc>
        <w:tc>
          <w:tcPr>
            <w:tcBorders>
              <w:top w:color="000000" w:space="0" w:sz="4" w:val="single"/>
              <w:bottom w:color="000000" w:space="0" w:sz="4" w:val="single"/>
            </w:tcBorders>
          </w:tcPr>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учебного материала.</w:t>
            </w:r>
          </w:p>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теоретического занятия.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46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Определение болезни, причины, основные клинические симптомы заболеваний эндокринной системы;</w:t>
            </w:r>
          </w:p>
          <w:p w:rsidR="00000000" w:rsidDel="00000000" w:rsidP="00000000" w:rsidRDefault="00000000" w:rsidRPr="00000000" w14:paraId="000004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Принципы лечения и уход;</w:t>
            </w:r>
          </w:p>
          <w:p w:rsidR="00000000" w:rsidDel="00000000" w:rsidP="00000000" w:rsidRDefault="00000000" w:rsidRPr="00000000" w14:paraId="000004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Профилактика заболеваний эндокринной системы;</w:t>
            </w:r>
          </w:p>
          <w:p w:rsidR="00000000" w:rsidDel="00000000" w:rsidP="00000000" w:rsidRDefault="00000000" w:rsidRPr="00000000" w14:paraId="000004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Особенности диетотерапии, стол № 9;</w:t>
            </w:r>
          </w:p>
          <w:p w:rsidR="00000000" w:rsidDel="00000000" w:rsidP="00000000" w:rsidRDefault="00000000" w:rsidRPr="00000000" w14:paraId="000004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Диспансеризация при заболеваниях эндокринной системы.</w:t>
            </w:r>
          </w:p>
        </w:tc>
        <w:tc>
          <w:tcPr>
            <w:tcBorders>
              <w:top w:color="000000" w:space="0" w:sz="4" w:val="single"/>
              <w:bottom w:color="000000" w:space="0" w:sz="4" w:val="single"/>
            </w:tcBorders>
          </w:tcPr>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часа</w:t>
            </w:r>
          </w:p>
        </w:tc>
        <w:tc>
          <w:tcPr>
            <w:tcBorders>
              <w:top w:color="000000" w:space="0" w:sz="4" w:val="single"/>
              <w:bottom w:color="000000" w:space="0" w:sz="4" w:val="single"/>
            </w:tcBorders>
          </w:tcPr>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tcBorders>
              <w:top w:color="000000" w:space="0" w:sz="4" w:val="single"/>
              <w:bottom w:color="000000" w:space="0" w:sz="4" w:val="single"/>
            </w:tcBorders>
          </w:tcPr>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Н.В. Шпорт, О.С. Кравцова, И.К. Дыгало «Семейная медицина». Москва 2005г</w:t>
            </w:r>
          </w:p>
        </w:tc>
      </w:tr>
      <w:tr>
        <w:trPr>
          <w:cantSplit w:val="0"/>
          <w:trHeight w:val="120" w:hRule="atLeast"/>
          <w:tblHeader w:val="0"/>
        </w:trPr>
        <w:tc>
          <w:tcPr>
            <w:tcBorders>
              <w:top w:color="000000" w:space="0" w:sz="4" w:val="single"/>
              <w:bottom w:color="000000" w:space="0" w:sz="4" w:val="single"/>
            </w:tcBorders>
          </w:tcPr>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2kglr2906er2" w:id="3"/>
            <w:bookmarkEnd w:id="3"/>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Тема №8.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Роль  семейной  медсестры  по уходу  за  пациентами с заболеваниями крови.</w:t>
            </w:r>
          </w:p>
        </w:tc>
        <w:tc>
          <w:tcPr>
            <w:tcBorders>
              <w:top w:color="000000" w:space="0" w:sz="4" w:val="single"/>
              <w:bottom w:color="000000" w:space="0" w:sz="4" w:val="single"/>
            </w:tcBorders>
          </w:tcPr>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учебного материала.</w:t>
            </w:r>
            <w:r w:rsidDel="00000000" w:rsidR="00000000" w:rsidRPr="00000000">
              <w:rPr>
                <w:rtl w:val="0"/>
              </w:rPr>
            </w:r>
          </w:p>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теоретического занятия.</w:t>
            </w:r>
          </w:p>
          <w:p w:rsidR="00000000" w:rsidDel="00000000" w:rsidP="00000000" w:rsidRDefault="00000000" w:rsidRPr="00000000" w14:paraId="000004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Определение, причины, основные симптомы заболеваний крови: железодефицитной, </w:t>
            </w:r>
          </w:p>
          <w:p w:rsidR="00000000" w:rsidDel="00000000" w:rsidP="00000000" w:rsidRDefault="00000000" w:rsidRPr="00000000" w14:paraId="000004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В12-фолиеводефицитной, постгеморрагической  анемий, геморрагического диатеза, лейкоза;</w:t>
            </w:r>
          </w:p>
          <w:p w:rsidR="00000000" w:rsidDel="00000000" w:rsidP="00000000" w:rsidRDefault="00000000" w:rsidRPr="00000000" w14:paraId="000004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Принципы лечения и уход; </w:t>
            </w:r>
          </w:p>
          <w:p w:rsidR="00000000" w:rsidDel="00000000" w:rsidP="00000000" w:rsidRDefault="00000000" w:rsidRPr="00000000" w14:paraId="000004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Профилактика анемий.</w:t>
            </w:r>
          </w:p>
        </w:tc>
        <w:tc>
          <w:tcPr>
            <w:tcBorders>
              <w:top w:color="000000" w:space="0" w:sz="4" w:val="single"/>
              <w:bottom w:color="000000" w:space="0" w:sz="4" w:val="single"/>
            </w:tcBorders>
          </w:tcPr>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часа</w:t>
            </w:r>
          </w:p>
        </w:tc>
        <w:tc>
          <w:tcPr>
            <w:tcBorders>
              <w:top w:color="000000" w:space="0" w:sz="4" w:val="single"/>
              <w:bottom w:color="000000" w:space="0" w:sz="4" w:val="single"/>
            </w:tcBorders>
          </w:tcPr>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tcBorders>
              <w:top w:color="000000" w:space="0" w:sz="4" w:val="single"/>
              <w:bottom w:color="000000" w:space="0" w:sz="4" w:val="single"/>
            </w:tcBorders>
          </w:tcPr>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Н.В. Шпорт, О.С. Кравцова, И.К. Дыгало «Семейная медицина». Москва 2005г</w:t>
            </w:r>
          </w:p>
        </w:tc>
      </w:tr>
      <w:tr>
        <w:trPr>
          <w:cantSplit w:val="0"/>
          <w:trHeight w:val="120" w:hRule="atLeast"/>
          <w:tblHeader w:val="0"/>
        </w:trPr>
        <w:tc>
          <w:tcPr>
            <w:tcBorders>
              <w:top w:color="000000" w:space="0" w:sz="4" w:val="single"/>
              <w:bottom w:color="000000" w:space="0" w:sz="4" w:val="single"/>
            </w:tcBorders>
          </w:tcPr>
          <w:p w:rsidR="00000000" w:rsidDel="00000000" w:rsidP="00000000" w:rsidRDefault="00000000" w:rsidRPr="00000000" w14:paraId="0000047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Тема № 9</w:t>
            </w:r>
            <w:r w:rsidDel="00000000" w:rsidR="00000000" w:rsidRPr="00000000">
              <w:rPr>
                <w:rFonts w:ascii="Times New Roman" w:cs="Times New Roman" w:eastAsia="Times New Roman" w:hAnsi="Times New Roman"/>
                <w:sz w:val="24"/>
                <w:szCs w:val="24"/>
                <w:rtl w:val="0"/>
              </w:rPr>
              <w:t xml:space="preserve">. Инфекционный пациент в семье.  Профилактика ВИЧ/СПИД. Туберкулезный пациент в семье. Профилактика . Неврологический пациент в семье</w:t>
            </w:r>
          </w:p>
        </w:tc>
        <w:tc>
          <w:tcPr>
            <w:tcBorders>
              <w:top w:color="000000" w:space="0" w:sz="4" w:val="single"/>
              <w:bottom w:color="000000" w:space="0" w:sz="4" w:val="single"/>
            </w:tcBorders>
          </w:tcPr>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учебного материала.</w:t>
            </w:r>
          </w:p>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теоретического занятия.</w:t>
            </w:r>
          </w:p>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Профилактика распространения инфекционных заболеваний;</w:t>
            </w:r>
          </w:p>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Общие меры предосторожности при работе семейной сестры с пациентам с ВИЧ-инфекцией и СПИДом;</w:t>
            </w:r>
          </w:p>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Противоэпидемические мероприятия, проводимые в очаге инфекции.</w:t>
            </w:r>
          </w:p>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Этиология, ранние симптомы туберкулеза легких особенности ухода за туберкулезными пациентами;</w:t>
            </w:r>
          </w:p>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Принципы  лечения туберкулеза</w:t>
            </w:r>
          </w:p>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Профилактика туберкулеза;</w:t>
            </w:r>
          </w:p>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Правила по правильному сбору мокроты на анализы;</w:t>
            </w:r>
          </w:p>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Правила правильной обработке карманной плевательницы</w:t>
            </w:r>
          </w:p>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Реабилитация пациентов с  туберкулезом.</w:t>
            </w:r>
          </w:p>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Этапы сестринского процесса    при болезнях НС;</w:t>
            </w:r>
          </w:p>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особенности ухода за больными с патологией НС</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часа</w:t>
            </w:r>
          </w:p>
        </w:tc>
        <w:tc>
          <w:tcPr>
            <w:tcBorders>
              <w:top w:color="000000" w:space="0" w:sz="4" w:val="single"/>
              <w:bottom w:color="000000" w:space="0" w:sz="4" w:val="single"/>
            </w:tcBorders>
          </w:tcPr>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tcBorders>
              <w:top w:color="000000" w:space="0" w:sz="4" w:val="single"/>
              <w:bottom w:color="000000" w:space="0" w:sz="4" w:val="single"/>
            </w:tcBorders>
          </w:tcPr>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Н.В. Шпорт, О.С. Кравцова, И.К. Дыгало «Семейная медицина». Москва 2005г</w:t>
            </w:r>
          </w:p>
        </w:tc>
      </w:tr>
      <w:tr>
        <w:trPr>
          <w:cantSplit w:val="0"/>
          <w:trHeight w:val="180" w:hRule="atLeast"/>
          <w:tblHeader w:val="0"/>
        </w:trPr>
        <w:tc>
          <w:tcPr>
            <w:tcBorders>
              <w:top w:color="000000" w:space="0" w:sz="4" w:val="single"/>
              <w:bottom w:color="000000" w:space="0" w:sz="4" w:val="single"/>
            </w:tcBorders>
          </w:tcPr>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Тема №10.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Наблюдение и уход за гинекологическими  больными в семье. Профилактика рака молочной железы. Хирургический  и онкологический  пациент в семье.</w:t>
            </w:r>
          </w:p>
        </w:tc>
        <w:tc>
          <w:tcPr>
            <w:tcBorders>
              <w:top w:color="000000" w:space="0" w:sz="4" w:val="single"/>
              <w:bottom w:color="000000" w:space="0" w:sz="4" w:val="single"/>
            </w:tcBorders>
          </w:tcPr>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учебного материала.</w:t>
            </w:r>
          </w:p>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теоретического занятия.</w:t>
            </w:r>
          </w:p>
          <w:p w:rsidR="00000000" w:rsidDel="00000000" w:rsidP="00000000" w:rsidRDefault="00000000" w:rsidRPr="00000000" w14:paraId="000004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Особенности ухода за хирургическими пациентами;</w:t>
            </w:r>
          </w:p>
          <w:p w:rsidR="00000000" w:rsidDel="00000000" w:rsidP="00000000" w:rsidRDefault="00000000" w:rsidRPr="00000000" w14:paraId="000004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Особенности ухода за онкологическими пациентами;</w:t>
            </w:r>
          </w:p>
          <w:p w:rsidR="00000000" w:rsidDel="00000000" w:rsidP="00000000" w:rsidRDefault="00000000" w:rsidRPr="00000000" w14:paraId="000004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Оказание особенности онкологической помощи  в домашних условиях;</w:t>
            </w:r>
          </w:p>
          <w:p w:rsidR="00000000" w:rsidDel="00000000" w:rsidP="00000000" w:rsidRDefault="00000000" w:rsidRPr="00000000" w14:paraId="000004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Особенности детской онкологии.  </w:t>
            </w:r>
          </w:p>
          <w:p w:rsidR="00000000" w:rsidDel="00000000" w:rsidP="00000000" w:rsidRDefault="00000000" w:rsidRPr="00000000" w14:paraId="000004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Вопросы этики и деонтологии с онкологическими пациентами;</w:t>
            </w:r>
          </w:p>
          <w:p w:rsidR="00000000" w:rsidDel="00000000" w:rsidP="00000000" w:rsidRDefault="00000000" w:rsidRPr="00000000" w14:paraId="000004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Оказание неотложной помощи при несчастных случаях;</w:t>
            </w:r>
          </w:p>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Особенности детского травматизма</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часа</w:t>
            </w:r>
          </w:p>
        </w:tc>
        <w:tc>
          <w:tcPr>
            <w:tcBorders>
              <w:top w:color="000000" w:space="0" w:sz="4" w:val="single"/>
              <w:bottom w:color="000000" w:space="0" w:sz="4" w:val="single"/>
            </w:tcBorders>
          </w:tcPr>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w:t>
            </w:r>
          </w:p>
        </w:tc>
        <w:tc>
          <w:tcPr>
            <w:tcBorders>
              <w:top w:color="000000" w:space="0" w:sz="4" w:val="single"/>
              <w:bottom w:color="000000" w:space="0" w:sz="4" w:val="single"/>
            </w:tcBorders>
          </w:tcPr>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Н.В. Шпорт, О.С. Кравцова, И.К. Дыгало «Семейная медицина». Москва 2005г</w:t>
            </w:r>
          </w:p>
        </w:tc>
      </w:tr>
      <w:tr>
        <w:trPr>
          <w:cantSplit w:val="0"/>
          <w:trHeight w:val="116" w:hRule="atLeast"/>
          <w:tblHeader w:val="0"/>
        </w:trPr>
        <w:tc>
          <w:tcPr>
            <w:tcBorders>
              <w:top w:color="000000" w:space="0" w:sz="4" w:val="single"/>
              <w:bottom w:color="000000" w:space="0" w:sz="4" w:val="single"/>
            </w:tcBorders>
          </w:tcPr>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Тема №11.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ЗППП. Профилактика инфекций. Контрацептивы.</w:t>
            </w:r>
          </w:p>
        </w:tc>
        <w:tc>
          <w:tcPr>
            <w:tcBorders>
              <w:top w:color="000000" w:space="0" w:sz="4" w:val="single"/>
              <w:bottom w:color="000000" w:space="0" w:sz="4" w:val="single"/>
            </w:tcBorders>
          </w:tcPr>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учебного материала.</w:t>
            </w:r>
            <w:r w:rsidDel="00000000" w:rsidR="00000000" w:rsidRPr="00000000">
              <w:rPr>
                <w:rtl w:val="0"/>
              </w:rPr>
            </w:r>
          </w:p>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теоретического занятия.</w:t>
            </w:r>
          </w:p>
          <w:p w:rsidR="00000000" w:rsidDel="00000000" w:rsidP="00000000" w:rsidRDefault="00000000" w:rsidRPr="00000000" w14:paraId="000004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Основные виды и  классификацию КОК;</w:t>
            </w:r>
          </w:p>
          <w:p w:rsidR="00000000" w:rsidDel="00000000" w:rsidP="00000000" w:rsidRDefault="00000000" w:rsidRPr="00000000" w14:paraId="000004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Механизм действия, недостатки, преимущества, показания и противопоказания КОК.</w:t>
            </w:r>
          </w:p>
          <w:p w:rsidR="00000000" w:rsidDel="00000000" w:rsidP="00000000" w:rsidRDefault="00000000" w:rsidRPr="00000000" w14:paraId="000004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Основные виды и  классификацию ЧПК;</w:t>
            </w:r>
          </w:p>
          <w:p w:rsidR="00000000" w:rsidDel="00000000" w:rsidP="00000000" w:rsidRDefault="00000000" w:rsidRPr="00000000" w14:paraId="000004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Механизм действия, недостатки, преимущества, показания и противопоказания ЧПК.</w:t>
            </w:r>
          </w:p>
          <w:p w:rsidR="00000000" w:rsidDel="00000000" w:rsidP="00000000" w:rsidRDefault="00000000" w:rsidRPr="00000000" w14:paraId="000004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Виды возбудителей, классификацию;</w:t>
            </w:r>
          </w:p>
          <w:p w:rsidR="00000000" w:rsidDel="00000000" w:rsidP="00000000" w:rsidRDefault="00000000" w:rsidRPr="00000000" w14:paraId="000004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Синдромальную диагностику ЗППП;</w:t>
            </w:r>
          </w:p>
          <w:p w:rsidR="00000000" w:rsidDel="00000000" w:rsidP="00000000" w:rsidRDefault="00000000" w:rsidRPr="00000000" w14:paraId="000004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Профилактика и лечение ЗППП;</w:t>
            </w:r>
          </w:p>
          <w:p w:rsidR="00000000" w:rsidDel="00000000" w:rsidP="00000000" w:rsidRDefault="00000000" w:rsidRPr="00000000" w14:paraId="000004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Дезинфекция, стерилизация, асептика;</w:t>
            </w:r>
          </w:p>
          <w:p w:rsidR="00000000" w:rsidDel="00000000" w:rsidP="00000000" w:rsidRDefault="00000000" w:rsidRPr="00000000" w14:paraId="000004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Стерилизация инструментов, шприцев, автоклавирование, кипячение;</w:t>
            </w:r>
          </w:p>
          <w:p w:rsidR="00000000" w:rsidDel="00000000" w:rsidP="00000000" w:rsidRDefault="00000000" w:rsidRPr="00000000" w14:paraId="000004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Пути передачи ЗППП.</w:t>
            </w:r>
          </w:p>
        </w:tc>
        <w:tc>
          <w:tcPr>
            <w:tcBorders>
              <w:top w:color="000000" w:space="0" w:sz="4" w:val="single"/>
              <w:bottom w:color="000000" w:space="0" w:sz="4" w:val="single"/>
            </w:tcBorders>
          </w:tcPr>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часа</w:t>
            </w:r>
          </w:p>
        </w:tc>
        <w:tc>
          <w:tcPr>
            <w:tcBorders>
              <w:top w:color="000000" w:space="0" w:sz="4" w:val="single"/>
              <w:bottom w:color="000000" w:space="0" w:sz="4" w:val="single"/>
            </w:tcBorders>
          </w:tcPr>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c>
          <w:tcPr>
            <w:tcBorders>
              <w:top w:color="000000" w:space="0" w:sz="4" w:val="single"/>
              <w:bottom w:color="000000" w:space="0" w:sz="4" w:val="single"/>
            </w:tcBorders>
          </w:tcPr>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Н.В. Шпорт, О.С. Кравцова, И.К. Дыгало «Семейная медицина». Москва 2005г</w:t>
            </w:r>
          </w:p>
        </w:tc>
      </w:tr>
      <w:tr>
        <w:trPr>
          <w:cantSplit w:val="0"/>
          <w:trHeight w:val="144" w:hRule="atLeast"/>
          <w:tblHeader w:val="0"/>
        </w:trPr>
        <w:tc>
          <w:tcPr>
            <w:tcBorders>
              <w:top w:color="000000" w:space="0" w:sz="4" w:val="single"/>
            </w:tcBorders>
          </w:tcPr>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Тема №12.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Роль семейной  медсестры при работе  с пожилыми в семье. Консультирование членов семьи по уходу.</w:t>
            </w:r>
          </w:p>
        </w:tc>
        <w:tc>
          <w:tcPr>
            <w:tcBorders>
              <w:top w:color="000000" w:space="0" w:sz="4" w:val="single"/>
            </w:tcBorders>
          </w:tcPr>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учебного материала.</w:t>
            </w:r>
          </w:p>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9"/>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теоретического занятия.</w:t>
            </w:r>
          </w:p>
          <w:p w:rsidR="00000000" w:rsidDel="00000000" w:rsidP="00000000" w:rsidRDefault="00000000" w:rsidRPr="00000000" w14:paraId="000004A5">
            <w:pPr>
              <w:numPr>
                <w:ilvl w:val="0"/>
                <w:numId w:val="3"/>
              </w:numPr>
              <w:spacing w:after="0" w:line="240" w:lineRule="auto"/>
              <w:ind w:left="0" w:hanging="3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Задачи  гериатрической  службы;</w:t>
            </w:r>
          </w:p>
          <w:p w:rsidR="00000000" w:rsidDel="00000000" w:rsidP="00000000" w:rsidRDefault="00000000" w:rsidRPr="00000000" w14:paraId="000004A6">
            <w:pPr>
              <w:numPr>
                <w:ilvl w:val="0"/>
                <w:numId w:val="3"/>
              </w:numPr>
              <w:spacing w:after="0" w:line="240" w:lineRule="auto"/>
              <w:ind w:left="0" w:hanging="3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Понятие  о гериатрии;</w:t>
            </w:r>
          </w:p>
          <w:p w:rsidR="00000000" w:rsidDel="00000000" w:rsidP="00000000" w:rsidRDefault="00000000" w:rsidRPr="00000000" w14:paraId="000004A7">
            <w:pPr>
              <w:numPr>
                <w:ilvl w:val="0"/>
                <w:numId w:val="3"/>
              </w:numPr>
              <w:spacing w:after="0" w:line="240" w:lineRule="auto"/>
              <w:ind w:left="0" w:hanging="3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Медицинские  и  социальные  аспекты;</w:t>
            </w:r>
          </w:p>
          <w:p w:rsidR="00000000" w:rsidDel="00000000" w:rsidP="00000000" w:rsidRDefault="00000000" w:rsidRPr="00000000" w14:paraId="000004A8">
            <w:pPr>
              <w:numPr>
                <w:ilvl w:val="0"/>
                <w:numId w:val="3"/>
              </w:numPr>
              <w:spacing w:after="0" w:line="240" w:lineRule="auto"/>
              <w:ind w:left="0" w:hanging="3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Особенности  течения   болезней   при  различных патологиях    пожилого  и старческого  возраста</w:t>
            </w:r>
          </w:p>
        </w:tc>
        <w:tc>
          <w:tcPr>
            <w:tcBorders>
              <w:top w:color="000000" w:space="0" w:sz="4" w:val="single"/>
            </w:tcBorders>
          </w:tcPr>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часа</w:t>
            </w:r>
          </w:p>
        </w:tc>
        <w:tc>
          <w:tcPr>
            <w:tcBorders>
              <w:top w:color="000000" w:space="0" w:sz="4" w:val="single"/>
            </w:tcBorders>
          </w:tcPr>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c>
          <w:tcPr>
            <w:tcBorders>
              <w:top w:color="000000" w:space="0" w:sz="4" w:val="single"/>
            </w:tcBorders>
          </w:tcPr>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Н.В. Шпорт, О.С. Кравцова, И.К. Дыгало «Семейная медицина». Москва 2005г</w:t>
            </w:r>
          </w:p>
        </w:tc>
      </w:tr>
    </w:tbl>
    <w:p w:rsidR="00000000" w:rsidDel="00000000" w:rsidP="00000000" w:rsidRDefault="00000000" w:rsidRPr="00000000" w14:paraId="000004AC">
      <w:pPr>
        <w:spacing w:after="280" w:before="280" w:line="240" w:lineRule="auto"/>
        <w:ind w:firstLine="539"/>
        <w:rPr>
          <w:rFonts w:ascii="Times New Roman" w:cs="Times New Roman" w:eastAsia="Times New Roman" w:hAnsi="Times New Roman"/>
          <w:sz w:val="24"/>
          <w:szCs w:val="24"/>
        </w:rPr>
      </w:pPr>
      <w:r w:rsidDel="00000000" w:rsidR="00000000" w:rsidRPr="00000000">
        <w:rPr>
          <w:rtl w:val="0"/>
        </w:rPr>
      </w:r>
    </w:p>
    <w:tbl>
      <w:tblPr>
        <w:tblStyle w:val="Table10"/>
        <w:tblW w:w="11057.0" w:type="dxa"/>
        <w:jc w:val="left"/>
        <w:tblInd w:w="-11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53"/>
        <w:gridCol w:w="5156"/>
        <w:gridCol w:w="900"/>
        <w:gridCol w:w="1158"/>
        <w:gridCol w:w="1590"/>
        <w:tblGridChange w:id="0">
          <w:tblGrid>
            <w:gridCol w:w="2253"/>
            <w:gridCol w:w="5156"/>
            <w:gridCol w:w="900"/>
            <w:gridCol w:w="1158"/>
            <w:gridCol w:w="1590"/>
          </w:tblGrid>
        </w:tblGridChange>
      </w:tblGrid>
      <w:tr>
        <w:trPr>
          <w:cantSplit w:val="0"/>
          <w:trHeight w:val="518" w:hRule="atLeast"/>
          <w:tblHeader w:val="0"/>
        </w:trPr>
        <w:tc>
          <w:tcPr>
            <w:tcBorders>
              <w:left w:color="000000" w:space="0" w:sz="4" w:val="single"/>
              <w:bottom w:color="000000" w:space="0" w:sz="4" w:val="single"/>
            </w:tcBorders>
          </w:tcPr>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8"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Наименование разделов и тем</w:t>
            </w:r>
          </w:p>
        </w:tc>
        <w:tc>
          <w:tcPr/>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83"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Содержание практических занятий.</w:t>
            </w:r>
          </w:p>
        </w:tc>
        <w:tc>
          <w:tcPr/>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Объем часов</w:t>
            </w:r>
          </w:p>
        </w:tc>
        <w:tc>
          <w:tcPr/>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8"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Баллы</w:t>
            </w:r>
          </w:p>
        </w:tc>
        <w:tc>
          <w:tcPr/>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8"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литература</w:t>
            </w:r>
          </w:p>
        </w:tc>
      </w:tr>
      <w:tr>
        <w:trPr>
          <w:cantSplit w:val="0"/>
          <w:trHeight w:val="258" w:hRule="atLeast"/>
          <w:tblHeader w:val="0"/>
        </w:trPr>
        <w:tc>
          <w:tcPr>
            <w:tcBorders>
              <w:top w:color="000000" w:space="0" w:sz="4" w:val="single"/>
            </w:tcBorders>
          </w:tcPr>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7"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6"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7"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7"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5" w:lineRule="auto"/>
              <w:ind w:left="11"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w:t>
            </w:r>
          </w:p>
        </w:tc>
      </w:tr>
      <w:tr>
        <w:trPr>
          <w:cantSplit w:val="0"/>
          <w:trHeight w:val="1038" w:hRule="atLeast"/>
          <w:tblHeader w:val="0"/>
        </w:trPr>
        <w:tc>
          <w:tcPr/>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Тема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Организация работы семейной медсестры. Сестринский процесс . Роль семейной медсестры при работе с беременными женщинами.</w:t>
            </w:r>
            <w:r w:rsidDel="00000000" w:rsidR="00000000" w:rsidRPr="00000000">
              <w:rPr>
                <w:rtl w:val="0"/>
              </w:rPr>
            </w:r>
          </w:p>
        </w:tc>
        <w:tc>
          <w:tcPr/>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41"/>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практического занятия.</w:t>
            </w:r>
          </w:p>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41"/>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Планирование работы семейной медсестры с беременными женщинами. Задачи службы планирования семьи: здоровая мать – здоровый ребенок, грудное вскармливание, служба социального патронажа и совместная работа их с местными советами, как стратегия улучшения социального положения и здоровья женщины. Тщательный сбор анамнеза, сомнительные признаки  беременности, вероятные и достоверные признаки. Определение продолжительности срока родов</w:t>
            </w:r>
            <w:r w:rsidDel="00000000" w:rsidR="00000000" w:rsidRPr="00000000">
              <w:rPr>
                <w:rtl w:val="0"/>
              </w:rPr>
            </w:r>
          </w:p>
          <w:p w:rsidR="00000000" w:rsidDel="00000000" w:rsidP="00000000" w:rsidRDefault="00000000" w:rsidRPr="00000000" w14:paraId="000004BA">
            <w:pPr>
              <w:shd w:fill="ffffff" w:val="clear"/>
              <w:spacing w:after="0" w:line="240" w:lineRule="auto"/>
              <w:rPr>
                <w:rFonts w:ascii="Times New Roman" w:cs="Times New Roman" w:eastAsia="Times New Roman" w:hAnsi="Times New Roman"/>
                <w:sz w:val="24"/>
                <w:szCs w:val="24"/>
              </w:rPr>
            </w:pPr>
            <w:r w:rsidDel="00000000" w:rsidR="00000000" w:rsidRPr="00000000">
              <w:rPr>
                <w:b w:val="1"/>
                <w:bCs w:val="1"/>
                <w:sz w:val="24"/>
                <w:szCs w:val="24"/>
                <w:rtl w:val="0"/>
              </w:rPr>
              <w:t xml:space="preserve"> </w:t>
            </w:r>
            <w:r w:rsidDel="00000000" w:rsidR="00000000" w:rsidRPr="00000000">
              <w:rPr>
                <w:rtl w:val="0"/>
              </w:rPr>
            </w:r>
          </w:p>
        </w:tc>
        <w:tc>
          <w:tcPr/>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часов</w:t>
            </w:r>
          </w:p>
        </w:tc>
        <w:tc>
          <w:tcPr/>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tc>
        <w:tc>
          <w:tcPr/>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Н.В. Шпорт, О.С. Кравцова, И.К. Дыгало «Семейная медицина». Москва 2005г</w:t>
            </w:r>
          </w:p>
        </w:tc>
      </w:tr>
      <w:tr>
        <w:trPr>
          <w:cantSplit w:val="0"/>
          <w:trHeight w:val="1037" w:hRule="atLeast"/>
          <w:tblHeader w:val="0"/>
        </w:trPr>
        <w:tc>
          <w:tcPr/>
          <w:p w:rsidR="00000000" w:rsidDel="00000000" w:rsidP="00000000" w:rsidRDefault="00000000" w:rsidRPr="00000000" w14:paraId="00000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Тема №2.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Роль семейной медсестры при уходе за  новорожденными. Виды кормления. Консультирование кормящих женщин. Кормление детей раннего возраста.</w:t>
            </w:r>
            <w:r w:rsidDel="00000000" w:rsidR="00000000" w:rsidRPr="00000000">
              <w:rPr>
                <w:rtl w:val="0"/>
              </w:rPr>
            </w:r>
          </w:p>
        </w:tc>
        <w:tc>
          <w:tcPr/>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41"/>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практического занятия.</w:t>
            </w:r>
          </w:p>
          <w:p w:rsidR="00000000" w:rsidDel="00000000" w:rsidP="00000000" w:rsidRDefault="00000000" w:rsidRPr="00000000" w14:paraId="000004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Признаки доношенности. Оценить  состояния новорожденных по основным физическим показателям.  Организовать  уход за здоровым младенцем непосредственно после рождения.  Прямой контакт с телом матери “кожа-к коже” и раннее начало грудного вскармливания. Поддержание теплового режима. Обычный уход за новорожденными после рождения. Опасные признаки у новорожденных и младенцев раннего возраста. Профилактика неонатальных инфекций: гигиена асептика во время родов, уход за пуповиной, обработка глаз Ознакомить с техникой проведения противотуберкулезной вакцинации. Обучить проведению  первичного  патронажа. Обучить студента   консультировать семью  по вопросам  ухода за  новорожденным ребенком. Просмотр фильма по теме: «Новорожденный  ребенок и уход за ним»   в УТЦ.</w:t>
            </w:r>
          </w:p>
        </w:tc>
        <w:tc>
          <w:tcPr/>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часов</w:t>
            </w:r>
          </w:p>
        </w:tc>
        <w:tc>
          <w:tcPr/>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tc>
        <w:tc>
          <w:tcPr/>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Н.В. Шпорт, О.С. Кравцова, И.К. Дыгало «Семейная медицина». Москва 2005г</w:t>
            </w:r>
          </w:p>
        </w:tc>
      </w:tr>
      <w:tr>
        <w:trPr>
          <w:cantSplit w:val="0"/>
          <w:trHeight w:val="876" w:hRule="atLeast"/>
          <w:tblHeader w:val="0"/>
        </w:trPr>
        <w:tc>
          <w:tcPr>
            <w:tcBorders>
              <w:bottom w:color="000000" w:space="0" w:sz="4" w:val="single"/>
            </w:tcBorders>
          </w:tcPr>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Тема №3.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Роль  семейной  медсестры   при работе с подростками. Вопросы гигиены и полового воспитания. Роль вредных привычек в подростковом возрасте.</w:t>
            </w:r>
            <w:r w:rsidDel="00000000" w:rsidR="00000000" w:rsidRPr="00000000">
              <w:rPr>
                <w:rtl w:val="0"/>
              </w:rPr>
            </w:r>
          </w:p>
        </w:tc>
        <w:tc>
          <w:tcPr>
            <w:tcBorders>
              <w:bottom w:color="000000" w:space="0" w:sz="4" w:val="single"/>
            </w:tcBorders>
          </w:tcPr>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44"/>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практического занятия.</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4C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Организация работы  семейной медсестры с подростками в семье.  Работа семейной медсестры и совместная работа их с местными советами, как стратегия улучшения социального положения и здоровья  подростков.  Патронаж  семейной  медсестры в семье, где проживают  подростки. Причины возникновения заболеваний связанных с курением. Проблемы,  связанные с алкоголем. Проблемы наркомании. Роль вредных привычек на процесс формирования здоровья.  Практические принципы коррекции здоровья.</w:t>
            </w:r>
          </w:p>
        </w:tc>
        <w:tc>
          <w:tcPr>
            <w:tcBorders>
              <w:bottom w:color="000000" w:space="0" w:sz="4" w:val="single"/>
            </w:tcBorders>
          </w:tcPr>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часов</w:t>
            </w:r>
          </w:p>
        </w:tc>
        <w:tc>
          <w:tcPr>
            <w:tcBorders>
              <w:bottom w:color="000000" w:space="0" w:sz="4" w:val="single"/>
            </w:tcBorders>
          </w:tcPr>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w:t>
            </w:r>
          </w:p>
        </w:tc>
        <w:tc>
          <w:tcPr>
            <w:tcBorders>
              <w:bottom w:color="000000" w:space="0" w:sz="4" w:val="single"/>
            </w:tcBorders>
          </w:tcPr>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Н.В. Шпорт, О.С. Кравцова, И.К. Дыгало «Семейная медицина». Москва 2005г</w:t>
            </w:r>
          </w:p>
        </w:tc>
      </w:tr>
      <w:tr>
        <w:trPr>
          <w:cantSplit w:val="0"/>
          <w:trHeight w:val="120" w:hRule="atLeast"/>
          <w:tblHeader w:val="0"/>
        </w:trPr>
        <w:tc>
          <w:tcPr>
            <w:tcBorders>
              <w:top w:color="000000" w:space="0" w:sz="4" w:val="single"/>
              <w:bottom w:color="000000" w:space="0" w:sz="4" w:val="single"/>
            </w:tcBorders>
          </w:tcPr>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Тема №4.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Роль семейной медсестры по уходу за больными с заболеваниями респираторной и сердечно - сосудистой  системы.</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8"/>
              </w:tabs>
              <w:spacing w:after="0" w:before="0" w:line="240"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практического занятия.</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8"/>
              </w:tabs>
              <w:spacing w:after="0" w:before="0" w:line="240"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Физикальная оценка пациента с заболеваниями органов дыхания, сердечно-сосудистой системы, оценить тяжесть состояния, проводить подсчет числа дыхания. Ознакомить с  лабораторными (сбор мокроты, исследование плевральной жидкости, биохимические  анализы крови)  и инструментальными  (определение функции внешнего дыхания, рентгенография,  бронхоскопия, плевральная пункция, ЭКГ, ЭХО, УЗИ сердца, велоэргометрия) методами  исследования.  Консультирование пациента и семьи по вопросам лечения и профилактики острых респираторных инфекций верхних дыхательных путей, острого бронхита и пневмонии. Обучение пациентов правилам приема антибактериальных средств. Разбор  и обсуждение ситуационных задач. Дать понятие о методах  дыхательной  гимнастики и  обучить студентов консультировать  пациента и семью по вопросам профилактики ХОЗЛ и табакокурения. Подготовка к технике проведения плевральной пункции. Демонстрация и обсуждение ролевой игры при нагноительных заболеваниях легких (абсцесс легкого и  бронхоэктатическая болезнь). Обучение пациентов правилам приема антибактериальных средств. Дренаж бронхов. Сестринский процесс при заболеваниях респираторной и сердечно-сосудистой системах. Уход за    пациентами  с ревматизмом.</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часов</w:t>
            </w:r>
          </w:p>
        </w:tc>
        <w:tc>
          <w:tcPr>
            <w:tcBorders>
              <w:top w:color="000000" w:space="0" w:sz="4" w:val="single"/>
              <w:bottom w:color="000000" w:space="0" w:sz="4" w:val="single"/>
            </w:tcBorders>
          </w:tcPr>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tcBorders>
              <w:top w:color="000000" w:space="0" w:sz="4" w:val="single"/>
              <w:bottom w:color="000000" w:space="0" w:sz="4" w:val="single"/>
            </w:tcBorders>
          </w:tcPr>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Н.В. Шпорт, О.С. Кравцова, И.К. Дыгало «Семейная медицина». Москва 2005г</w:t>
            </w:r>
          </w:p>
        </w:tc>
      </w:tr>
      <w:tr>
        <w:trPr>
          <w:cantSplit w:val="0"/>
          <w:trHeight w:val="120" w:hRule="atLeast"/>
          <w:tblHeader w:val="0"/>
        </w:trPr>
        <w:tc>
          <w:tcPr>
            <w:tcBorders>
              <w:top w:color="000000" w:space="0" w:sz="4" w:val="single"/>
              <w:bottom w:color="000000" w:space="0" w:sz="4" w:val="single"/>
            </w:tcBorders>
          </w:tcPr>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Тема №5.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Роль  семейной  медсестры    по  уходу   за  пациентами с заболеваниями органов пищеварения, мочевыделительной и эндокринной  системы.</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8"/>
              </w:tabs>
              <w:spacing w:after="0" w:before="0" w:line="240"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практического занятия.</w:t>
            </w:r>
          </w:p>
          <w:p w:rsidR="00000000" w:rsidDel="00000000" w:rsidP="00000000" w:rsidRDefault="00000000" w:rsidRPr="00000000" w14:paraId="000004D2">
            <w:pPr>
              <w:spacing w:after="0" w:line="240" w:lineRule="auto"/>
              <w:rPr>
                <w:rFonts w:ascii="Times New Roman" w:cs="Times New Roman" w:eastAsia="Times New Roman" w:hAnsi="Times New Roman"/>
                <w:sz w:val="24"/>
                <w:szCs w:val="24"/>
              </w:rPr>
            </w:pP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Проведение физикальной оценки пациента с заболеваниями органов  пищеварения, оценить тяжесть состояния. Проведение сестринского процесса при заболеваниях желудочно-кишечного тракта (ЖКТ), мочевыделительной и эндокринной систем. Ознакомить  студента с подготовкой пациента к инструментальным  методам исследования (гастродуоденоскопии, УЗИ печени и поджелудочной железы, рентгенографии желудка и желчного пузыря). Оказание сестринской помощи  пациентам при рвоте, при печеночной  и почечной колике. Беззондовое промывание желудка. Уход за пациентами  с хроническим гепатитом, циррозом печени, пиелонефритом, почечнокаменной болезнью, гломерулонефритом,  ХПН, заболеваниями щитовидной железы, сахарным диабетом, ожирением. Роль медсестры при оказании первой доврачебной помощи при желудочном кровотечении  и перфорации желудка, в профилактике гастрита, при подготовке пациента к УЗИ печени. Консультирование  пациента и семьи по вопросам профилактики   эндемического зоба. Роль семейной медсестры в диспансеризации больных с заболеваниями почек. Обучение  пациентов правилам подкожной иньекции  и инсулинотерапии.</w:t>
            </w:r>
          </w:p>
        </w:tc>
        <w:tc>
          <w:tcPr>
            <w:tcBorders>
              <w:top w:color="000000" w:space="0" w:sz="4" w:val="single"/>
              <w:bottom w:color="000000" w:space="0" w:sz="4" w:val="single"/>
            </w:tcBorders>
          </w:tcPr>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часов</w:t>
            </w:r>
          </w:p>
        </w:tc>
        <w:tc>
          <w:tcPr>
            <w:tcBorders>
              <w:top w:color="000000" w:space="0" w:sz="4" w:val="single"/>
              <w:bottom w:color="000000" w:space="0" w:sz="4" w:val="single"/>
            </w:tcBorders>
          </w:tcPr>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tcBorders>
              <w:top w:color="000000" w:space="0" w:sz="4" w:val="single"/>
              <w:bottom w:color="000000" w:space="0" w:sz="4" w:val="single"/>
            </w:tcBorders>
          </w:tcPr>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Н.В. Шпорт, О.С. Кравцова, И.К. Дыгало «Семейная медицина». Москва 2005г</w:t>
            </w:r>
          </w:p>
        </w:tc>
      </w:tr>
      <w:tr>
        <w:trPr>
          <w:cantSplit w:val="0"/>
          <w:trHeight w:val="1812" w:hRule="atLeast"/>
          <w:tblHeader w:val="0"/>
        </w:trPr>
        <w:tc>
          <w:tcPr>
            <w:tcBorders>
              <w:top w:color="000000" w:space="0" w:sz="4" w:val="single"/>
              <w:bottom w:color="000000" w:space="0" w:sz="4" w:val="single"/>
            </w:tcBorders>
          </w:tcPr>
          <w:p w:rsidR="00000000" w:rsidDel="00000000" w:rsidP="00000000" w:rsidRDefault="00000000" w:rsidRPr="00000000" w14:paraId="000004D6">
            <w:pPr>
              <w:pStyle w:val="Title"/>
              <w:jc w:val="left"/>
              <w:rPr/>
            </w:pPr>
            <w:r w:rsidDel="00000000" w:rsidR="00000000" w:rsidRPr="00000000">
              <w:rPr>
                <w:rtl w:val="0"/>
              </w:rPr>
              <w:t xml:space="preserve">Тема №6.</w:t>
            </w:r>
            <w:r w:rsidDel="00000000" w:rsidR="00000000" w:rsidRPr="00000000">
              <w:rPr>
                <w:b w:val="0"/>
                <w:bCs w:val="0"/>
                <w:rtl w:val="0"/>
              </w:rPr>
              <w:t xml:space="preserve"> Роль    семейной  медсестры  по уходу  за  инфекционными, в том числе туберкулезными больными. Неврологический пациент в семье.</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4D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8"/>
              </w:tabs>
              <w:spacing w:after="0" w:before="0" w:line="240"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практического занятия.</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8"/>
              </w:tabs>
              <w:spacing w:after="0" w:before="0" w:line="240"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Медико - деонтологические проблемы при выявлении инфекционного пациента  в семье. Понятие об иммунитете, путях повышения иммунитета. Принципы лечения и особенности ухода за пациентами в различные периоды течения инфекционных болезней в домашних условиях. Противоэпидемические мероприятия, проводимые семейной медсестрой в очаге.  Сывороточный гепатит, предупреждение и профилактика. Понятие о туберкулезе. Эпидемиология, этиология, иммунитерезистентность. Инфицированность туберкулезом. Прогноз и особенности ухода за туберкулезными пациентами. Специфическая и неспецифическая профилактика туберкулеза. Реабилитация пациентов туберкулезом. Распознавание и постановка диагноза при поражении периферической нервной системы (НС), инфекционных болезнях центральной нервной системы (ЦНС), нарушении мозгового кровообращения (сотрясения головного мозга, закрытая черепно-мозговая травма, инсульт). Интоксикационные поражения НС. Особенности ухода за больными НС (суицид).</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часов</w:t>
            </w:r>
          </w:p>
        </w:tc>
        <w:tc>
          <w:tcPr>
            <w:tcBorders>
              <w:top w:color="000000" w:space="0" w:sz="4" w:val="single"/>
              <w:bottom w:color="000000" w:space="0" w:sz="4" w:val="single"/>
            </w:tcBorders>
          </w:tcPr>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tcBorders>
              <w:top w:color="000000" w:space="0" w:sz="4" w:val="single"/>
              <w:bottom w:color="000000" w:space="0" w:sz="4" w:val="single"/>
            </w:tcBorders>
          </w:tcPr>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Н.В. Шпорт, О.С. Кравцова, И.К. Дыгало «Семейная медицина». Москва 2005г</w:t>
            </w:r>
          </w:p>
        </w:tc>
      </w:tr>
      <w:tr>
        <w:trPr>
          <w:cantSplit w:val="0"/>
          <w:trHeight w:val="130" w:hRule="atLeast"/>
          <w:tblHeader w:val="0"/>
        </w:trPr>
        <w:tc>
          <w:tcPr>
            <w:tcBorders>
              <w:top w:color="000000" w:space="0" w:sz="4" w:val="single"/>
              <w:bottom w:color="000000" w:space="0" w:sz="4" w:val="single"/>
            </w:tcBorders>
          </w:tcPr>
          <w:p w:rsidR="00000000" w:rsidDel="00000000" w:rsidP="00000000" w:rsidRDefault="00000000" w:rsidRPr="00000000" w14:paraId="000004DC">
            <w:pPr>
              <w:pStyle w:val="Title"/>
              <w:jc w:val="left"/>
              <w:rPr/>
            </w:pPr>
            <w:r w:rsidDel="00000000" w:rsidR="00000000" w:rsidRPr="00000000">
              <w:rPr>
                <w:rtl w:val="0"/>
              </w:rPr>
              <w:t xml:space="preserve"> Тема №7.</w:t>
            </w:r>
            <w:r w:rsidDel="00000000" w:rsidR="00000000" w:rsidRPr="00000000">
              <w:rPr>
                <w:b w:val="0"/>
                <w:bCs w:val="0"/>
                <w:rtl w:val="0"/>
              </w:rPr>
              <w:t xml:space="preserve"> Наблюдение и уход за гинекологическими  больными в семье. Профилактика рака молочной железы. ЗППП.</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8"/>
              </w:tabs>
              <w:spacing w:after="0" w:before="0" w:line="240"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практического занятия.</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4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Основные типы КОК. Консультирование, осмотр, отбор пациентов, учитывая состояние требующие меры предосторожности. ЧПК, виды, типы, характеристика, механизм действия. ДМПА, норплант. Показания и меры  предосторожности при использовании ЧПК. </w:t>
            </w:r>
          </w:p>
          <w:p w:rsidR="00000000" w:rsidDel="00000000" w:rsidP="00000000" w:rsidRDefault="00000000" w:rsidRPr="00000000" w14:paraId="000004DF">
            <w:pPr>
              <w:pStyle w:val="Heading3"/>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ЗППП. Алгоритм лечения заболеваний передающихся и ПС.</w:t>
            </w:r>
          </w:p>
          <w:p w:rsidR="00000000" w:rsidDel="00000000" w:rsidP="00000000" w:rsidRDefault="00000000" w:rsidRPr="00000000" w14:paraId="000004E0">
            <w:pPr>
              <w:pStyle w:val="Heading3"/>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Профилактика воспалительных заболеваний женских половых органов. Общая характеристика  рака молочной железы Этиология  рака молочной железы. Группы риска. Основные клинические симптомы, возможные осложнения.  Методы лабораторной диагностики.  Маммография молочной железы. Лечение. Диспансерное наблюдение. Профилактика. Вопросы  медицинской этики и деонтологии.</w:t>
            </w:r>
          </w:p>
        </w:tc>
        <w:tc>
          <w:tcPr>
            <w:tcBorders>
              <w:top w:color="000000" w:space="0" w:sz="4" w:val="single"/>
              <w:bottom w:color="000000" w:space="0" w:sz="4" w:val="single"/>
            </w:tcBorders>
          </w:tcPr>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часов</w:t>
            </w:r>
          </w:p>
        </w:tc>
        <w:tc>
          <w:tcPr>
            <w:tcBorders>
              <w:top w:color="000000" w:space="0" w:sz="4" w:val="single"/>
              <w:bottom w:color="000000" w:space="0" w:sz="4" w:val="single"/>
            </w:tcBorders>
          </w:tcPr>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tcBorders>
              <w:top w:color="000000" w:space="0" w:sz="4" w:val="single"/>
              <w:bottom w:color="000000" w:space="0" w:sz="4" w:val="single"/>
            </w:tcBorders>
          </w:tcPr>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Н.В. Шпорт, О.С. Кравцова, И.К. Дыгало «Семейная медицина». Москва 2005г</w:t>
            </w:r>
          </w:p>
        </w:tc>
      </w:tr>
      <w:tr>
        <w:trPr>
          <w:cantSplit w:val="0"/>
          <w:trHeight w:val="122" w:hRule="atLeast"/>
          <w:tblHeader w:val="0"/>
        </w:trPr>
        <w:tc>
          <w:tcPr>
            <w:tcBorders>
              <w:top w:color="000000" w:space="0" w:sz="4" w:val="single"/>
              <w:bottom w:color="000000" w:space="0" w:sz="4" w:val="single"/>
            </w:tcBorders>
          </w:tcPr>
          <w:p w:rsidR="00000000" w:rsidDel="00000000" w:rsidP="00000000" w:rsidRDefault="00000000" w:rsidRPr="00000000" w14:paraId="000004E4">
            <w:pPr>
              <w:pStyle w:val="Title"/>
              <w:jc w:val="left"/>
              <w:rPr/>
            </w:pPr>
            <w:r w:rsidDel="00000000" w:rsidR="00000000" w:rsidRPr="00000000">
              <w:rPr>
                <w:rtl w:val="0"/>
              </w:rPr>
              <w:t xml:space="preserve"> Тема №8.</w:t>
            </w:r>
            <w:r w:rsidDel="00000000" w:rsidR="00000000" w:rsidRPr="00000000">
              <w:rPr>
                <w:b w:val="0"/>
                <w:bCs w:val="0"/>
                <w:rtl w:val="0"/>
              </w:rPr>
              <w:t xml:space="preserve"> Роль   семейной    медсестры  при работе с пожилыми в семье. Консультирование членов семьи по уходу.</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8"/>
              </w:tabs>
              <w:spacing w:after="0" w:before="0" w:line="240"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практического занятия.</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4E6">
            <w:pPr>
              <w:tabs>
                <w:tab w:val="left" w:leader="none" w:pos="0"/>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Демонстрация  и разбор  пациентов  с  атеросклерозом, острым  инфарктом  миокарда, гипертонической  болезнью. </w:t>
            </w:r>
          </w:p>
          <w:p w:rsidR="00000000" w:rsidDel="00000000" w:rsidP="00000000" w:rsidRDefault="00000000" w:rsidRPr="00000000" w14:paraId="000004E7">
            <w:pPr>
              <w:tabs>
                <w:tab w:val="left" w:leader="none" w:pos="0"/>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Особенности  наблюдения  и  ухода  за  пожилыми  и  старыми  людьми   с заболеваниями  органов кровообращения.</w:t>
            </w:r>
          </w:p>
        </w:tc>
        <w:tc>
          <w:tcPr>
            <w:tcBorders>
              <w:top w:color="000000" w:space="0" w:sz="4" w:val="single"/>
              <w:bottom w:color="000000" w:space="0" w:sz="4" w:val="single"/>
            </w:tcBorders>
          </w:tcPr>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часов</w:t>
            </w:r>
          </w:p>
        </w:tc>
        <w:tc>
          <w:tcPr>
            <w:tcBorders>
              <w:top w:color="000000" w:space="0" w:sz="4" w:val="single"/>
              <w:bottom w:color="000000" w:space="0" w:sz="4" w:val="single"/>
            </w:tcBorders>
          </w:tcPr>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tcBorders>
              <w:top w:color="000000" w:space="0" w:sz="4" w:val="single"/>
              <w:bottom w:color="000000" w:space="0" w:sz="4" w:val="single"/>
            </w:tcBorders>
          </w:tcPr>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Н.В. Шпорт, О.С. Кравцова, И.К. Дыгало «Семейная медицина». Москва 2005г</w:t>
            </w:r>
          </w:p>
        </w:tc>
      </w:tr>
      <w:tr>
        <w:trPr>
          <w:cantSplit w:val="0"/>
          <w:trHeight w:val="146" w:hRule="atLeast"/>
          <w:tblHeader w:val="0"/>
        </w:trPr>
        <w:tc>
          <w:tcPr>
            <w:tcBorders>
              <w:top w:color="000000" w:space="0" w:sz="4" w:val="single"/>
            </w:tcBorders>
          </w:tcPr>
          <w:p w:rsidR="00000000" w:rsidDel="00000000" w:rsidP="00000000" w:rsidRDefault="00000000" w:rsidRPr="00000000" w14:paraId="000004EB">
            <w:pPr>
              <w:pStyle w:val="Title"/>
              <w:jc w:val="left"/>
              <w:rPr/>
            </w:pPr>
            <w:r w:rsidDel="00000000" w:rsidR="00000000" w:rsidRPr="00000000">
              <w:rPr>
                <w:rtl w:val="0"/>
              </w:rPr>
              <w:t xml:space="preserve">Тема №9.</w:t>
            </w:r>
            <w:r w:rsidDel="00000000" w:rsidR="00000000" w:rsidRPr="00000000">
              <w:rPr>
                <w:b w:val="0"/>
                <w:bCs w:val="0"/>
                <w:rtl w:val="0"/>
              </w:rPr>
              <w:t xml:space="preserve"> Роль  семейной  медсестры  по уходу за онкологическими и хирургическими пациентами.</w:t>
            </w:r>
            <w:r w:rsidDel="00000000" w:rsidR="00000000" w:rsidRPr="00000000">
              <w:rPr>
                <w:rtl w:val="0"/>
              </w:rPr>
            </w:r>
          </w:p>
        </w:tc>
        <w:tc>
          <w:tcPr>
            <w:tcBorders>
              <w:top w:color="000000" w:space="0" w:sz="4" w:val="single"/>
            </w:tcBorders>
          </w:tcPr>
          <w:p w:rsidR="00000000" w:rsidDel="00000000" w:rsidP="00000000" w:rsidRDefault="00000000" w:rsidRPr="00000000" w14:paraId="000004E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08"/>
              </w:tabs>
              <w:spacing w:after="0" w:before="0" w:line="240" w:lineRule="auto"/>
              <w:ind w:left="107" w:right="0" w:firstLine="0"/>
              <w:jc w:val="left"/>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Содержание практического занятия.</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4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Профилактика хирургических заболеваний – задача семейной медицинской службы. Реабилитация  постхирургических пациентов. Профилактика онкологических заболеваний – задача семейной медицинской службы. Реабилитация онкологических пациентов. Объем сестринского вмешательства. Этапы оказания неотложной помощи. Неотложная  доврачебная помощь при  онкологических осложнениях.   </w:t>
            </w:r>
          </w:p>
        </w:tc>
        <w:tc>
          <w:tcPr>
            <w:tcBorders>
              <w:top w:color="000000" w:space="0" w:sz="4" w:val="single"/>
            </w:tcBorders>
          </w:tcPr>
          <w:p w:rsidR="00000000" w:rsidDel="00000000" w:rsidP="00000000" w:rsidRDefault="00000000" w:rsidRPr="00000000" w14:paraId="00000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часа</w:t>
            </w:r>
          </w:p>
        </w:tc>
        <w:tc>
          <w:tcPr>
            <w:tcBorders>
              <w:top w:color="000000" w:space="0" w:sz="4" w:val="single"/>
            </w:tcBorders>
          </w:tcPr>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w:t>
            </w:r>
          </w:p>
        </w:tc>
        <w:tc>
          <w:tcPr>
            <w:tcBorders>
              <w:top w:color="000000" w:space="0" w:sz="4" w:val="single"/>
            </w:tcBorders>
          </w:tcPr>
          <w:p w:rsidR="00000000" w:rsidDel="00000000" w:rsidP="00000000" w:rsidRDefault="00000000" w:rsidRPr="00000000" w14:paraId="000004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Н.В. Шпорт, О.С. Кравцова, И.К. Дыгало «Семейная медицина». Москва 2005г</w:t>
            </w:r>
          </w:p>
        </w:tc>
      </w:tr>
    </w:tbl>
    <w:p w:rsidR="00000000" w:rsidDel="00000000" w:rsidP="00000000" w:rsidRDefault="00000000" w:rsidRPr="00000000" w14:paraId="000004F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2.8 Темы для самостоятельной работы студентов (СРС)</w:t>
      </w:r>
    </w:p>
    <w:tbl>
      <w:tblPr>
        <w:tblStyle w:val="Table11"/>
        <w:tblW w:w="11057.0" w:type="dxa"/>
        <w:jc w:val="left"/>
        <w:tblInd w:w="-11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8"/>
        <w:gridCol w:w="6637"/>
        <w:gridCol w:w="938"/>
        <w:gridCol w:w="952"/>
        <w:gridCol w:w="2072"/>
        <w:tblGridChange w:id="0">
          <w:tblGrid>
            <w:gridCol w:w="458"/>
            <w:gridCol w:w="6637"/>
            <w:gridCol w:w="938"/>
            <w:gridCol w:w="952"/>
            <w:gridCol w:w="2072"/>
          </w:tblGrid>
        </w:tblGridChange>
      </w:tblGrid>
      <w:tr>
        <w:trPr>
          <w:cantSplit w:val="0"/>
          <w:tblHeader w:val="0"/>
        </w:trPr>
        <w:tc>
          <w:tcPr/>
          <w:p w:rsidR="00000000" w:rsidDel="00000000" w:rsidP="00000000" w:rsidRDefault="00000000" w:rsidRPr="00000000" w14:paraId="000004F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p w:rsidR="00000000" w:rsidDel="00000000" w:rsidP="00000000" w:rsidRDefault="00000000" w:rsidRPr="00000000" w14:paraId="000004F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Наименования тем</w:t>
            </w:r>
          </w:p>
        </w:tc>
        <w:tc>
          <w:tcPr/>
          <w:p w:rsidR="00000000" w:rsidDel="00000000" w:rsidP="00000000" w:rsidRDefault="00000000" w:rsidRPr="00000000" w14:paraId="000004F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Кол-во часов</w:t>
            </w:r>
          </w:p>
        </w:tc>
        <w:tc>
          <w:tcPr/>
          <w:p w:rsidR="00000000" w:rsidDel="00000000" w:rsidP="00000000" w:rsidRDefault="00000000" w:rsidRPr="00000000" w14:paraId="000004F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Баллы</w:t>
            </w:r>
          </w:p>
        </w:tc>
        <w:tc>
          <w:tcPr/>
          <w:p w:rsidR="00000000" w:rsidDel="00000000" w:rsidP="00000000" w:rsidRDefault="00000000" w:rsidRPr="00000000" w14:paraId="000004F6">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Форма проведения контроля </w:t>
            </w:r>
          </w:p>
        </w:tc>
      </w:tr>
      <w:tr>
        <w:trPr>
          <w:cantSplit w:val="0"/>
          <w:tblHeader w:val="0"/>
        </w:trPr>
        <w:tc>
          <w:tcPr/>
          <w:p w:rsidR="00000000" w:rsidDel="00000000" w:rsidP="00000000" w:rsidRDefault="00000000" w:rsidRPr="00000000" w14:paraId="000004F7">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c>
          <w:tcPr/>
          <w:p w:rsidR="00000000" w:rsidDel="00000000" w:rsidP="00000000" w:rsidRDefault="00000000" w:rsidRPr="00000000" w14:paraId="000004F8">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Концепция семейной медицины. Национальные программы «Манас Таалими»,  «Ден-Соолук».</w:t>
            </w:r>
            <w:r w:rsidDel="00000000" w:rsidR="00000000" w:rsidRPr="00000000">
              <w:rPr>
                <w:rtl w:val="0"/>
              </w:rPr>
            </w:r>
          </w:p>
        </w:tc>
        <w:tc>
          <w:tcPr/>
          <w:p w:rsidR="00000000" w:rsidDel="00000000" w:rsidP="00000000" w:rsidRDefault="00000000" w:rsidRPr="00000000" w14:paraId="000004F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часов</w:t>
            </w:r>
          </w:p>
        </w:tc>
        <w:tc>
          <w:tcPr/>
          <w:p w:rsidR="00000000" w:rsidDel="00000000" w:rsidP="00000000" w:rsidRDefault="00000000" w:rsidRPr="00000000" w14:paraId="000004F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w:t>
            </w:r>
          </w:p>
        </w:tc>
        <w:tc>
          <w:tcPr/>
          <w:p w:rsidR="00000000" w:rsidDel="00000000" w:rsidP="00000000" w:rsidRDefault="00000000" w:rsidRPr="00000000" w14:paraId="000004FB">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Доклад</w:t>
            </w:r>
          </w:p>
        </w:tc>
      </w:tr>
      <w:tr>
        <w:trPr>
          <w:cantSplit w:val="0"/>
          <w:tblHeader w:val="0"/>
        </w:trPr>
        <w:tc>
          <w:tcPr/>
          <w:p w:rsidR="00000000" w:rsidDel="00000000" w:rsidP="00000000" w:rsidRDefault="00000000" w:rsidRPr="00000000" w14:paraId="000004FC">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p w:rsidR="00000000" w:rsidDel="00000000" w:rsidP="00000000" w:rsidRDefault="00000000" w:rsidRPr="00000000" w14:paraId="000004FD">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Работа медсестры – подход к решению проблем (оценка, анализ, планирование, оценка результатов).</w:t>
            </w:r>
            <w:r w:rsidDel="00000000" w:rsidR="00000000" w:rsidRPr="00000000">
              <w:rPr>
                <w:rtl w:val="0"/>
              </w:rPr>
            </w:r>
          </w:p>
        </w:tc>
        <w:tc>
          <w:tcPr/>
          <w:p w:rsidR="00000000" w:rsidDel="00000000" w:rsidP="00000000" w:rsidRDefault="00000000" w:rsidRPr="00000000" w14:paraId="000004F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часов</w:t>
            </w:r>
          </w:p>
        </w:tc>
        <w:tc>
          <w:tcPr/>
          <w:p w:rsidR="00000000" w:rsidDel="00000000" w:rsidP="00000000" w:rsidRDefault="00000000" w:rsidRPr="00000000" w14:paraId="000004F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w:t>
            </w:r>
          </w:p>
        </w:tc>
        <w:tc>
          <w:tcPr/>
          <w:p w:rsidR="00000000" w:rsidDel="00000000" w:rsidP="00000000" w:rsidRDefault="00000000" w:rsidRPr="00000000" w14:paraId="00000500">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Слайдовая презентация</w:t>
            </w:r>
          </w:p>
        </w:tc>
      </w:tr>
      <w:tr>
        <w:trPr>
          <w:cantSplit w:val="0"/>
          <w:tblHeader w:val="0"/>
        </w:trPr>
        <w:tc>
          <w:tcPr/>
          <w:p w:rsidR="00000000" w:rsidDel="00000000" w:rsidP="00000000" w:rsidRDefault="00000000" w:rsidRPr="00000000" w14:paraId="00000501">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c>
          <w:tcPr/>
          <w:p w:rsidR="00000000" w:rsidDel="00000000" w:rsidP="00000000" w:rsidRDefault="00000000" w:rsidRPr="00000000" w14:paraId="00000502">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Понятие  группы семейных врачей. Взаимодействие семейного врача  и семейной медсестры в процессе профессиональной деятельности.</w:t>
            </w:r>
            <w:r w:rsidDel="00000000" w:rsidR="00000000" w:rsidRPr="00000000">
              <w:rPr>
                <w:rtl w:val="0"/>
              </w:rPr>
            </w:r>
          </w:p>
        </w:tc>
        <w:tc>
          <w:tcPr/>
          <w:p w:rsidR="00000000" w:rsidDel="00000000" w:rsidP="00000000" w:rsidRDefault="00000000" w:rsidRPr="00000000" w14:paraId="0000050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часов</w:t>
            </w:r>
          </w:p>
        </w:tc>
        <w:tc>
          <w:tcPr/>
          <w:p w:rsidR="00000000" w:rsidDel="00000000" w:rsidP="00000000" w:rsidRDefault="00000000" w:rsidRPr="00000000" w14:paraId="0000050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w:t>
            </w:r>
          </w:p>
        </w:tc>
        <w:tc>
          <w:tcPr/>
          <w:p w:rsidR="00000000" w:rsidDel="00000000" w:rsidP="00000000" w:rsidRDefault="00000000" w:rsidRPr="00000000" w14:paraId="00000505">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Реферат</w:t>
            </w:r>
          </w:p>
        </w:tc>
      </w:tr>
      <w:tr>
        <w:trPr>
          <w:cantSplit w:val="0"/>
          <w:trHeight w:val="132" w:hRule="atLeast"/>
          <w:tblHeader w:val="0"/>
        </w:trPr>
        <w:tc>
          <w:tcPr/>
          <w:p w:rsidR="00000000" w:rsidDel="00000000" w:rsidP="00000000" w:rsidRDefault="00000000" w:rsidRPr="00000000" w14:paraId="00000506">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p>
        </w:tc>
        <w:tc>
          <w:tcPr/>
          <w:p w:rsidR="00000000" w:rsidDel="00000000" w:rsidP="00000000" w:rsidRDefault="00000000" w:rsidRPr="00000000" w14:paraId="00000507">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Юридическая защита семейной медсестры.</w:t>
            </w:r>
            <w:r w:rsidDel="00000000" w:rsidR="00000000" w:rsidRPr="00000000">
              <w:rPr>
                <w:rtl w:val="0"/>
              </w:rPr>
            </w:r>
          </w:p>
        </w:tc>
        <w:tc>
          <w:tcPr/>
          <w:p w:rsidR="00000000" w:rsidDel="00000000" w:rsidP="00000000" w:rsidRDefault="00000000" w:rsidRPr="00000000" w14:paraId="0000050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часов</w:t>
            </w:r>
          </w:p>
        </w:tc>
        <w:tc>
          <w:tcPr/>
          <w:p w:rsidR="00000000" w:rsidDel="00000000" w:rsidP="00000000" w:rsidRDefault="00000000" w:rsidRPr="00000000" w14:paraId="0000050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w:t>
            </w:r>
          </w:p>
        </w:tc>
        <w:tc>
          <w:tcPr/>
          <w:p w:rsidR="00000000" w:rsidDel="00000000" w:rsidP="00000000" w:rsidRDefault="00000000" w:rsidRPr="00000000" w14:paraId="0000050A">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Эссе</w:t>
            </w:r>
          </w:p>
        </w:tc>
      </w:tr>
      <w:tr>
        <w:trPr>
          <w:cantSplit w:val="0"/>
          <w:trHeight w:val="144" w:hRule="atLeast"/>
          <w:tblHeader w:val="0"/>
        </w:trPr>
        <w:tc>
          <w:tcPr/>
          <w:p w:rsidR="00000000" w:rsidDel="00000000" w:rsidP="00000000" w:rsidRDefault="00000000" w:rsidRPr="00000000" w14:paraId="0000050B">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w:t>
            </w:r>
          </w:p>
        </w:tc>
        <w:tc>
          <w:tcPr/>
          <w:p w:rsidR="00000000" w:rsidDel="00000000" w:rsidP="00000000" w:rsidRDefault="00000000" w:rsidRPr="00000000" w14:paraId="0000050C">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Юридическая ответственность семейной сестры.</w:t>
            </w:r>
            <w:r w:rsidDel="00000000" w:rsidR="00000000" w:rsidRPr="00000000">
              <w:rPr>
                <w:rtl w:val="0"/>
              </w:rPr>
            </w:r>
          </w:p>
        </w:tc>
        <w:tc>
          <w:tcPr/>
          <w:p w:rsidR="00000000" w:rsidDel="00000000" w:rsidP="00000000" w:rsidRDefault="00000000" w:rsidRPr="00000000" w14:paraId="0000050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часов</w:t>
            </w:r>
          </w:p>
        </w:tc>
        <w:tc>
          <w:tcPr/>
          <w:p w:rsidR="00000000" w:rsidDel="00000000" w:rsidP="00000000" w:rsidRDefault="00000000" w:rsidRPr="00000000" w14:paraId="0000050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50F">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Слайдовая презентация</w:t>
            </w:r>
          </w:p>
        </w:tc>
      </w:tr>
      <w:tr>
        <w:trPr>
          <w:cantSplit w:val="0"/>
          <w:trHeight w:val="180" w:hRule="atLeast"/>
          <w:tblHeader w:val="0"/>
        </w:trPr>
        <w:tc>
          <w:tcPr/>
          <w:p w:rsidR="00000000" w:rsidDel="00000000" w:rsidP="00000000" w:rsidRDefault="00000000" w:rsidRPr="00000000" w14:paraId="00000510">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c>
          <w:tcPr/>
          <w:p w:rsidR="00000000" w:rsidDel="00000000" w:rsidP="00000000" w:rsidRDefault="00000000" w:rsidRPr="00000000" w14:paraId="0000051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Профессиональное и юридическое регулирование практики сестринского дела.</w:t>
            </w:r>
          </w:p>
        </w:tc>
        <w:tc>
          <w:tcPr/>
          <w:p w:rsidR="00000000" w:rsidDel="00000000" w:rsidP="00000000" w:rsidRDefault="00000000" w:rsidRPr="00000000" w14:paraId="0000051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часов</w:t>
            </w:r>
          </w:p>
        </w:tc>
        <w:tc>
          <w:tcPr/>
          <w:p w:rsidR="00000000" w:rsidDel="00000000" w:rsidP="00000000" w:rsidRDefault="00000000" w:rsidRPr="00000000" w14:paraId="0000051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514">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Слайдовая презентация</w:t>
            </w:r>
          </w:p>
        </w:tc>
      </w:tr>
      <w:tr>
        <w:trPr>
          <w:cantSplit w:val="0"/>
          <w:trHeight w:val="132" w:hRule="atLeast"/>
          <w:tblHeader w:val="0"/>
        </w:trPr>
        <w:tc>
          <w:tcPr/>
          <w:p w:rsidR="00000000" w:rsidDel="00000000" w:rsidP="00000000" w:rsidRDefault="00000000" w:rsidRPr="00000000" w14:paraId="00000515">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w:t>
            </w:r>
          </w:p>
        </w:tc>
        <w:tc>
          <w:tcPr/>
          <w:p w:rsidR="00000000" w:rsidDel="00000000" w:rsidP="00000000" w:rsidRDefault="00000000" w:rsidRPr="00000000" w14:paraId="00000516">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Роль семейной  медсестры при работе  с пожилыми в семье. Консультирование членов семьи по уходу.</w:t>
            </w:r>
            <w:r w:rsidDel="00000000" w:rsidR="00000000" w:rsidRPr="00000000">
              <w:rPr>
                <w:rtl w:val="0"/>
              </w:rPr>
            </w:r>
          </w:p>
        </w:tc>
        <w:tc>
          <w:tcPr/>
          <w:p w:rsidR="00000000" w:rsidDel="00000000" w:rsidP="00000000" w:rsidRDefault="00000000" w:rsidRPr="00000000" w14:paraId="0000051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часов</w:t>
            </w:r>
          </w:p>
        </w:tc>
        <w:tc>
          <w:tcPr/>
          <w:p w:rsidR="00000000" w:rsidDel="00000000" w:rsidP="00000000" w:rsidRDefault="00000000" w:rsidRPr="00000000" w14:paraId="0000051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519">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Доклад</w:t>
            </w:r>
          </w:p>
        </w:tc>
      </w:tr>
      <w:tr>
        <w:trPr>
          <w:cantSplit w:val="0"/>
          <w:trHeight w:val="132" w:hRule="atLeast"/>
          <w:tblHeader w:val="0"/>
        </w:trPr>
        <w:tc>
          <w:tcPr/>
          <w:p w:rsidR="00000000" w:rsidDel="00000000" w:rsidP="00000000" w:rsidRDefault="00000000" w:rsidRPr="00000000" w14:paraId="0000051A">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8</w:t>
            </w:r>
          </w:p>
        </w:tc>
        <w:tc>
          <w:tcPr/>
          <w:p w:rsidR="00000000" w:rsidDel="00000000" w:rsidP="00000000" w:rsidRDefault="00000000" w:rsidRPr="00000000" w14:paraId="0000051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Здоровый ребенок в семье.  </w:t>
            </w:r>
          </w:p>
        </w:tc>
        <w:tc>
          <w:tcPr/>
          <w:p w:rsidR="00000000" w:rsidDel="00000000" w:rsidP="00000000" w:rsidRDefault="00000000" w:rsidRPr="00000000" w14:paraId="0000051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часов</w:t>
            </w:r>
          </w:p>
        </w:tc>
        <w:tc>
          <w:tcPr/>
          <w:p w:rsidR="00000000" w:rsidDel="00000000" w:rsidP="00000000" w:rsidRDefault="00000000" w:rsidRPr="00000000" w14:paraId="0000051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51E">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Реферат</w:t>
            </w:r>
          </w:p>
        </w:tc>
      </w:tr>
      <w:tr>
        <w:trPr>
          <w:cantSplit w:val="0"/>
          <w:trHeight w:val="132" w:hRule="atLeast"/>
          <w:tblHeader w:val="0"/>
        </w:trPr>
        <w:tc>
          <w:tcPr/>
          <w:p w:rsidR="00000000" w:rsidDel="00000000" w:rsidP="00000000" w:rsidRDefault="00000000" w:rsidRPr="00000000" w14:paraId="0000051F">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9</w:t>
            </w:r>
          </w:p>
        </w:tc>
        <w:tc>
          <w:tcPr/>
          <w:p w:rsidR="00000000" w:rsidDel="00000000" w:rsidP="00000000" w:rsidRDefault="00000000" w:rsidRPr="00000000" w14:paraId="0000052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Беременная  женщина в семье. Физиология  и периоды беременности, питание беременной и кормящей.</w:t>
            </w:r>
          </w:p>
        </w:tc>
        <w:tc>
          <w:tcPr/>
          <w:p w:rsidR="00000000" w:rsidDel="00000000" w:rsidP="00000000" w:rsidRDefault="00000000" w:rsidRPr="00000000" w14:paraId="0000052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часов</w:t>
            </w:r>
          </w:p>
        </w:tc>
        <w:tc>
          <w:tcPr/>
          <w:p w:rsidR="00000000" w:rsidDel="00000000" w:rsidP="00000000" w:rsidRDefault="00000000" w:rsidRPr="00000000" w14:paraId="0000052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523">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Эссе</w:t>
            </w:r>
          </w:p>
        </w:tc>
      </w:tr>
      <w:tr>
        <w:trPr>
          <w:cantSplit w:val="0"/>
          <w:trHeight w:val="461" w:hRule="atLeast"/>
          <w:tblHeader w:val="0"/>
        </w:trPr>
        <w:tc>
          <w:tcPr/>
          <w:p w:rsidR="00000000" w:rsidDel="00000000" w:rsidP="00000000" w:rsidRDefault="00000000" w:rsidRPr="00000000" w14:paraId="00000524">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w:t>
            </w:r>
          </w:p>
        </w:tc>
        <w:tc>
          <w:tcPr/>
          <w:p w:rsidR="00000000" w:rsidDel="00000000" w:rsidP="00000000" w:rsidRDefault="00000000" w:rsidRPr="00000000" w14:paraId="0000052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Особенности диеты при заболеваниях желудочно-кишечного тракта.</w:t>
            </w:r>
          </w:p>
        </w:tc>
        <w:tc>
          <w:tcPr/>
          <w:p w:rsidR="00000000" w:rsidDel="00000000" w:rsidP="00000000" w:rsidRDefault="00000000" w:rsidRPr="00000000" w14:paraId="0000052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часов</w:t>
            </w:r>
          </w:p>
        </w:tc>
        <w:tc>
          <w:tcPr/>
          <w:p w:rsidR="00000000" w:rsidDel="00000000" w:rsidP="00000000" w:rsidRDefault="00000000" w:rsidRPr="00000000" w14:paraId="0000052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528">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Доклад</w:t>
            </w:r>
          </w:p>
        </w:tc>
      </w:tr>
      <w:tr>
        <w:trPr>
          <w:cantSplit w:val="0"/>
          <w:trHeight w:val="170" w:hRule="atLeast"/>
          <w:tblHeader w:val="0"/>
        </w:trPr>
        <w:tc>
          <w:tcPr/>
          <w:p w:rsidR="00000000" w:rsidDel="00000000" w:rsidP="00000000" w:rsidRDefault="00000000" w:rsidRPr="00000000" w14:paraId="00000529">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w:t>
            </w:r>
          </w:p>
        </w:tc>
        <w:tc>
          <w:tcPr/>
          <w:p w:rsidR="00000000" w:rsidDel="00000000" w:rsidP="00000000" w:rsidRDefault="00000000" w:rsidRPr="00000000" w14:paraId="0000052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Особенности диеты при сердечно-сосудистой системы.</w:t>
            </w:r>
          </w:p>
        </w:tc>
        <w:tc>
          <w:tcPr/>
          <w:p w:rsidR="00000000" w:rsidDel="00000000" w:rsidP="00000000" w:rsidRDefault="00000000" w:rsidRPr="00000000" w14:paraId="0000052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часа</w:t>
            </w:r>
          </w:p>
        </w:tc>
        <w:tc>
          <w:tcPr/>
          <w:p w:rsidR="00000000" w:rsidDel="00000000" w:rsidP="00000000" w:rsidRDefault="00000000" w:rsidRPr="00000000" w14:paraId="0000052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w:t>
            </w:r>
          </w:p>
        </w:tc>
        <w:tc>
          <w:tcPr/>
          <w:p w:rsidR="00000000" w:rsidDel="00000000" w:rsidP="00000000" w:rsidRDefault="00000000" w:rsidRPr="00000000" w14:paraId="0000052D">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Слайдовая презентация</w:t>
            </w:r>
          </w:p>
        </w:tc>
      </w:tr>
      <w:tr>
        <w:trPr>
          <w:cantSplit w:val="0"/>
          <w:trHeight w:val="267" w:hRule="atLeast"/>
          <w:tblHeader w:val="0"/>
        </w:trPr>
        <w:tc>
          <w:tcPr/>
          <w:p w:rsidR="00000000" w:rsidDel="00000000" w:rsidP="00000000" w:rsidRDefault="00000000" w:rsidRPr="00000000" w14:paraId="0000052E">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12</w:t>
            </w:r>
          </w:p>
        </w:tc>
        <w:tc>
          <w:tcPr/>
          <w:p w:rsidR="00000000" w:rsidDel="00000000" w:rsidP="00000000" w:rsidRDefault="00000000" w:rsidRPr="00000000" w14:paraId="0000052F">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Особенности диеты при заболевании мочеполовой системы.</w:t>
            </w:r>
            <w:r w:rsidDel="00000000" w:rsidR="00000000" w:rsidRPr="00000000">
              <w:rPr>
                <w:rtl w:val="0"/>
              </w:rPr>
            </w:r>
          </w:p>
        </w:tc>
        <w:tc>
          <w:tcPr/>
          <w:p w:rsidR="00000000" w:rsidDel="00000000" w:rsidP="00000000" w:rsidRDefault="00000000" w:rsidRPr="00000000" w14:paraId="0000053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часа</w:t>
            </w:r>
          </w:p>
        </w:tc>
        <w:tc>
          <w:tcPr/>
          <w:p w:rsidR="00000000" w:rsidDel="00000000" w:rsidP="00000000" w:rsidRDefault="00000000" w:rsidRPr="00000000" w14:paraId="0000053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w:t>
            </w:r>
          </w:p>
        </w:tc>
        <w:tc>
          <w:tcPr/>
          <w:p w:rsidR="00000000" w:rsidDel="00000000" w:rsidP="00000000" w:rsidRDefault="00000000" w:rsidRPr="00000000" w14:paraId="00000532">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Реферат</w:t>
            </w:r>
          </w:p>
        </w:tc>
      </w:tr>
      <w:tr>
        <w:trPr>
          <w:cantSplit w:val="0"/>
          <w:trHeight w:val="210" w:hRule="atLeast"/>
          <w:tblHeader w:val="0"/>
        </w:trPr>
        <w:tc>
          <w:tcPr/>
          <w:p w:rsidR="00000000" w:rsidDel="00000000" w:rsidP="00000000" w:rsidRDefault="00000000" w:rsidRPr="00000000" w14:paraId="00000533">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13</w:t>
            </w:r>
          </w:p>
        </w:tc>
        <w:tc>
          <w:tcPr/>
          <w:p w:rsidR="00000000" w:rsidDel="00000000" w:rsidP="00000000" w:rsidRDefault="00000000" w:rsidRPr="00000000" w14:paraId="00000534">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Социальная роль  мужчины в семье</w:t>
            </w:r>
            <w:r w:rsidDel="00000000" w:rsidR="00000000" w:rsidRPr="00000000">
              <w:rPr>
                <w:rtl w:val="0"/>
              </w:rPr>
            </w:r>
          </w:p>
        </w:tc>
        <w:tc>
          <w:tcPr/>
          <w:p w:rsidR="00000000" w:rsidDel="00000000" w:rsidP="00000000" w:rsidRDefault="00000000" w:rsidRPr="00000000" w14:paraId="0000053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часов</w:t>
            </w:r>
          </w:p>
        </w:tc>
        <w:tc>
          <w:tcPr/>
          <w:p w:rsidR="00000000" w:rsidDel="00000000" w:rsidP="00000000" w:rsidRDefault="00000000" w:rsidRPr="00000000" w14:paraId="0000053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p w:rsidR="00000000" w:rsidDel="00000000" w:rsidP="00000000" w:rsidRDefault="00000000" w:rsidRPr="00000000" w14:paraId="00000537">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Слайдовая презентация</w:t>
            </w:r>
          </w:p>
        </w:tc>
      </w:tr>
      <w:tr>
        <w:trPr>
          <w:cantSplit w:val="0"/>
          <w:trHeight w:val="299" w:hRule="atLeast"/>
          <w:tblHeader w:val="0"/>
        </w:trPr>
        <w:tc>
          <w:tcPr/>
          <w:p w:rsidR="00000000" w:rsidDel="00000000" w:rsidP="00000000" w:rsidRDefault="00000000" w:rsidRPr="00000000" w14:paraId="00000538">
            <w:pPr>
              <w:spacing w:line="240" w:lineRule="auto"/>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539">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ИТОГО:</w:t>
            </w:r>
          </w:p>
        </w:tc>
        <w:tc>
          <w:tcPr/>
          <w:p w:rsidR="00000000" w:rsidDel="00000000" w:rsidP="00000000" w:rsidRDefault="00000000" w:rsidRPr="00000000" w14:paraId="0000053A">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74часа</w:t>
            </w:r>
          </w:p>
        </w:tc>
        <w:tc>
          <w:tcPr/>
          <w:p w:rsidR="00000000" w:rsidDel="00000000" w:rsidP="00000000" w:rsidRDefault="00000000" w:rsidRPr="00000000" w14:paraId="0000053B">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10б</w:t>
            </w:r>
          </w:p>
        </w:tc>
        <w:tc>
          <w:tcPr/>
          <w:p w:rsidR="00000000" w:rsidDel="00000000" w:rsidP="00000000" w:rsidRDefault="00000000" w:rsidRPr="00000000" w14:paraId="0000053C">
            <w:pPr>
              <w:spacing w:line="240" w:lineRule="auto"/>
              <w:rPr>
                <w:rFonts w:ascii="Times New Roman" w:cs="Times New Roman" w:eastAsia="Times New Roman" w:hAnsi="Times New Roman"/>
                <w:b w:val="1"/>
                <w:bCs w:val="1"/>
                <w:sz w:val="24"/>
                <w:szCs w:val="24"/>
              </w:rPr>
            </w:pPr>
            <w:r w:rsidDel="00000000" w:rsidR="00000000" w:rsidRPr="00000000">
              <w:rPr>
                <w:rtl w:val="0"/>
              </w:rPr>
            </w:r>
          </w:p>
        </w:tc>
      </w:tr>
    </w:tbl>
    <w:p w:rsidR="00000000" w:rsidDel="00000000" w:rsidP="00000000" w:rsidRDefault="00000000" w:rsidRPr="00000000" w14:paraId="0000053D">
      <w:pPr>
        <w:spacing w:after="0" w:before="28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E">
      <w:pPr>
        <w:spacing w:after="20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9. Образовательные технологии</w:t>
        <w:tab/>
      </w:r>
    </w:p>
    <w:p w:rsidR="00000000" w:rsidDel="00000000" w:rsidP="00000000" w:rsidRDefault="00000000" w:rsidRPr="00000000" w14:paraId="0000053F">
      <w:pPr>
        <w:spacing w:after="0" w:before="20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222a35"/>
          <w:sz w:val="24"/>
          <w:szCs w:val="24"/>
          <w:rtl w:val="0"/>
        </w:rPr>
        <w:t xml:space="preserve">Формы проведения занятий.</w:t>
      </w:r>
      <w:r w:rsidDel="00000000" w:rsidR="00000000" w:rsidRPr="00000000">
        <w:rPr>
          <w:rtl w:val="0"/>
        </w:rPr>
      </w:r>
    </w:p>
    <w:p w:rsidR="00000000" w:rsidDel="00000000" w:rsidP="00000000" w:rsidRDefault="00000000" w:rsidRPr="00000000" w14:paraId="00000540">
      <w:pPr>
        <w:spacing w:after="0" w:before="0" w:line="240" w:lineRule="auto"/>
        <w:rPr>
          <w:rFonts w:ascii="Times New Roman" w:cs="Times New Roman" w:eastAsia="Times New Roman" w:hAnsi="Times New Roman"/>
          <w:color w:val="222a35"/>
          <w:sz w:val="24"/>
          <w:szCs w:val="24"/>
        </w:rPr>
      </w:pPr>
      <w:r w:rsidDel="00000000" w:rsidR="00000000" w:rsidRPr="00000000">
        <w:rPr>
          <w:rFonts w:ascii="Times New Roman" w:cs="Times New Roman" w:eastAsia="Times New Roman" w:hAnsi="Times New Roman"/>
          <w:color w:val="222a35"/>
          <w:sz w:val="24"/>
          <w:szCs w:val="24"/>
          <w:rtl w:val="0"/>
        </w:rPr>
        <w:t xml:space="preserve">Изложение основных положений курса в виде лекций, проведение ситуационного анализа, проведение фронтальных опросов. Разборы конкретных ситуаций для развития навыков групповой работы и домашние задания для индивидуальной работы студентов.</w:t>
      </w:r>
    </w:p>
    <w:p w:rsidR="00000000" w:rsidDel="00000000" w:rsidP="00000000" w:rsidRDefault="00000000" w:rsidRPr="00000000" w14:paraId="00000541">
      <w:pPr>
        <w:spacing w:after="280" w:before="0" w:line="240" w:lineRule="auto"/>
        <w:rPr>
          <w:rFonts w:ascii="Times New Roman" w:cs="Times New Roman" w:eastAsia="Times New Roman" w:hAnsi="Times New Roman"/>
          <w:b w:val="1"/>
          <w:bCs w:val="1"/>
          <w:color w:val="222a35"/>
          <w:sz w:val="24"/>
          <w:szCs w:val="24"/>
        </w:rPr>
      </w:pPr>
      <w:r w:rsidDel="00000000" w:rsidR="00000000" w:rsidRPr="00000000">
        <w:rPr>
          <w:rFonts w:ascii="Times New Roman" w:cs="Times New Roman" w:eastAsia="Times New Roman" w:hAnsi="Times New Roman"/>
          <w:b w:val="1"/>
          <w:bCs w:val="1"/>
          <w:color w:val="222a35"/>
          <w:sz w:val="24"/>
          <w:szCs w:val="24"/>
          <w:rtl w:val="0"/>
        </w:rPr>
        <w:t xml:space="preserve">Формы контроля:</w:t>
      </w:r>
    </w:p>
    <w:p w:rsidR="00000000" w:rsidDel="00000000" w:rsidP="00000000" w:rsidRDefault="00000000" w:rsidRPr="00000000" w14:paraId="000005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Times New Roman" w:cs="Times New Roman" w:eastAsia="Times New Roman" w:hAnsi="Times New Roman"/>
          <w:b w:val="0"/>
          <w:bCs w:val="0"/>
          <w:i w:val="0"/>
          <w:iCs w:val="0"/>
          <w:smallCaps w:val="0"/>
          <w:strike w:val="0"/>
          <w:color w:val="222a35"/>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a35"/>
          <w:sz w:val="24"/>
          <w:szCs w:val="24"/>
          <w:u w:val="none"/>
          <w:shd w:fill="auto" w:val="clear"/>
          <w:vertAlign w:val="baseline"/>
          <w:rtl w:val="0"/>
        </w:rPr>
        <w:t xml:space="preserve">Фронтальный опрос на лекциях;</w:t>
      </w:r>
    </w:p>
    <w:p w:rsidR="00000000" w:rsidDel="00000000" w:rsidP="00000000" w:rsidRDefault="00000000" w:rsidRPr="00000000" w14:paraId="0000054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222a35"/>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a35"/>
          <w:sz w:val="24"/>
          <w:szCs w:val="24"/>
          <w:u w:val="none"/>
          <w:shd w:fill="auto" w:val="clear"/>
          <w:vertAlign w:val="baseline"/>
          <w:rtl w:val="0"/>
        </w:rPr>
        <w:t xml:space="preserve">Подготовка доклада, рефератов, выступлений;</w:t>
      </w:r>
    </w:p>
    <w:p w:rsidR="00000000" w:rsidDel="00000000" w:rsidP="00000000" w:rsidRDefault="00000000" w:rsidRPr="00000000" w14:paraId="0000054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222a35"/>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a35"/>
          <w:sz w:val="24"/>
          <w:szCs w:val="24"/>
          <w:u w:val="none"/>
          <w:shd w:fill="auto" w:val="clear"/>
          <w:vertAlign w:val="baseline"/>
          <w:rtl w:val="0"/>
        </w:rPr>
        <w:t xml:space="preserve">Микро контрольные работы;</w:t>
      </w:r>
    </w:p>
    <w:p w:rsidR="00000000" w:rsidDel="00000000" w:rsidP="00000000" w:rsidRDefault="00000000" w:rsidRPr="00000000" w14:paraId="0000054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222a35"/>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a35"/>
          <w:sz w:val="24"/>
          <w:szCs w:val="24"/>
          <w:u w:val="none"/>
          <w:shd w:fill="auto" w:val="clear"/>
          <w:vertAlign w:val="baseline"/>
          <w:rtl w:val="0"/>
        </w:rPr>
        <w:t xml:space="preserve">Последовательная сдача каждый выполненной практической работы;</w:t>
      </w:r>
    </w:p>
    <w:p w:rsidR="00000000" w:rsidDel="00000000" w:rsidP="00000000" w:rsidRDefault="00000000" w:rsidRPr="00000000" w14:paraId="0000054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Times New Roman" w:cs="Times New Roman" w:eastAsia="Times New Roman" w:hAnsi="Times New Roman"/>
          <w:b w:val="0"/>
          <w:bCs w:val="0"/>
          <w:i w:val="0"/>
          <w:iCs w:val="0"/>
          <w:smallCaps w:val="0"/>
          <w:strike w:val="0"/>
          <w:color w:val="222a35"/>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a35"/>
          <w:sz w:val="24"/>
          <w:szCs w:val="24"/>
          <w:u w:val="none"/>
          <w:shd w:fill="auto" w:val="clear"/>
          <w:vertAlign w:val="baseline"/>
          <w:rtl w:val="0"/>
        </w:rPr>
        <w:t xml:space="preserve">Промежуточное тестирование по отдельным темам.</w:t>
      </w:r>
    </w:p>
    <w:p w:rsidR="00000000" w:rsidDel="00000000" w:rsidP="00000000" w:rsidRDefault="00000000" w:rsidRPr="00000000" w14:paraId="00000547">
      <w:pPr>
        <w:spacing w:after="0" w:before="280" w:line="240" w:lineRule="auto"/>
        <w:rPr>
          <w:color w:val="001d35"/>
          <w:highlight w:val="white"/>
        </w:rPr>
      </w:pPr>
      <w:r w:rsidDel="00000000" w:rsidR="00000000" w:rsidRPr="00000000">
        <w:rPr>
          <w:rFonts w:ascii="Times New Roman" w:cs="Times New Roman" w:eastAsia="Times New Roman" w:hAnsi="Times New Roman"/>
          <w:b w:val="1"/>
          <w:bCs w:val="1"/>
          <w:color w:val="222a35"/>
          <w:sz w:val="24"/>
          <w:szCs w:val="24"/>
          <w:rtl w:val="0"/>
        </w:rPr>
        <w:t xml:space="preserve">Итоговый контроль - </w:t>
      </w:r>
      <w:r w:rsidDel="00000000" w:rsidR="00000000" w:rsidRPr="00000000">
        <w:rPr>
          <w:rFonts w:ascii="Times New Roman" w:cs="Times New Roman" w:eastAsia="Times New Roman" w:hAnsi="Times New Roman"/>
          <w:b w:val="1"/>
          <w:bCs w:val="1"/>
          <w:color w:val="001d35"/>
          <w:sz w:val="24"/>
          <w:szCs w:val="24"/>
          <w:highlight w:val="white"/>
          <w:rtl w:val="0"/>
        </w:rPr>
        <w:t xml:space="preserve">комплексная оценка выполнения всех поставленных задач, в форме устного экзамена.</w:t>
      </w:r>
      <w:r w:rsidDel="00000000" w:rsidR="00000000" w:rsidRPr="00000000">
        <w:rPr>
          <w:color w:val="001d35"/>
          <w:highlight w:val="white"/>
          <w:rtl w:val="0"/>
        </w:rPr>
        <w:t xml:space="preserve"> </w:t>
      </w:r>
    </w:p>
    <w:p w:rsidR="00000000" w:rsidDel="00000000" w:rsidP="00000000" w:rsidRDefault="00000000" w:rsidRPr="00000000" w14:paraId="00000548">
      <w:pPr>
        <w:spacing w:after="0" w:before="0" w:line="240" w:lineRule="auto"/>
        <w:rPr>
          <w:rFonts w:ascii="Times New Roman" w:cs="Times New Roman" w:eastAsia="Times New Roman" w:hAnsi="Times New Roman"/>
          <w:b w:val="1"/>
          <w:bCs w:val="1"/>
          <w:color w:val="222a35"/>
          <w:sz w:val="24"/>
          <w:szCs w:val="24"/>
        </w:rPr>
      </w:pPr>
      <w:r w:rsidDel="00000000" w:rsidR="00000000" w:rsidRPr="00000000">
        <w:rPr>
          <w:rtl w:val="0"/>
        </w:rPr>
      </w:r>
    </w:p>
    <w:p w:rsidR="00000000" w:rsidDel="00000000" w:rsidP="00000000" w:rsidRDefault="00000000" w:rsidRPr="00000000" w14:paraId="00000549">
      <w:pPr>
        <w:tabs>
          <w:tab w:val="left" w:leader="none" w:pos="2976"/>
        </w:tabs>
        <w:spacing w:after="0" w:before="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 Учебно-методическое и информационное обеспечение дисциплины   </w:t>
      </w:r>
    </w:p>
    <w:p w:rsidR="00000000" w:rsidDel="00000000" w:rsidP="00000000" w:rsidRDefault="00000000" w:rsidRPr="00000000" w14:paraId="0000054A">
      <w:pPr>
        <w:tabs>
          <w:tab w:val="left" w:leader="none" w:pos="340"/>
        </w:tabs>
        <w:spacing w:after="0" w:before="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1.Обязательная:</w:t>
      </w:r>
    </w:p>
    <w:p w:rsidR="00000000" w:rsidDel="00000000" w:rsidP="00000000" w:rsidRDefault="00000000" w:rsidRPr="00000000" w14:paraId="0000054B">
      <w:pPr>
        <w:tabs>
          <w:tab w:val="left" w:leader="none" w:pos="340"/>
        </w:tabs>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Н.В. Шпорт, О.С. Кравцова, И.К. Дыгало «Семейная медицина». Москва 2005г.</w:t>
      </w:r>
    </w:p>
    <w:p w:rsidR="00000000" w:rsidDel="00000000" w:rsidP="00000000" w:rsidRDefault="00000000" w:rsidRPr="00000000" w14:paraId="0000054C">
      <w:pPr>
        <w:tabs>
          <w:tab w:val="left" w:leader="none" w:pos="340"/>
        </w:tabs>
        <w:spacing w:after="0" w:before="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Дополнительная литература:</w:t>
      </w:r>
    </w:p>
    <w:p w:rsidR="00000000" w:rsidDel="00000000" w:rsidP="00000000" w:rsidRDefault="00000000" w:rsidRPr="00000000" w14:paraId="0000054D">
      <w:pPr>
        <w:tabs>
          <w:tab w:val="left" w:leader="none" w:pos="340"/>
        </w:tabs>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 Ч. Чубакова ,Э.Б. Фрике , М. Халики «Основы сестринского дела в семейной медицине»,том I. Бишкек 2005 г</w:t>
      </w:r>
    </w:p>
    <w:p w:rsidR="00000000" w:rsidDel="00000000" w:rsidP="00000000" w:rsidRDefault="00000000" w:rsidRPr="00000000" w14:paraId="0000054E">
      <w:pPr>
        <w:tabs>
          <w:tab w:val="left" w:leader="none" w:pos="340"/>
        </w:tabs>
        <w:spacing w:after="0" w:before="0" w:line="240" w:lineRule="auto"/>
        <w:rPr>
          <w:rFonts w:ascii="Times New Roman" w:cs="Times New Roman" w:eastAsia="Times New Roman" w:hAnsi="Times New Roman"/>
          <w:color w:val="4f81bd"/>
          <w:sz w:val="24"/>
          <w:szCs w:val="24"/>
        </w:rPr>
      </w:pPr>
      <w:r w:rsidDel="00000000" w:rsidR="00000000" w:rsidRPr="00000000">
        <w:rPr>
          <w:rFonts w:ascii="Times New Roman" w:cs="Times New Roman" w:eastAsia="Times New Roman" w:hAnsi="Times New Roman"/>
          <w:b w:val="1"/>
          <w:bCs w:val="1"/>
          <w:sz w:val="24"/>
          <w:szCs w:val="24"/>
          <w:rtl w:val="0"/>
        </w:rPr>
        <w:t xml:space="preserve">3.</w:t>
      </w:r>
      <w:r w:rsidDel="00000000" w:rsidR="00000000" w:rsidRPr="00000000">
        <w:rPr>
          <w:rFonts w:ascii="Calibri" w:cs="Calibri" w:eastAsia="Calibri" w:hAnsi="Calibri"/>
          <w:color w:val="2f5496"/>
          <w:sz w:val="26"/>
          <w:szCs w:val="26"/>
          <w:rtl w:val="0"/>
        </w:rPr>
        <w:t xml:space="preserve"> </w:t>
      </w:r>
      <w:r w:rsidDel="00000000" w:rsidR="00000000" w:rsidRPr="00000000">
        <w:rPr>
          <w:rFonts w:ascii="Times New Roman" w:cs="Times New Roman" w:eastAsia="Times New Roman" w:hAnsi="Times New Roman"/>
          <w:b w:val="1"/>
          <w:bCs w:val="1"/>
          <w:color w:val="000000"/>
          <w:sz w:val="24"/>
          <w:szCs w:val="24"/>
          <w:rtl w:val="0"/>
        </w:rPr>
        <w:t xml:space="preserve">Интернет-ресурсы:</w:t>
      </w:r>
      <w:r w:rsidDel="00000000" w:rsidR="00000000" w:rsidRPr="00000000">
        <w:rPr>
          <w:rFonts w:ascii="Times New Roman" w:cs="Times New Roman" w:eastAsia="Times New Roman" w:hAnsi="Times New Roman"/>
          <w:color w:val="000000"/>
          <w:sz w:val="24"/>
          <w:szCs w:val="24"/>
          <w:rtl w:val="0"/>
        </w:rPr>
        <w:br w:type="textWrapping"/>
        <w:t xml:space="preserve">1. </w:t>
      </w:r>
      <w:r w:rsidDel="00000000" w:rsidR="00000000" w:rsidRPr="00000000">
        <w:rPr>
          <w:rFonts w:ascii="Times New Roman" w:cs="Times New Roman" w:eastAsia="Times New Roman" w:hAnsi="Times New Roman"/>
          <w:color w:val="0066cc"/>
          <w:sz w:val="24"/>
          <w:szCs w:val="24"/>
          <w:rtl w:val="0"/>
        </w:rPr>
        <w:t xml:space="preserve">http://www.dgsen.kg</w:t>
      </w:r>
      <w:r w:rsidDel="00000000" w:rsidR="00000000" w:rsidRPr="00000000">
        <w:rPr>
          <w:color w:val="0066cc"/>
          <w:rtl w:val="0"/>
        </w:rPr>
        <w:br w:type="textWrapping"/>
      </w:r>
      <w:r w:rsidDel="00000000" w:rsidR="00000000" w:rsidRPr="00000000">
        <w:rPr>
          <w:rFonts w:ascii="Times New Roman" w:cs="Times New Roman" w:eastAsia="Times New Roman" w:hAnsi="Times New Roman"/>
          <w:color w:val="000000"/>
          <w:sz w:val="24"/>
          <w:szCs w:val="24"/>
          <w:rtl w:val="0"/>
        </w:rPr>
        <w:t xml:space="preserve">2. Всемирная организация здравоохранения</w:t>
      </w:r>
      <w:r w:rsidDel="00000000" w:rsidR="00000000" w:rsidRPr="00000000">
        <w:rPr>
          <w:color w:val="000000"/>
          <w:rtl w:val="0"/>
        </w:rPr>
        <w:br w:type="textWrapping"/>
      </w:r>
      <w:r w:rsidDel="00000000" w:rsidR="00000000" w:rsidRPr="00000000">
        <w:rPr>
          <w:rFonts w:ascii="Times New Roman" w:cs="Times New Roman" w:eastAsia="Times New Roman" w:hAnsi="Times New Roman"/>
          <w:color w:val="0066cc"/>
          <w:sz w:val="24"/>
          <w:szCs w:val="24"/>
          <w:rtl w:val="0"/>
        </w:rPr>
        <w:t xml:space="preserve">http://www.who.int/maternal_child_adolescent/topics/child/imci/ru/</w:t>
      </w:r>
      <w:r w:rsidDel="00000000" w:rsidR="00000000" w:rsidRPr="00000000">
        <w:rPr>
          <w:color w:val="0066cc"/>
          <w:rtl w:val="0"/>
        </w:rPr>
        <w:br w:type="textWrapping"/>
      </w:r>
      <w:r w:rsidDel="00000000" w:rsidR="00000000" w:rsidRPr="00000000">
        <w:rPr>
          <w:rFonts w:ascii="Times New Roman" w:cs="Times New Roman" w:eastAsia="Times New Roman" w:hAnsi="Times New Roman"/>
          <w:color w:val="000000"/>
          <w:sz w:val="24"/>
          <w:szCs w:val="24"/>
          <w:rtl w:val="0"/>
        </w:rPr>
        <w:t xml:space="preserve">3. Министерство здравоохранения Кыргызской Республики - </w:t>
      </w:r>
      <w:r w:rsidDel="00000000" w:rsidR="00000000" w:rsidRPr="00000000">
        <w:rPr>
          <w:rFonts w:ascii="Times New Roman" w:cs="Times New Roman" w:eastAsia="Times New Roman" w:hAnsi="Times New Roman"/>
          <w:color w:val="0066cc"/>
          <w:sz w:val="24"/>
          <w:szCs w:val="24"/>
          <w:rtl w:val="0"/>
        </w:rPr>
        <w:t xml:space="preserve">www.me</w:t>
      </w:r>
      <w:r w:rsidDel="00000000" w:rsidR="00000000" w:rsidRPr="00000000">
        <w:rPr>
          <w:color w:val="0066cc"/>
          <w:rtl w:val="0"/>
        </w:rPr>
        <w:br w:type="textWrapping"/>
      </w:r>
      <w:r w:rsidDel="00000000" w:rsidR="00000000" w:rsidRPr="00000000">
        <w:rPr>
          <w:rFonts w:ascii="Times New Roman" w:cs="Times New Roman" w:eastAsia="Times New Roman" w:hAnsi="Times New Roman"/>
          <w:color w:val="000000"/>
          <w:sz w:val="24"/>
          <w:szCs w:val="24"/>
          <w:rtl w:val="0"/>
        </w:rPr>
        <w:t xml:space="preserve">4. Вестник инфекциологии и паразитологии </w:t>
      </w:r>
      <w:r w:rsidDel="00000000" w:rsidR="00000000" w:rsidRPr="00000000">
        <w:rPr>
          <w:rFonts w:ascii="Times New Roman" w:cs="Times New Roman" w:eastAsia="Times New Roman" w:hAnsi="Times New Roman"/>
          <w:color w:val="0066cc"/>
          <w:sz w:val="24"/>
          <w:szCs w:val="24"/>
          <w:rtl w:val="0"/>
        </w:rPr>
        <w:t xml:space="preserve">http://www.infectology.ru/</w:t>
      </w:r>
      <w:r w:rsidDel="00000000" w:rsidR="00000000" w:rsidRPr="00000000">
        <w:rPr>
          <w:color w:val="0066cc"/>
          <w:rtl w:val="0"/>
        </w:rPr>
        <w:br w:type="textWrapping"/>
      </w:r>
      <w:r w:rsidDel="00000000" w:rsidR="00000000" w:rsidRPr="00000000">
        <w:rPr>
          <w:rFonts w:ascii="Times New Roman" w:cs="Times New Roman" w:eastAsia="Times New Roman" w:hAnsi="Times New Roman"/>
          <w:color w:val="000000"/>
          <w:sz w:val="24"/>
          <w:szCs w:val="24"/>
          <w:rtl w:val="0"/>
        </w:rPr>
        <w:t xml:space="preserve">5. Википедия (краткий сайт)-</w:t>
      </w:r>
      <w:r w:rsidDel="00000000" w:rsidR="00000000" w:rsidRPr="00000000">
        <w:rPr>
          <w:rFonts w:ascii="Times New Roman" w:cs="Times New Roman" w:eastAsia="Times New Roman" w:hAnsi="Times New Roman"/>
          <w:color w:val="4f81bd"/>
          <w:sz w:val="24"/>
          <w:szCs w:val="24"/>
          <w:rtl w:val="0"/>
        </w:rPr>
        <w:t xml:space="preserve">https://ru.wikipedia.org&gt;wiki&gt;...</w:t>
      </w:r>
      <w:r w:rsidDel="00000000" w:rsidR="00000000" w:rsidRPr="00000000">
        <w:rPr>
          <w:color w:val="4f81bd"/>
          <w:rtl w:val="0"/>
        </w:rPr>
        <w:br w:type="textWrapping"/>
      </w:r>
      <w:r w:rsidDel="00000000" w:rsidR="00000000" w:rsidRPr="00000000">
        <w:rPr>
          <w:rFonts w:ascii="Times New Roman" w:cs="Times New Roman" w:eastAsia="Times New Roman" w:hAnsi="Times New Roman"/>
          <w:color w:val="000000"/>
          <w:sz w:val="24"/>
          <w:szCs w:val="24"/>
          <w:rtl w:val="0"/>
        </w:rPr>
        <w:t xml:space="preserve">6. Сайт для студентов медиков -</w:t>
      </w:r>
      <w:r w:rsidDel="00000000" w:rsidR="00000000" w:rsidRPr="00000000">
        <w:rPr>
          <w:rFonts w:ascii="Times New Roman" w:cs="Times New Roman" w:eastAsia="Times New Roman" w:hAnsi="Times New Roman"/>
          <w:color w:val="4f81bd"/>
          <w:sz w:val="24"/>
          <w:szCs w:val="24"/>
          <w:rtl w:val="0"/>
        </w:rPr>
        <w:t xml:space="preserve">https://studfiles.net&gt;preview&gt;page:85</w:t>
      </w:r>
    </w:p>
    <w:p w:rsidR="00000000" w:rsidDel="00000000" w:rsidP="00000000" w:rsidRDefault="00000000" w:rsidRPr="00000000" w14:paraId="0000054F">
      <w:pPr>
        <w:tabs>
          <w:tab w:val="left" w:leader="none" w:pos="340"/>
        </w:tabs>
        <w:spacing w:after="0" w:before="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550">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 Политика выставления баллов.</w:t>
      </w:r>
    </w:p>
    <w:p w:rsidR="00000000" w:rsidDel="00000000" w:rsidP="00000000" w:rsidRDefault="00000000" w:rsidRPr="00000000" w14:paraId="00000551">
      <w:pPr>
        <w:spacing w:after="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соответствии с  картой накопления баллов,  студент может набирать  баллы по всем видам  занятий.  На лекциях за посещаемость, активность, наличие лекционных материалов – 20 б, на практических занятиях  за умение владение манипуляциями, работать в команде – 30 б; СРС  за содержание, раскрытие темы, умение защитить работу -10б,за итоговый контроль -  максимум 40б.</w:t>
      </w:r>
    </w:p>
    <w:p w:rsidR="00000000" w:rsidDel="00000000" w:rsidP="00000000" w:rsidRDefault="00000000" w:rsidRPr="00000000" w14:paraId="00000552">
      <w:pPr>
        <w:spacing w:after="0" w:before="20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53">
      <w:pPr>
        <w:spacing w:after="0" w:before="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Критерий оценок:</w:t>
      </w:r>
    </w:p>
    <w:p w:rsidR="00000000" w:rsidDel="00000000" w:rsidP="00000000" w:rsidRDefault="00000000" w:rsidRPr="00000000" w14:paraId="00000554">
      <w:pPr>
        <w:spacing w:after="0" w:before="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100 б</w:t>
      </w:r>
    </w:p>
    <w:p w:rsidR="00000000" w:rsidDel="00000000" w:rsidP="00000000" w:rsidRDefault="00000000" w:rsidRPr="00000000" w14:paraId="00000555">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0 – 49 балл –  «неудов.»      («2»);</w:t>
      </w:r>
    </w:p>
    <w:p w:rsidR="00000000" w:rsidDel="00000000" w:rsidP="00000000" w:rsidRDefault="00000000" w:rsidRPr="00000000" w14:paraId="00000556">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50 - 68 балл – «удовлетв.»</w:t>
        <w:tab/>
        <w:t xml:space="preserve">(«3»);</w:t>
      </w:r>
    </w:p>
    <w:p w:rsidR="00000000" w:rsidDel="00000000" w:rsidP="00000000" w:rsidRDefault="00000000" w:rsidRPr="00000000" w14:paraId="00000557">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69 - 84 балл – «хорошо»</w:t>
        <w:tab/>
        <w:t xml:space="preserve">(«4»);</w:t>
      </w:r>
    </w:p>
    <w:p w:rsidR="00000000" w:rsidDel="00000000" w:rsidP="00000000" w:rsidRDefault="00000000" w:rsidRPr="00000000" w14:paraId="00000558">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85 - 100 балл – «отлично»</w:t>
        <w:tab/>
        <w:t xml:space="preserve">(«5»).</w:t>
      </w:r>
    </w:p>
    <w:p w:rsidR="00000000" w:rsidDel="00000000" w:rsidP="00000000" w:rsidRDefault="00000000" w:rsidRPr="00000000" w14:paraId="00000559">
      <w:pPr>
        <w:spacing w:after="0" w:before="0" w:line="240" w:lineRule="auto"/>
        <w:rPr>
          <w:rFonts w:ascii="Times New Roman" w:cs="Times New Roman" w:eastAsia="Times New Roman" w:hAnsi="Times New Roman"/>
          <w:b w:val="1"/>
          <w:bCs w:val="1"/>
          <w:sz w:val="28"/>
          <w:szCs w:val="28"/>
        </w:rPr>
      </w:pPr>
      <w:bookmarkStart w:colFirst="0" w:colLast="0" w:name="_heading=h.lo3aam4ymz4g" w:id="4"/>
      <w:bookmarkEnd w:id="4"/>
      <w:r w:rsidDel="00000000" w:rsidR="00000000" w:rsidRPr="00000000">
        <w:rPr>
          <w:rtl w:val="0"/>
        </w:rPr>
      </w:r>
    </w:p>
    <w:p w:rsidR="00000000" w:rsidDel="00000000" w:rsidP="00000000" w:rsidRDefault="00000000" w:rsidRPr="00000000" w14:paraId="0000055A">
      <w:pPr>
        <w:spacing w:after="0" w:before="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ИК (40 баллов)</w:t>
      </w:r>
    </w:p>
    <w:p w:rsidR="00000000" w:rsidDel="00000000" w:rsidP="00000000" w:rsidRDefault="00000000" w:rsidRPr="00000000" w14:paraId="0000055B">
      <w:pPr>
        <w:spacing w:after="0" w:before="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40 - 34 балл –  «отлично» «5»</w:t>
      </w:r>
    </w:p>
    <w:p w:rsidR="00000000" w:rsidDel="00000000" w:rsidP="00000000" w:rsidRDefault="00000000" w:rsidRPr="00000000" w14:paraId="0000055C">
      <w:pPr>
        <w:spacing w:after="0" w:before="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 – 27 балл – «хорошо» «4»</w:t>
      </w:r>
    </w:p>
    <w:p w:rsidR="00000000" w:rsidDel="00000000" w:rsidP="00000000" w:rsidRDefault="00000000" w:rsidRPr="00000000" w14:paraId="0000055D">
      <w:pPr>
        <w:spacing w:after="0" w:before="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 – 20 балл - «удовлетв.» «3»</w:t>
      </w:r>
    </w:p>
    <w:p w:rsidR="00000000" w:rsidDel="00000000" w:rsidP="00000000" w:rsidRDefault="00000000" w:rsidRPr="00000000" w14:paraId="0000055E">
      <w:pPr>
        <w:spacing w:after="0" w:before="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 баллов и менее – «неудовлетв.» «2»</w:t>
      </w:r>
    </w:p>
    <w:p w:rsidR="00000000" w:rsidDel="00000000" w:rsidP="00000000" w:rsidRDefault="00000000" w:rsidRPr="00000000" w14:paraId="0000055F">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0">
      <w:pPr>
        <w:spacing w:after="0" w:before="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Модуль 1,2 - 30 б</w:t>
      </w:r>
    </w:p>
    <w:p w:rsidR="00000000" w:rsidDel="00000000" w:rsidP="00000000" w:rsidRDefault="00000000" w:rsidRPr="00000000" w14:paraId="00000561">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30 -27 б-«5»</w:t>
      </w:r>
    </w:p>
    <w:p w:rsidR="00000000" w:rsidDel="00000000" w:rsidP="00000000" w:rsidRDefault="00000000" w:rsidRPr="00000000" w14:paraId="00000562">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26 -22 б-«4»</w:t>
      </w:r>
    </w:p>
    <w:p w:rsidR="00000000" w:rsidDel="00000000" w:rsidP="00000000" w:rsidRDefault="00000000" w:rsidRPr="00000000" w14:paraId="00000563">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21 -16 б-«3»</w:t>
      </w:r>
    </w:p>
    <w:p w:rsidR="00000000" w:rsidDel="00000000" w:rsidP="00000000" w:rsidRDefault="00000000" w:rsidRPr="00000000" w14:paraId="00000564">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и меньше –«2»</w:t>
      </w:r>
    </w:p>
    <w:p w:rsidR="00000000" w:rsidDel="00000000" w:rsidP="00000000" w:rsidRDefault="00000000" w:rsidRPr="00000000" w14:paraId="00000565">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6">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56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A">
      <w:pPr>
        <w:tabs>
          <w:tab w:val="left" w:leader="none" w:pos="340"/>
        </w:tabs>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5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6C">
      <w:pPr>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PromtImperial"/>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360" w:hanging="360"/>
      </w:pPr>
      <w:rPr>
        <w:b w:val="1"/>
        <w:bCs w:val="1"/>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2">
    <w:lvl w:ilvl="0">
      <w:start w:val="1"/>
      <w:numFmt w:val="bullet"/>
      <w:lvlText w:val="-"/>
      <w:lvlJc w:val="left"/>
      <w:pPr>
        <w:ind w:left="340" w:hanging="34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482" w:hanging="34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b w:val="1"/>
        <w:bCs w:val="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PromtImperial" w:cs="PromtImperial" w:eastAsia="PromtImperial" w:hAnsi="PromtImperial"/>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bullet"/>
      <w:lvlText w:val="-"/>
      <w:lvlJc w:val="left"/>
      <w:pPr>
        <w:ind w:left="360" w:hanging="360"/>
      </w:pPr>
      <w:rPr>
        <w:rFonts w:ascii="PromtImperial" w:cs="PromtImperial" w:eastAsia="PromtImperial" w:hAnsi="PromtImperial"/>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2"/>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8">
    <w:lvl w:ilvl="0">
      <w:start w:val="1"/>
      <w:numFmt w:val="bullet"/>
      <w:lvlText w:val="-"/>
      <w:lvlJc w:val="left"/>
      <w:pPr>
        <w:ind w:left="340" w:hanging="34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340" w:hanging="34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340" w:hanging="34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jc w:val="right"/>
    </w:pPr>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spacing w:after="0" w:before="40" w:lineRule="auto"/>
    </w:pPr>
    <w:rPr>
      <w:rFonts w:ascii="Calibri" w:cs="Calibri" w:eastAsia="Calibri" w:hAnsi="Calibri"/>
      <w:color w:val="1f3863"/>
    </w:rPr>
  </w:style>
  <w:style w:type="paragraph" w:styleId="Title">
    <w:name w:val="Title"/>
    <w:basedOn w:val="Normal"/>
    <w:next w:val="Normal"/>
    <w:pPr>
      <w:spacing w:after="0" w:line="240" w:lineRule="auto"/>
      <w:jc w:val="center"/>
    </w:pPr>
    <w:rPr>
      <w:rFonts w:ascii="Times New Roman" w:cs="Times New Roman" w:eastAsia="Times New Roman" w:hAnsi="Times New Roman"/>
      <w:b w:val="1"/>
      <w:bCs w:val="1"/>
      <w:sz w:val="24"/>
      <w:szCs w:val="24"/>
    </w:rPr>
  </w:style>
  <w:style w:type="paragraph" w:styleId="7">
    <w:name w:val="heading 7"/>
    <w:basedOn w:val="a0"/>
    <w:next w:val="a0"/>
    <w:link w:val="70"/>
    <w:uiPriority w:val="9"/>
    <w:semiHidden w:val="1"/>
    <w:unhideWhenUsed w:val="1"/>
    <w:qFormat w:val="1"/>
    <w:rsid w:val="00F9692E"/>
    <w:pPr>
      <w:keepNext w:val="1"/>
      <w:keepLines w:val="1"/>
      <w:spacing w:after="0" w:before="40"/>
      <w:outlineLvl w:val="6"/>
    </w:pPr>
    <w:rPr>
      <w:rFonts w:asciiTheme="majorHAnsi" w:cstheme="majorBidi" w:eastAsiaTheme="majorEastAsia" w:hAnsiTheme="majorHAnsi"/>
      <w:i w:val="1"/>
      <w:iCs w:val="1"/>
      <w:color w:val="1f3763" w:themeColor="accent1" w:themeShade="00007F"/>
    </w:rPr>
  </w:style>
  <w:style w:type="paragraph" w:styleId="8">
    <w:name w:val="heading 8"/>
    <w:basedOn w:val="a0"/>
    <w:next w:val="a0"/>
    <w:link w:val="80"/>
    <w:uiPriority w:val="9"/>
    <w:unhideWhenUsed w:val="1"/>
    <w:qFormat w:val="1"/>
    <w:rsid w:val="00225361"/>
    <w:pPr>
      <w:keepNext w:val="1"/>
      <w:keepLines w:val="1"/>
      <w:spacing w:after="0" w:before="40"/>
      <w:outlineLvl w:val="7"/>
    </w:pPr>
    <w:rPr>
      <w:rFonts w:asciiTheme="majorHAnsi" w:cstheme="majorBidi" w:eastAsiaTheme="majorEastAsia" w:hAnsiTheme="majorHAnsi"/>
      <w:color w:val="272727" w:themeColor="text1" w:themeTint="0000D8"/>
      <w:sz w:val="21"/>
      <w:szCs w:val="21"/>
    </w:rPr>
  </w:style>
  <w:style w:type="character" w:styleId="a1" w:default="1">
    <w:name w:val="Default Paragraph Font"/>
    <w:uiPriority w:val="1"/>
    <w:semiHidden w:val="1"/>
    <w:unhideWhenUsed w:val="1"/>
  </w:style>
  <w:style w:type="table" w:styleId="a2" w:default="1">
    <w:name w:val="Normal Table"/>
    <w:uiPriority w:val="99"/>
    <w:semiHidden w:val="1"/>
    <w:unhideWhenUsed w:val="1"/>
    <w:tblPr>
      <w:tblInd w:w="0.0" w:type="dxa"/>
      <w:tblCellMar>
        <w:top w:w="0.0" w:type="dxa"/>
        <w:left w:w="108.0" w:type="dxa"/>
        <w:bottom w:w="0.0" w:type="dxa"/>
        <w:right w:w="108.0" w:type="dxa"/>
      </w:tblCellMar>
    </w:tblPr>
  </w:style>
  <w:style w:type="numbering" w:styleId="a3" w:default="1">
    <w:name w:val="No List"/>
    <w:uiPriority w:val="99"/>
    <w:semiHidden w:val="1"/>
    <w:unhideWhenUsed w:val="1"/>
  </w:style>
  <w:style w:type="paragraph" w:styleId="a4">
    <w:name w:val="List Paragraph"/>
    <w:basedOn w:val="a0"/>
    <w:uiPriority w:val="34"/>
    <w:qFormat w:val="1"/>
    <w:rsid w:val="00DC4698"/>
    <w:pPr>
      <w:ind w:left="720"/>
      <w:contextualSpacing w:val="1"/>
    </w:pPr>
  </w:style>
  <w:style w:type="paragraph" w:styleId="21">
    <w:name w:val="Body Text 2"/>
    <w:basedOn w:val="a0"/>
    <w:link w:val="22"/>
    <w:rsid w:val="00DC4698"/>
    <w:pPr>
      <w:jc w:val="both"/>
    </w:pPr>
    <w:rPr>
      <w:b w:val="1"/>
    </w:rPr>
  </w:style>
  <w:style w:type="character" w:styleId="22" w:customStyle="1">
    <w:name w:val="Основной текст 2 Знак"/>
    <w:basedOn w:val="a1"/>
    <w:link w:val="21"/>
    <w:rsid w:val="00DC4698"/>
    <w:rPr>
      <w:rFonts w:ascii="Calibri" w:cs="Times New Roman" w:eastAsia="Calibri" w:hAnsi="Calibri"/>
      <w:b w:val="1"/>
    </w:rPr>
  </w:style>
  <w:style w:type="paragraph" w:styleId="a5">
    <w:name w:val="No Spacing"/>
    <w:uiPriority w:val="1"/>
    <w:qFormat w:val="1"/>
    <w:rsid w:val="00211FF7"/>
    <w:pPr>
      <w:spacing w:after="0" w:line="240" w:lineRule="auto"/>
    </w:pPr>
    <w:rPr>
      <w:rFonts w:ascii="Calibri" w:cs="Times New Roman" w:eastAsia="Times New Roman" w:hAnsi="Calibri"/>
      <w:lang w:eastAsia="ru-RU"/>
    </w:rPr>
  </w:style>
  <w:style w:type="character" w:styleId="fontstyle01" w:customStyle="1">
    <w:name w:val="fontstyle01"/>
    <w:basedOn w:val="a1"/>
    <w:rsid w:val="00211FF7"/>
    <w:rPr>
      <w:rFonts w:ascii="Times New Roman" w:cs="Times New Roman" w:hAnsi="Times New Roman" w:hint="default"/>
      <w:b w:val="0"/>
      <w:bCs w:val="0"/>
      <w:i w:val="0"/>
      <w:iCs w:val="0"/>
      <w:color w:val="000000"/>
      <w:sz w:val="28"/>
      <w:szCs w:val="28"/>
    </w:rPr>
  </w:style>
  <w:style w:type="table" w:styleId="a6">
    <w:name w:val="Table Grid"/>
    <w:basedOn w:val="a2"/>
    <w:uiPriority w:val="59"/>
    <w:rsid w:val="00211FF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40" w:customStyle="1">
    <w:name w:val="Заголовок 4 Знак"/>
    <w:basedOn w:val="a1"/>
    <w:link w:val="4"/>
    <w:rsid w:val="00211FF7"/>
    <w:rPr>
      <w:rFonts w:ascii="Calibri" w:cs="Times New Roman" w:eastAsia="Calibri" w:hAnsi="Calibri"/>
    </w:rPr>
  </w:style>
  <w:style w:type="character" w:styleId="31" w:customStyle="1">
    <w:name w:val="Заголовок №3_"/>
    <w:link w:val="32"/>
    <w:rsid w:val="00D14619"/>
    <w:rPr>
      <w:rFonts w:ascii="Courier New" w:hAnsi="Courier New"/>
      <w:b w:val="1"/>
      <w:bCs w:val="1"/>
      <w:shd w:color="auto" w:fill="ffffff" w:val="clear"/>
      <w:lang w:eastAsia="ru-RU"/>
    </w:rPr>
  </w:style>
  <w:style w:type="paragraph" w:styleId="32" w:customStyle="1">
    <w:name w:val="Заголовок №3"/>
    <w:basedOn w:val="a0"/>
    <w:link w:val="31"/>
    <w:rsid w:val="00D14619"/>
    <w:pPr>
      <w:widowControl w:val="0"/>
      <w:shd w:color="auto" w:fill="ffffff" w:val="clear"/>
      <w:spacing w:after="180" w:before="720" w:line="283" w:lineRule="exact"/>
      <w:jc w:val="center"/>
      <w:outlineLvl w:val="2"/>
    </w:pPr>
    <w:rPr>
      <w:rFonts w:ascii="Courier New" w:hAnsi="Courier New" w:cstheme="minorBidi" w:eastAsiaTheme="minorHAnsi"/>
      <w:b w:val="1"/>
      <w:bCs w:val="1"/>
      <w:lang w:eastAsia="ru-RU"/>
    </w:rPr>
  </w:style>
  <w:style w:type="character" w:styleId="33" w:customStyle="1">
    <w:name w:val="Основной текст (3)_ Знак"/>
    <w:link w:val="34"/>
    <w:rsid w:val="00D14619"/>
    <w:rPr>
      <w:rFonts w:ascii="Courier New" w:hAnsi="Courier New"/>
      <w:b w:val="1"/>
      <w:bCs w:val="1"/>
      <w:shd w:color="auto" w:fill="ffffff" w:val="clear"/>
      <w:lang w:eastAsia="ru-RU"/>
    </w:rPr>
  </w:style>
  <w:style w:type="paragraph" w:styleId="34" w:customStyle="1">
    <w:name w:val="Основной текст (3)_"/>
    <w:basedOn w:val="a0"/>
    <w:link w:val="33"/>
    <w:rsid w:val="00D14619"/>
    <w:pPr>
      <w:widowControl w:val="0"/>
      <w:shd w:color="auto" w:fill="ffffff" w:val="clear"/>
      <w:spacing w:after="120" w:line="240" w:lineRule="atLeast"/>
      <w:jc w:val="center"/>
    </w:pPr>
    <w:rPr>
      <w:rFonts w:ascii="Courier New" w:hAnsi="Courier New" w:cstheme="minorBidi" w:eastAsiaTheme="minorHAnsi"/>
      <w:b w:val="1"/>
      <w:bCs w:val="1"/>
      <w:lang w:eastAsia="ru-RU"/>
    </w:rPr>
  </w:style>
  <w:style w:type="character" w:styleId="71" w:customStyle="1">
    <w:name w:val="Основной текст (7) + Не курсив"/>
    <w:aliases w:val="Интервал 0 pt1"/>
    <w:rsid w:val="00D14619"/>
    <w:rPr>
      <w:rFonts w:ascii="Times New Roman" w:cs="Times New Roman" w:hAnsi="Times New Roman"/>
      <w:i w:val="1"/>
      <w:iCs w:val="1"/>
      <w:spacing w:val="10"/>
      <w:sz w:val="19"/>
      <w:szCs w:val="19"/>
      <w:u w:val="none"/>
      <w:lang w:eastAsia="en-US" w:val="en-US"/>
    </w:rPr>
  </w:style>
  <w:style w:type="character" w:styleId="60" w:customStyle="1">
    <w:name w:val="Заголовок 6 Знак"/>
    <w:basedOn w:val="a1"/>
    <w:link w:val="6"/>
    <w:uiPriority w:val="9"/>
    <w:rsid w:val="00F9692E"/>
    <w:rPr>
      <w:rFonts w:asciiTheme="majorHAnsi" w:cstheme="majorBidi" w:eastAsiaTheme="majorEastAsia" w:hAnsiTheme="majorHAnsi"/>
      <w:color w:val="1f3763" w:themeColor="accent1" w:themeShade="00007F"/>
    </w:rPr>
  </w:style>
  <w:style w:type="character" w:styleId="70" w:customStyle="1">
    <w:name w:val="Заголовок 7 Знак"/>
    <w:basedOn w:val="a1"/>
    <w:link w:val="7"/>
    <w:uiPriority w:val="9"/>
    <w:semiHidden w:val="1"/>
    <w:rsid w:val="00F9692E"/>
    <w:rPr>
      <w:rFonts w:asciiTheme="majorHAnsi" w:cstheme="majorBidi" w:eastAsiaTheme="majorEastAsia" w:hAnsiTheme="majorHAnsi"/>
      <w:i w:val="1"/>
      <w:iCs w:val="1"/>
      <w:color w:val="1f3763" w:themeColor="accent1" w:themeShade="00007F"/>
    </w:rPr>
  </w:style>
  <w:style w:type="paragraph" w:styleId="35">
    <w:name w:val="Body Text 3"/>
    <w:basedOn w:val="a0"/>
    <w:link w:val="36"/>
    <w:uiPriority w:val="99"/>
    <w:unhideWhenUsed w:val="1"/>
    <w:rsid w:val="00F9692E"/>
    <w:pPr>
      <w:spacing w:after="120"/>
    </w:pPr>
    <w:rPr>
      <w:sz w:val="16"/>
      <w:szCs w:val="16"/>
    </w:rPr>
  </w:style>
  <w:style w:type="character" w:styleId="36" w:customStyle="1">
    <w:name w:val="Основной текст 3 Знак"/>
    <w:basedOn w:val="a1"/>
    <w:link w:val="35"/>
    <w:uiPriority w:val="99"/>
    <w:rsid w:val="00F9692E"/>
    <w:rPr>
      <w:rFonts w:ascii="Calibri" w:cs="Times New Roman" w:eastAsia="Calibri" w:hAnsi="Calibri"/>
      <w:sz w:val="16"/>
      <w:szCs w:val="16"/>
    </w:rPr>
  </w:style>
  <w:style w:type="paragraph" w:styleId="a7">
    <w:name w:val="Body Text Indent"/>
    <w:basedOn w:val="a0"/>
    <w:link w:val="a8"/>
    <w:uiPriority w:val="99"/>
    <w:unhideWhenUsed w:val="1"/>
    <w:rsid w:val="00225361"/>
    <w:pPr>
      <w:spacing w:after="120"/>
      <w:ind w:left="283"/>
    </w:pPr>
  </w:style>
  <w:style w:type="character" w:styleId="a8" w:customStyle="1">
    <w:name w:val="Основной текст с отступом Знак"/>
    <w:basedOn w:val="a1"/>
    <w:link w:val="a7"/>
    <w:uiPriority w:val="99"/>
    <w:rsid w:val="00225361"/>
    <w:rPr>
      <w:rFonts w:ascii="Calibri" w:cs="Times New Roman" w:eastAsia="Calibri" w:hAnsi="Calibri"/>
    </w:rPr>
  </w:style>
  <w:style w:type="character" w:styleId="80" w:customStyle="1">
    <w:name w:val="Заголовок 8 Знак"/>
    <w:basedOn w:val="a1"/>
    <w:link w:val="8"/>
    <w:uiPriority w:val="9"/>
    <w:rsid w:val="00225361"/>
    <w:rPr>
      <w:rFonts w:asciiTheme="majorHAnsi" w:cstheme="majorBidi" w:eastAsiaTheme="majorEastAsia" w:hAnsiTheme="majorHAnsi"/>
      <w:color w:val="272727" w:themeColor="text1" w:themeTint="0000D8"/>
      <w:sz w:val="21"/>
      <w:szCs w:val="21"/>
    </w:rPr>
  </w:style>
  <w:style w:type="paragraph" w:styleId="TableParagraph" w:customStyle="1">
    <w:name w:val="Table Paragraph"/>
    <w:basedOn w:val="a0"/>
    <w:uiPriority w:val="1"/>
    <w:qFormat w:val="1"/>
    <w:rsid w:val="00CC3811"/>
    <w:pPr>
      <w:widowControl w:val="0"/>
      <w:autoSpaceDE w:val="0"/>
      <w:autoSpaceDN w:val="0"/>
      <w:spacing w:after="0" w:line="240" w:lineRule="auto"/>
    </w:pPr>
    <w:rPr>
      <w:rFonts w:ascii="Times New Roman" w:eastAsia="Times New Roman" w:hAnsi="Times New Roman"/>
    </w:rPr>
  </w:style>
  <w:style w:type="table" w:styleId="TableNormal" w:customStyle="1">
    <w:name w:val="Table Normal"/>
    <w:uiPriority w:val="2"/>
    <w:semiHidden w:val="1"/>
    <w:unhideWhenUsed w:val="1"/>
    <w:qFormat w:val="1"/>
    <w:rsid w:val="00CC3811"/>
    <w:pPr>
      <w:widowControl w:val="0"/>
      <w:autoSpaceDE w:val="0"/>
      <w:autoSpaceDN w:val="0"/>
      <w:spacing w:after="0" w:line="240" w:lineRule="auto"/>
    </w:pPr>
    <w:rPr>
      <w:lang w:val="en-US"/>
    </w:rPr>
    <w:tblPr>
      <w:tblInd w:w="0.0" w:type="dxa"/>
      <w:tblCellMar>
        <w:top w:w="0.0" w:type="dxa"/>
        <w:left w:w="0.0" w:type="dxa"/>
        <w:bottom w:w="0.0" w:type="dxa"/>
        <w:right w:w="0.0" w:type="dxa"/>
      </w:tblCellMar>
    </w:tblPr>
  </w:style>
  <w:style w:type="character" w:styleId="81" w:customStyle="1">
    <w:name w:val="Основной текст (8)_ Знак"/>
    <w:link w:val="82"/>
    <w:rsid w:val="00CC3811"/>
    <w:rPr>
      <w:rFonts w:ascii="Courier New" w:hAnsi="Courier New"/>
      <w:sz w:val="15"/>
      <w:szCs w:val="15"/>
      <w:shd w:color="auto" w:fill="ffffff" w:val="clear"/>
      <w:lang w:eastAsia="ru-RU"/>
    </w:rPr>
  </w:style>
  <w:style w:type="paragraph" w:styleId="82" w:customStyle="1">
    <w:name w:val="Основной текст (8)_"/>
    <w:basedOn w:val="a0"/>
    <w:link w:val="81"/>
    <w:rsid w:val="00CC3811"/>
    <w:pPr>
      <w:widowControl w:val="0"/>
      <w:shd w:color="auto" w:fill="ffffff" w:val="clear"/>
      <w:spacing w:after="0" w:before="1500" w:line="216" w:lineRule="exact"/>
      <w:jc w:val="right"/>
    </w:pPr>
    <w:rPr>
      <w:rFonts w:ascii="Courier New" w:hAnsi="Courier New" w:cstheme="minorBidi" w:eastAsiaTheme="minorHAnsi"/>
      <w:sz w:val="15"/>
      <w:szCs w:val="15"/>
      <w:lang w:eastAsia="ru-RU"/>
    </w:rPr>
  </w:style>
  <w:style w:type="character" w:styleId="FontStyle79" w:customStyle="1">
    <w:name w:val="Font Style79"/>
    <w:rsid w:val="00CD7957"/>
    <w:rPr>
      <w:rFonts w:ascii="Times New Roman" w:cs="Times New Roman" w:hAnsi="Times New Roman" w:hint="default"/>
      <w:b w:val="1"/>
      <w:bCs w:val="1"/>
      <w:i w:val="1"/>
      <w:iCs w:val="1"/>
      <w:sz w:val="18"/>
      <w:szCs w:val="18"/>
    </w:rPr>
  </w:style>
  <w:style w:type="paragraph" w:styleId="a">
    <w:name w:val="List Bullet"/>
    <w:basedOn w:val="a0"/>
    <w:rsid w:val="00CD7957"/>
    <w:pPr>
      <w:numPr>
        <w:numId w:val="8"/>
      </w:numPr>
    </w:pPr>
  </w:style>
  <w:style w:type="character" w:styleId="aa" w:customStyle="1">
    <w:name w:val="Заголовок Знак"/>
    <w:basedOn w:val="a1"/>
    <w:link w:val="a9"/>
    <w:rsid w:val="00CA143A"/>
    <w:rPr>
      <w:rFonts w:ascii="Times New Roman" w:cs="Times New Roman" w:eastAsia="Times New Roman" w:hAnsi="Times New Roman"/>
      <w:b w:val="1"/>
      <w:bCs w:val="1"/>
      <w:sz w:val="24"/>
      <w:szCs w:val="24"/>
      <w:lang w:eastAsia="x-none" w:val="x-none"/>
    </w:rPr>
  </w:style>
  <w:style w:type="character" w:styleId="30" w:customStyle="1">
    <w:name w:val="Заголовок 3 Знак"/>
    <w:basedOn w:val="a1"/>
    <w:link w:val="3"/>
    <w:uiPriority w:val="9"/>
    <w:rsid w:val="00093142"/>
    <w:rPr>
      <w:rFonts w:asciiTheme="majorHAnsi" w:cstheme="majorBidi" w:eastAsiaTheme="majorEastAsia" w:hAnsiTheme="majorHAnsi"/>
      <w:color w:val="1f3763" w:themeColor="accent1" w:themeShade="00007F"/>
      <w:sz w:val="24"/>
      <w:szCs w:val="24"/>
    </w:rPr>
  </w:style>
  <w:style w:type="character" w:styleId="20" w:customStyle="1">
    <w:name w:val="Заголовок 2 Знак"/>
    <w:basedOn w:val="a1"/>
    <w:link w:val="2"/>
    <w:uiPriority w:val="1"/>
    <w:rsid w:val="00B601E8"/>
    <w:rPr>
      <w:rFonts w:asciiTheme="majorHAnsi" w:cstheme="majorBidi" w:eastAsiaTheme="majorEastAsia" w:hAnsiTheme="majorHAnsi"/>
      <w:color w:val="2f5496" w:themeColor="accent1" w:themeShade="0000BF"/>
      <w:sz w:val="26"/>
      <w:szCs w:val="26"/>
    </w:rPr>
  </w:style>
  <w:style w:type="character" w:styleId="uv3um" w:customStyle="1">
    <w:name w:val="uv3um"/>
    <w:basedOn w:val="a1"/>
    <w:rsid w:val="00B601E8"/>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pPr>
      <w:widowControl w:val="0"/>
      <w:spacing w:after="0" w:line="240" w:lineRule="auto"/>
    </w:pPr>
    <w:tblPr>
      <w:tblStyleRowBandSize w:val="1"/>
      <w:tblStyleColBandSize w:val="1"/>
      <w:tblCellMar>
        <w:top w:w="0.0" w:type="dxa"/>
        <w:left w:w="0.0" w:type="dxa"/>
        <w:bottom w:w="0.0" w:type="dxa"/>
        <w:right w:w="0.0" w:type="dxa"/>
      </w:tblCellMar>
    </w:tblPr>
  </w:style>
  <w:style w:type="table" w:styleId="Table10">
    <w:basedOn w:val="TableNormal"/>
    <w:pPr>
      <w:widowControl w:val="0"/>
      <w:spacing w:after="0" w:line="240" w:lineRule="auto"/>
    </w:pPr>
    <w:tblPr>
      <w:tblStyleRowBandSize w:val="1"/>
      <w:tblStyleColBandSize w:val="1"/>
      <w:tblCellMar>
        <w:top w:w="0.0" w:type="dxa"/>
        <w:left w:w="0.0" w:type="dxa"/>
        <w:bottom w:w="0.0" w:type="dxa"/>
        <w:right w:w="0.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W/EPR0NIENabAelE5Y2Hf0Pkvw==">CgMxLjAyDmguYXVlbWoycWQ0OXRlMg5oLjR2bW5jbjJmeHE0eDIOaC53cGtucm1rbzE1NjIyDmguMmtnbHIyOTA2ZXIyMg5oLmxvM2FhbTR5bXo0ZzgAciExSC1zWkhhd09uOEg4c3dobTlDVFNjZEhtMUZpeHdTdmI=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2026-01-31T09:56:00Z</dcterms:created>
  <dc:creator>User</dc:creator>
</cp:coreProperties>
</file>